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r>
        <w:rPr>
          <w:rFonts w:ascii="Times New Roman" w:hAnsi="Times New Roman"/>
          <w:b/>
          <w:bCs/>
          <w:color w:val="252525"/>
          <w:spacing w:val="-1"/>
          <w:sz w:val="28"/>
          <w:szCs w:val="28"/>
        </w:rPr>
        <w:t xml:space="preserve">СОВЕТ СЕЛЬСКОГО ПОСЕЛЕНИЯ КАЗАНСКИЙ СЕЛЬСОВЕТ </w:t>
      </w: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r>
        <w:rPr>
          <w:rFonts w:ascii="Times New Roman" w:hAnsi="Times New Roman"/>
          <w:b/>
          <w:bCs/>
          <w:color w:val="252525"/>
          <w:spacing w:val="-1"/>
          <w:sz w:val="28"/>
          <w:szCs w:val="28"/>
        </w:rPr>
        <w:t>МУНИЦИПАЛЬНОГО РАЙОНА АЛЬШЕЕВСКИЙ</w:t>
      </w:r>
      <w:r>
        <w:rPr>
          <w:rFonts w:ascii="Times New Roman" w:hAnsi="Times New Roman"/>
          <w:b/>
          <w:bCs/>
          <w:color w:val="252525"/>
          <w:spacing w:val="-1"/>
          <w:sz w:val="28"/>
          <w:szCs w:val="28"/>
        </w:rPr>
        <w:tab/>
        <w:t xml:space="preserve"> РАЙОН </w:t>
      </w:r>
    </w:p>
    <w:p w:rsidR="00FD76B5" w:rsidRDefault="00FD76B5" w:rsidP="00FD76B5">
      <w:pPr>
        <w:shd w:val="clear" w:color="auto" w:fill="FFFFFF"/>
        <w:spacing w:after="0" w:line="240" w:lineRule="auto"/>
        <w:ind w:hanging="1701"/>
        <w:jc w:val="center"/>
        <w:rPr>
          <w:rFonts w:ascii="Times New Roman" w:hAnsi="Times New Roman"/>
          <w:b/>
          <w:bCs/>
          <w:color w:val="252525"/>
          <w:spacing w:val="-1"/>
          <w:sz w:val="28"/>
          <w:szCs w:val="28"/>
        </w:rPr>
      </w:pPr>
      <w:r>
        <w:rPr>
          <w:rFonts w:ascii="Times New Roman" w:hAnsi="Times New Roman"/>
          <w:b/>
          <w:bCs/>
          <w:color w:val="252525"/>
          <w:spacing w:val="-1"/>
          <w:sz w:val="28"/>
          <w:szCs w:val="28"/>
        </w:rPr>
        <w:t>РЕСПУБЛИКИ  БАШКОРТОСТАН</w:t>
      </w:r>
    </w:p>
    <w:p w:rsidR="00FD76B5" w:rsidRDefault="00FD76B5" w:rsidP="00FD76B5">
      <w:pPr>
        <w:shd w:val="clear" w:color="auto" w:fill="FFFFFF"/>
        <w:spacing w:after="0" w:line="240" w:lineRule="auto"/>
        <w:ind w:left="2621"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2621"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2621" w:hanging="2146"/>
        <w:rPr>
          <w:rFonts w:ascii="Times New Roman" w:hAnsi="Times New Roman"/>
          <w:b/>
          <w:bCs/>
          <w:color w:val="252525"/>
          <w:spacing w:val="-1"/>
          <w:sz w:val="28"/>
          <w:szCs w:val="28"/>
        </w:rPr>
      </w:pPr>
      <w:r>
        <w:rPr>
          <w:rFonts w:ascii="Times New Roman" w:hAnsi="Times New Roman"/>
          <w:b/>
          <w:bCs/>
          <w:color w:val="252525"/>
          <w:spacing w:val="-1"/>
          <w:sz w:val="28"/>
          <w:szCs w:val="28"/>
        </w:rPr>
        <w:t xml:space="preserve">                                                  РЕШЕНИЕ</w:t>
      </w:r>
    </w:p>
    <w:p w:rsidR="00FD76B5" w:rsidRDefault="00FD76B5" w:rsidP="00FD76B5">
      <w:pPr>
        <w:shd w:val="clear" w:color="auto" w:fill="FFFFFF"/>
        <w:spacing w:after="0" w:line="240" w:lineRule="auto"/>
        <w:ind w:left="2621" w:hanging="2146"/>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r>
        <w:rPr>
          <w:rFonts w:ascii="Times New Roman" w:hAnsi="Times New Roman"/>
          <w:b/>
          <w:bCs/>
          <w:color w:val="252525"/>
          <w:spacing w:val="-1"/>
          <w:sz w:val="28"/>
          <w:szCs w:val="28"/>
        </w:rPr>
        <w:t xml:space="preserve">                    О порядке признания граждан сельского поселения</w:t>
      </w: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r>
        <w:rPr>
          <w:rFonts w:ascii="Times New Roman" w:hAnsi="Times New Roman"/>
          <w:b/>
          <w:bCs/>
          <w:color w:val="252525"/>
          <w:spacing w:val="-1"/>
          <w:sz w:val="28"/>
          <w:szCs w:val="28"/>
        </w:rPr>
        <w:t xml:space="preserve">                    Казанский сельсовет муниципального района Альшеевский район</w:t>
      </w: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r>
        <w:rPr>
          <w:rFonts w:ascii="Times New Roman" w:hAnsi="Times New Roman"/>
          <w:b/>
          <w:bCs/>
          <w:color w:val="252525"/>
          <w:spacing w:val="-1"/>
          <w:sz w:val="28"/>
          <w:szCs w:val="28"/>
        </w:rPr>
        <w:t xml:space="preserve">               Республики Башкортостан </w:t>
      </w:r>
      <w:proofErr w:type="gramStart"/>
      <w:r>
        <w:rPr>
          <w:rFonts w:ascii="Times New Roman" w:hAnsi="Times New Roman"/>
          <w:b/>
          <w:bCs/>
          <w:color w:val="252525"/>
          <w:spacing w:val="-1"/>
          <w:sz w:val="28"/>
          <w:szCs w:val="28"/>
        </w:rPr>
        <w:t>малоимущими</w:t>
      </w:r>
      <w:proofErr w:type="gramEnd"/>
      <w:r>
        <w:rPr>
          <w:rFonts w:ascii="Times New Roman" w:hAnsi="Times New Roman"/>
          <w:b/>
          <w:bCs/>
          <w:color w:val="252525"/>
          <w:spacing w:val="-1"/>
          <w:sz w:val="28"/>
          <w:szCs w:val="28"/>
        </w:rPr>
        <w:t xml:space="preserve"> в целях постановки</w:t>
      </w: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r>
        <w:rPr>
          <w:rFonts w:ascii="Times New Roman" w:hAnsi="Times New Roman"/>
          <w:b/>
          <w:bCs/>
          <w:color w:val="252525"/>
          <w:spacing w:val="-1"/>
          <w:sz w:val="28"/>
          <w:szCs w:val="28"/>
        </w:rPr>
        <w:t xml:space="preserve">                </w:t>
      </w:r>
      <w:proofErr w:type="gramStart"/>
      <w:r>
        <w:rPr>
          <w:rFonts w:ascii="Times New Roman" w:hAnsi="Times New Roman"/>
          <w:b/>
          <w:bCs/>
          <w:color w:val="252525"/>
          <w:spacing w:val="-1"/>
          <w:sz w:val="28"/>
          <w:szCs w:val="28"/>
        </w:rPr>
        <w:t>на учет в качестве нуждающихся в жилых помещениях</w:t>
      </w:r>
      <w:proofErr w:type="gramEnd"/>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r>
        <w:rPr>
          <w:rFonts w:ascii="Times New Roman" w:hAnsi="Times New Roman"/>
          <w:b/>
          <w:bCs/>
          <w:color w:val="252525"/>
          <w:spacing w:val="-1"/>
          <w:sz w:val="28"/>
          <w:szCs w:val="28"/>
        </w:rPr>
        <w:t xml:space="preserve">                и предоставлении им жилых помещений </w:t>
      </w:r>
      <w:proofErr w:type="gramStart"/>
      <w:r>
        <w:rPr>
          <w:rFonts w:ascii="Times New Roman" w:hAnsi="Times New Roman"/>
          <w:b/>
          <w:bCs/>
          <w:color w:val="252525"/>
          <w:spacing w:val="-1"/>
          <w:sz w:val="28"/>
          <w:szCs w:val="28"/>
        </w:rPr>
        <w:t>по</w:t>
      </w:r>
      <w:proofErr w:type="gramEnd"/>
    </w:p>
    <w:p w:rsidR="00FD76B5" w:rsidRPr="009603FF" w:rsidRDefault="00FD76B5" w:rsidP="00FD76B5">
      <w:pPr>
        <w:shd w:val="clear" w:color="auto" w:fill="FFFFFF"/>
        <w:spacing w:after="0" w:line="240" w:lineRule="auto"/>
        <w:ind w:left="445" w:hanging="2146"/>
        <w:jc w:val="center"/>
        <w:rPr>
          <w:rFonts w:ascii="Times New Roman" w:hAnsi="Times New Roman"/>
          <w:b/>
          <w:sz w:val="28"/>
          <w:szCs w:val="28"/>
        </w:rPr>
      </w:pPr>
      <w:r>
        <w:rPr>
          <w:rFonts w:ascii="Times New Roman" w:hAnsi="Times New Roman"/>
          <w:b/>
          <w:bCs/>
          <w:color w:val="252525"/>
          <w:spacing w:val="-1"/>
          <w:sz w:val="28"/>
          <w:szCs w:val="28"/>
        </w:rPr>
        <w:t xml:space="preserve">               договорам социального найма</w:t>
      </w:r>
    </w:p>
    <w:p w:rsidR="00FD76B5" w:rsidRPr="009603FF" w:rsidRDefault="00FD76B5" w:rsidP="00FD76B5">
      <w:pPr>
        <w:spacing w:after="0" w:line="240" w:lineRule="auto"/>
        <w:ind w:left="567" w:hanging="426"/>
        <w:jc w:val="center"/>
        <w:rPr>
          <w:rFonts w:ascii="Times New Roman" w:hAnsi="Times New Roman"/>
          <w:b/>
          <w:bCs/>
          <w:color w:val="252525"/>
          <w:spacing w:val="5"/>
          <w:sz w:val="28"/>
          <w:szCs w:val="28"/>
        </w:rPr>
      </w:pPr>
    </w:p>
    <w:p w:rsidR="00FD76B5" w:rsidRDefault="00FD76B5" w:rsidP="00FD76B5">
      <w:pPr>
        <w:shd w:val="clear" w:color="auto" w:fill="FFFFFF"/>
        <w:spacing w:after="0" w:line="240" w:lineRule="auto"/>
        <w:ind w:right="34"/>
        <w:jc w:val="both"/>
        <w:rPr>
          <w:rFonts w:ascii="Times New Roman" w:hAnsi="Times New Roman"/>
          <w:bCs/>
          <w:color w:val="252525"/>
          <w:sz w:val="28"/>
          <w:szCs w:val="28"/>
        </w:rPr>
      </w:pPr>
      <w:r w:rsidRPr="009603FF">
        <w:rPr>
          <w:rFonts w:ascii="Times New Roman" w:hAnsi="Times New Roman"/>
          <w:color w:val="000000"/>
          <w:spacing w:val="2"/>
          <w:sz w:val="28"/>
          <w:szCs w:val="28"/>
        </w:rPr>
        <w:t xml:space="preserve">          </w:t>
      </w:r>
      <w:proofErr w:type="gramStart"/>
      <w:r w:rsidRPr="009603FF">
        <w:rPr>
          <w:rFonts w:ascii="Times New Roman" w:hAnsi="Times New Roman"/>
          <w:color w:val="000000"/>
          <w:spacing w:val="2"/>
          <w:sz w:val="28"/>
          <w:szCs w:val="28"/>
        </w:rPr>
        <w:t>В связи с приведением в соответствие с законодательством и  согласно с</w:t>
      </w:r>
      <w:r w:rsidRPr="009603FF">
        <w:rPr>
          <w:rFonts w:ascii="Times New Roman" w:hAnsi="Times New Roman"/>
          <w:sz w:val="28"/>
          <w:szCs w:val="28"/>
        </w:rPr>
        <w:t>татьей 48 Федерального закона от 06.10.2003 N 131-ФЗ "Об общих принципах организации местного самоуправления в Российской Федерации" отменить</w:t>
      </w:r>
      <w:r w:rsidRPr="009603FF">
        <w:rPr>
          <w:rFonts w:ascii="Times New Roman" w:hAnsi="Times New Roman"/>
          <w:bCs/>
          <w:color w:val="252525"/>
          <w:sz w:val="28"/>
          <w:szCs w:val="28"/>
        </w:rPr>
        <w:t xml:space="preserve"> ранее принятое</w:t>
      </w:r>
      <w:r w:rsidRPr="009603FF">
        <w:rPr>
          <w:rFonts w:ascii="Times New Roman" w:hAnsi="Times New Roman"/>
          <w:bCs/>
          <w:color w:val="252525"/>
          <w:spacing w:val="5"/>
          <w:sz w:val="28"/>
          <w:szCs w:val="28"/>
        </w:rPr>
        <w:t xml:space="preserve"> </w:t>
      </w:r>
      <w:r w:rsidRPr="009603FF">
        <w:rPr>
          <w:rFonts w:ascii="Times New Roman" w:hAnsi="Times New Roman"/>
          <w:color w:val="252525"/>
          <w:spacing w:val="5"/>
          <w:sz w:val="28"/>
          <w:szCs w:val="28"/>
        </w:rPr>
        <w:t xml:space="preserve">решение Совета сельского поселения </w:t>
      </w:r>
      <w:r>
        <w:rPr>
          <w:rFonts w:ascii="Times New Roman" w:hAnsi="Times New Roman"/>
          <w:color w:val="252525"/>
          <w:spacing w:val="5"/>
          <w:sz w:val="28"/>
          <w:szCs w:val="28"/>
        </w:rPr>
        <w:t>Казанский</w:t>
      </w:r>
      <w:r w:rsidRPr="009603FF">
        <w:rPr>
          <w:rFonts w:ascii="Times New Roman" w:hAnsi="Times New Roman"/>
          <w:color w:val="252525"/>
          <w:spacing w:val="5"/>
          <w:sz w:val="28"/>
          <w:szCs w:val="28"/>
        </w:rPr>
        <w:t xml:space="preserve"> сельсовет </w:t>
      </w:r>
      <w:r w:rsidRPr="009603FF">
        <w:rPr>
          <w:rFonts w:ascii="Times New Roman" w:hAnsi="Times New Roman"/>
          <w:bCs/>
          <w:color w:val="252525"/>
          <w:spacing w:val="5"/>
          <w:sz w:val="28"/>
          <w:szCs w:val="28"/>
        </w:rPr>
        <w:t xml:space="preserve">муниципального района </w:t>
      </w:r>
      <w:r w:rsidRPr="009603FF">
        <w:rPr>
          <w:rFonts w:ascii="Times New Roman" w:hAnsi="Times New Roman"/>
          <w:bCs/>
          <w:color w:val="252525"/>
          <w:sz w:val="28"/>
          <w:szCs w:val="28"/>
        </w:rPr>
        <w:t>Альшеевский район РБ от  02 декабря 2008 года  №</w:t>
      </w:r>
      <w:r>
        <w:rPr>
          <w:rFonts w:ascii="Times New Roman" w:hAnsi="Times New Roman"/>
          <w:bCs/>
          <w:color w:val="252525"/>
          <w:sz w:val="28"/>
          <w:szCs w:val="28"/>
        </w:rPr>
        <w:t xml:space="preserve"> 55</w:t>
      </w:r>
      <w:r w:rsidRPr="009603FF">
        <w:rPr>
          <w:rFonts w:ascii="Times New Roman" w:hAnsi="Times New Roman"/>
          <w:bCs/>
          <w:color w:val="252525"/>
          <w:sz w:val="28"/>
          <w:szCs w:val="28"/>
        </w:rPr>
        <w:t xml:space="preserve"> «Об утверждении положения о порядке признания граждан малоимущими в целях постановки их на</w:t>
      </w:r>
      <w:proofErr w:type="gramEnd"/>
      <w:r w:rsidRPr="009603FF">
        <w:rPr>
          <w:rFonts w:ascii="Times New Roman" w:hAnsi="Times New Roman"/>
          <w:bCs/>
          <w:color w:val="252525"/>
          <w:sz w:val="28"/>
          <w:szCs w:val="28"/>
        </w:rPr>
        <w:t xml:space="preserve"> </w:t>
      </w:r>
      <w:proofErr w:type="gramStart"/>
      <w:r w:rsidRPr="009603FF">
        <w:rPr>
          <w:rFonts w:ascii="Times New Roman" w:hAnsi="Times New Roman"/>
          <w:bCs/>
          <w:color w:val="252525"/>
          <w:sz w:val="28"/>
          <w:szCs w:val="28"/>
        </w:rPr>
        <w:t>учет, в качестве нуждающихся в жилых помещениях».</w:t>
      </w:r>
      <w:proofErr w:type="gramEnd"/>
    </w:p>
    <w:p w:rsidR="00FD76B5" w:rsidRPr="00904FA3" w:rsidRDefault="00FD76B5" w:rsidP="00FD76B5">
      <w:pPr>
        <w:shd w:val="clear" w:color="auto" w:fill="FFFFFF"/>
        <w:spacing w:after="0" w:line="240" w:lineRule="auto"/>
        <w:ind w:right="34"/>
        <w:jc w:val="both"/>
        <w:rPr>
          <w:rFonts w:ascii="Times New Roman" w:hAnsi="Times New Roman"/>
          <w:color w:val="000000"/>
          <w:sz w:val="28"/>
          <w:szCs w:val="28"/>
        </w:rPr>
      </w:pPr>
      <w:r>
        <w:rPr>
          <w:rFonts w:ascii="Times New Roman" w:hAnsi="Times New Roman"/>
          <w:bCs/>
          <w:color w:val="252525"/>
          <w:sz w:val="28"/>
          <w:szCs w:val="28"/>
        </w:rPr>
        <w:tab/>
      </w:r>
      <w:proofErr w:type="gramStart"/>
      <w:r w:rsidRPr="00904FA3">
        <w:rPr>
          <w:rFonts w:ascii="Times New Roman" w:hAnsi="Times New Roman"/>
          <w:bCs/>
          <w:color w:val="000000"/>
          <w:spacing w:val="2"/>
          <w:sz w:val="28"/>
          <w:szCs w:val="28"/>
        </w:rPr>
        <w:t xml:space="preserve">В </w:t>
      </w:r>
      <w:r w:rsidRPr="00904FA3">
        <w:rPr>
          <w:rFonts w:ascii="Times New Roman" w:hAnsi="Times New Roman"/>
          <w:color w:val="000000"/>
          <w:spacing w:val="2"/>
          <w:sz w:val="28"/>
          <w:szCs w:val="28"/>
        </w:rPr>
        <w:t xml:space="preserve">соответствии с </w:t>
      </w:r>
      <w:r w:rsidRPr="00904FA3">
        <w:rPr>
          <w:rFonts w:ascii="Times New Roman" w:hAnsi="Times New Roman"/>
          <w:color w:val="000000"/>
          <w:sz w:val="28"/>
          <w:szCs w:val="28"/>
        </w:rPr>
        <w:t>Федеральным законом от 06.10.2003 N 131-ФЗ "Об общих принципах организации местного самоуправления в Российской Федерации", на основании статьи 49 Жилищного кодекса Российской Федерации, Закона Республики Башкортостан от 02.12.2005 N 250-з "О регулировании жилищных отношений в Республике Башкортостан", Приказа Министерства регионального развития Российской Федерации от 25.02.2005 N 17 "Об утверждении методических рекомендаций для органов государственной власти субъектов Российской</w:t>
      </w:r>
      <w:proofErr w:type="gramEnd"/>
      <w:r w:rsidRPr="00904FA3">
        <w:rPr>
          <w:rFonts w:ascii="Times New Roman" w:hAnsi="Times New Roman"/>
          <w:color w:val="000000"/>
          <w:sz w:val="28"/>
          <w:szCs w:val="28"/>
        </w:rPr>
        <w:t xml:space="preserve">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Совет сельского поселения </w:t>
      </w:r>
      <w:r>
        <w:rPr>
          <w:rFonts w:ascii="Times New Roman" w:hAnsi="Times New Roman"/>
          <w:color w:val="000000"/>
          <w:sz w:val="28"/>
          <w:szCs w:val="28"/>
        </w:rPr>
        <w:t>Казанский</w:t>
      </w:r>
      <w:r w:rsidRPr="00904FA3">
        <w:rPr>
          <w:rFonts w:ascii="Times New Roman" w:hAnsi="Times New Roman"/>
          <w:color w:val="000000"/>
          <w:sz w:val="28"/>
          <w:szCs w:val="28"/>
        </w:rPr>
        <w:t xml:space="preserve"> сельсовет муниципального района Альшеевский район Республики Башкортостан решил:</w:t>
      </w:r>
    </w:p>
    <w:p w:rsidR="00FD76B5" w:rsidRPr="009603FF" w:rsidRDefault="00FD76B5" w:rsidP="00FD76B5">
      <w:pPr>
        <w:spacing w:after="0" w:line="240" w:lineRule="auto"/>
        <w:ind w:firstLine="539"/>
        <w:jc w:val="both"/>
        <w:rPr>
          <w:rFonts w:ascii="Times New Roman" w:hAnsi="Times New Roman"/>
          <w:color w:val="000000"/>
          <w:sz w:val="28"/>
          <w:szCs w:val="28"/>
        </w:rPr>
      </w:pPr>
      <w:r w:rsidRPr="009603FF">
        <w:rPr>
          <w:rFonts w:ascii="Times New Roman" w:hAnsi="Times New Roman"/>
          <w:color w:val="000000"/>
          <w:sz w:val="28"/>
          <w:szCs w:val="28"/>
        </w:rPr>
        <w:t xml:space="preserve">1. Утвердить Положение о порядке признания граждан сельского поселения </w:t>
      </w:r>
      <w:r>
        <w:rPr>
          <w:rFonts w:ascii="Times New Roman" w:hAnsi="Times New Roman"/>
          <w:color w:val="000000"/>
          <w:sz w:val="28"/>
          <w:szCs w:val="28"/>
        </w:rPr>
        <w:t>Казанский</w:t>
      </w:r>
      <w:r w:rsidRPr="009603FF">
        <w:rPr>
          <w:rFonts w:ascii="Times New Roman" w:hAnsi="Times New Roman"/>
          <w:color w:val="000000"/>
          <w:sz w:val="28"/>
          <w:szCs w:val="28"/>
        </w:rPr>
        <w:t xml:space="preserve"> сельсовет муниципального района Альшеевский район Республики Башкортостан </w:t>
      </w:r>
      <w:proofErr w:type="gramStart"/>
      <w:r w:rsidRPr="009603FF">
        <w:rPr>
          <w:rFonts w:ascii="Times New Roman" w:hAnsi="Times New Roman"/>
          <w:color w:val="000000"/>
          <w:sz w:val="28"/>
          <w:szCs w:val="28"/>
        </w:rPr>
        <w:t>малоимущими</w:t>
      </w:r>
      <w:proofErr w:type="gramEnd"/>
      <w:r w:rsidRPr="009603FF">
        <w:rPr>
          <w:rFonts w:ascii="Times New Roman" w:hAnsi="Times New Roman"/>
          <w:color w:val="000000"/>
          <w:sz w:val="28"/>
          <w:szCs w:val="28"/>
        </w:rPr>
        <w:t xml:space="preserve"> в целях постановки на учет в качестве нуждающихся в улучшении жилищных условий и предоставления им жилых помещений по договорам социального найма согласно приложению.</w:t>
      </w:r>
    </w:p>
    <w:p w:rsidR="00FD76B5" w:rsidRPr="009603FF" w:rsidRDefault="00FD76B5" w:rsidP="00FD76B5">
      <w:pPr>
        <w:spacing w:after="0" w:line="240" w:lineRule="auto"/>
        <w:ind w:firstLine="539"/>
        <w:jc w:val="both"/>
        <w:rPr>
          <w:rFonts w:ascii="Times New Roman" w:hAnsi="Times New Roman"/>
          <w:color w:val="000000"/>
          <w:sz w:val="28"/>
          <w:szCs w:val="28"/>
        </w:rPr>
      </w:pPr>
      <w:r w:rsidRPr="009603FF">
        <w:rPr>
          <w:rFonts w:ascii="Times New Roman" w:hAnsi="Times New Roman"/>
          <w:color w:val="000000"/>
          <w:sz w:val="28"/>
          <w:szCs w:val="28"/>
        </w:rPr>
        <w:t>2. Применять расчетный показатель рыночной стоимости приобретения жилого помещения на одного члена семьи гражданина-заявителя, утверждаемый Администрацией муниципального района Альшеевский район Республики Башкортостан.</w:t>
      </w:r>
    </w:p>
    <w:p w:rsidR="00FD76B5" w:rsidRPr="009603FF" w:rsidRDefault="00FD76B5" w:rsidP="00FD76B5">
      <w:pPr>
        <w:spacing w:after="0" w:line="240" w:lineRule="auto"/>
        <w:ind w:firstLine="539"/>
        <w:jc w:val="both"/>
        <w:rPr>
          <w:rFonts w:ascii="Times New Roman" w:hAnsi="Times New Roman"/>
          <w:color w:val="000000"/>
          <w:sz w:val="28"/>
          <w:szCs w:val="28"/>
        </w:rPr>
      </w:pPr>
      <w:r w:rsidRPr="009603FF">
        <w:rPr>
          <w:rFonts w:ascii="Times New Roman" w:hAnsi="Times New Roman"/>
          <w:color w:val="000000"/>
          <w:sz w:val="28"/>
          <w:szCs w:val="28"/>
        </w:rPr>
        <w:t>3. Установить период, достаточный для накопления гражданами недостающих сре</w:t>
      </w:r>
      <w:proofErr w:type="gramStart"/>
      <w:r w:rsidRPr="009603FF">
        <w:rPr>
          <w:rFonts w:ascii="Times New Roman" w:hAnsi="Times New Roman"/>
          <w:color w:val="000000"/>
          <w:sz w:val="28"/>
          <w:szCs w:val="28"/>
        </w:rPr>
        <w:t>дств дл</w:t>
      </w:r>
      <w:proofErr w:type="gramEnd"/>
      <w:r w:rsidRPr="009603FF">
        <w:rPr>
          <w:rFonts w:ascii="Times New Roman" w:hAnsi="Times New Roman"/>
          <w:color w:val="000000"/>
          <w:sz w:val="28"/>
          <w:szCs w:val="28"/>
        </w:rPr>
        <w:t>я приобретения жилого помещения - 10 лет.</w:t>
      </w:r>
    </w:p>
    <w:p w:rsidR="00FD76B5" w:rsidRPr="009603FF" w:rsidRDefault="00FD76B5" w:rsidP="00FD76B5">
      <w:pPr>
        <w:spacing w:after="0" w:line="240" w:lineRule="auto"/>
        <w:ind w:firstLine="539"/>
        <w:jc w:val="both"/>
        <w:rPr>
          <w:rFonts w:ascii="Times New Roman" w:hAnsi="Times New Roman"/>
          <w:color w:val="000000"/>
          <w:sz w:val="28"/>
          <w:szCs w:val="28"/>
        </w:rPr>
      </w:pPr>
      <w:r w:rsidRPr="009603FF">
        <w:rPr>
          <w:rFonts w:ascii="Times New Roman" w:hAnsi="Times New Roman"/>
          <w:color w:val="000000"/>
          <w:sz w:val="28"/>
          <w:szCs w:val="28"/>
        </w:rPr>
        <w:lastRenderedPageBreak/>
        <w:t>4. Применять пороговое значение дохода, приходящегося на каждого члена семьи гражданина-заявителя, утверждаемое Администрацией муниципального района Альшеевский район Республики Башкортостан.</w:t>
      </w:r>
    </w:p>
    <w:p w:rsidR="00FD76B5" w:rsidRPr="009603FF" w:rsidRDefault="00FD76B5" w:rsidP="00FD76B5">
      <w:pPr>
        <w:spacing w:after="0" w:line="240" w:lineRule="auto"/>
        <w:ind w:firstLine="150"/>
        <w:jc w:val="both"/>
        <w:rPr>
          <w:rFonts w:ascii="Times New Roman" w:hAnsi="Times New Roman"/>
          <w:color w:val="000000"/>
          <w:sz w:val="28"/>
          <w:szCs w:val="28"/>
        </w:rPr>
      </w:pPr>
      <w:r w:rsidRPr="009603FF">
        <w:rPr>
          <w:rFonts w:ascii="Times New Roman" w:hAnsi="Times New Roman"/>
          <w:color w:val="000000"/>
          <w:sz w:val="28"/>
          <w:szCs w:val="28"/>
        </w:rPr>
        <w:t xml:space="preserve">    5. Настоящее решение вступает в силу по истечении 10 дней со дня официального обнародования. </w:t>
      </w:r>
    </w:p>
    <w:p w:rsidR="00FD76B5" w:rsidRPr="009603FF" w:rsidRDefault="00FD76B5" w:rsidP="00FD76B5">
      <w:pPr>
        <w:spacing w:after="0" w:line="240" w:lineRule="auto"/>
        <w:ind w:firstLine="150"/>
        <w:jc w:val="both"/>
        <w:rPr>
          <w:rFonts w:ascii="Times New Roman" w:hAnsi="Times New Roman"/>
          <w:color w:val="000000"/>
          <w:sz w:val="28"/>
          <w:szCs w:val="28"/>
        </w:rPr>
      </w:pPr>
      <w:r w:rsidRPr="009603FF">
        <w:rPr>
          <w:rFonts w:ascii="Times New Roman" w:hAnsi="Times New Roman"/>
          <w:color w:val="000000"/>
          <w:sz w:val="28"/>
          <w:szCs w:val="28"/>
        </w:rPr>
        <w:t> </w:t>
      </w:r>
    </w:p>
    <w:p w:rsidR="00FD76B5" w:rsidRPr="009603FF" w:rsidRDefault="00FD76B5" w:rsidP="00FD76B5">
      <w:pPr>
        <w:spacing w:after="0" w:line="240" w:lineRule="auto"/>
        <w:ind w:firstLine="150"/>
        <w:jc w:val="both"/>
        <w:rPr>
          <w:rFonts w:ascii="Times New Roman" w:hAnsi="Times New Roman"/>
          <w:color w:val="000000"/>
          <w:sz w:val="28"/>
          <w:szCs w:val="28"/>
        </w:rPr>
      </w:pPr>
      <w:r w:rsidRPr="009603FF">
        <w:rPr>
          <w:rFonts w:ascii="Times New Roman" w:hAnsi="Times New Roman"/>
          <w:color w:val="000000"/>
          <w:sz w:val="28"/>
          <w:szCs w:val="28"/>
        </w:rPr>
        <w:t> </w:t>
      </w:r>
    </w:p>
    <w:p w:rsidR="00FD76B5" w:rsidRPr="009603FF" w:rsidRDefault="00FD76B5" w:rsidP="00FD76B5">
      <w:pPr>
        <w:spacing w:after="0" w:line="240" w:lineRule="auto"/>
        <w:ind w:firstLine="150"/>
        <w:jc w:val="both"/>
        <w:rPr>
          <w:rFonts w:ascii="Times New Roman" w:hAnsi="Times New Roman"/>
          <w:color w:val="000000"/>
          <w:sz w:val="28"/>
          <w:szCs w:val="28"/>
        </w:rPr>
      </w:pPr>
      <w:r w:rsidRPr="009603FF">
        <w:rPr>
          <w:rFonts w:ascii="Times New Roman" w:hAnsi="Times New Roman"/>
          <w:color w:val="000000"/>
          <w:sz w:val="28"/>
          <w:szCs w:val="28"/>
        </w:rPr>
        <w:t> </w:t>
      </w:r>
    </w:p>
    <w:p w:rsidR="00FD76B5" w:rsidRPr="009603FF" w:rsidRDefault="00FD76B5" w:rsidP="00FD76B5">
      <w:pPr>
        <w:spacing w:after="0" w:line="240" w:lineRule="auto"/>
        <w:ind w:firstLine="150"/>
        <w:jc w:val="both"/>
        <w:rPr>
          <w:rFonts w:ascii="Times New Roman" w:hAnsi="Times New Roman"/>
          <w:color w:val="000000"/>
          <w:sz w:val="28"/>
          <w:szCs w:val="28"/>
        </w:rPr>
      </w:pPr>
    </w:p>
    <w:p w:rsidR="00FD76B5" w:rsidRPr="009603FF" w:rsidRDefault="00FD76B5" w:rsidP="00FD76B5">
      <w:pPr>
        <w:spacing w:after="0" w:line="240" w:lineRule="auto"/>
        <w:ind w:firstLine="150"/>
        <w:jc w:val="both"/>
        <w:rPr>
          <w:rFonts w:ascii="Times New Roman" w:hAnsi="Times New Roman"/>
          <w:color w:val="000000"/>
          <w:sz w:val="28"/>
          <w:szCs w:val="28"/>
        </w:rPr>
      </w:pPr>
      <w:r w:rsidRPr="009603FF">
        <w:rPr>
          <w:rFonts w:ascii="Times New Roman" w:hAnsi="Times New Roman"/>
          <w:color w:val="000000"/>
          <w:sz w:val="28"/>
          <w:szCs w:val="28"/>
        </w:rPr>
        <w:t>Глава  сельского поселения</w:t>
      </w:r>
    </w:p>
    <w:p w:rsidR="00FD76B5" w:rsidRPr="009603FF" w:rsidRDefault="00FD76B5" w:rsidP="00FD76B5">
      <w:pPr>
        <w:spacing w:after="0" w:line="240" w:lineRule="auto"/>
        <w:ind w:firstLine="150"/>
        <w:jc w:val="both"/>
        <w:rPr>
          <w:rFonts w:ascii="Times New Roman" w:hAnsi="Times New Roman"/>
          <w:color w:val="000000"/>
          <w:sz w:val="28"/>
          <w:szCs w:val="28"/>
        </w:rPr>
      </w:pPr>
      <w:r>
        <w:rPr>
          <w:rFonts w:ascii="Times New Roman" w:hAnsi="Times New Roman"/>
          <w:color w:val="000000"/>
          <w:sz w:val="28"/>
          <w:szCs w:val="28"/>
        </w:rPr>
        <w:t>Казанский</w:t>
      </w:r>
      <w:r w:rsidRPr="009603FF">
        <w:rPr>
          <w:rFonts w:ascii="Times New Roman" w:hAnsi="Times New Roman"/>
          <w:color w:val="000000"/>
          <w:sz w:val="28"/>
          <w:szCs w:val="28"/>
        </w:rPr>
        <w:t xml:space="preserve"> сельсовет</w:t>
      </w:r>
    </w:p>
    <w:p w:rsidR="00FD76B5" w:rsidRPr="009603FF" w:rsidRDefault="00FD76B5" w:rsidP="00FD76B5">
      <w:pPr>
        <w:spacing w:after="0" w:line="240" w:lineRule="auto"/>
        <w:ind w:firstLine="150"/>
        <w:jc w:val="both"/>
        <w:rPr>
          <w:rFonts w:ascii="Times New Roman" w:hAnsi="Times New Roman"/>
          <w:color w:val="000000"/>
          <w:sz w:val="28"/>
          <w:szCs w:val="28"/>
        </w:rPr>
      </w:pPr>
      <w:r w:rsidRPr="009603FF">
        <w:rPr>
          <w:rFonts w:ascii="Times New Roman" w:hAnsi="Times New Roman"/>
          <w:color w:val="000000"/>
          <w:sz w:val="28"/>
          <w:szCs w:val="28"/>
        </w:rPr>
        <w:t>муниципального района</w:t>
      </w:r>
      <w:r>
        <w:rPr>
          <w:rFonts w:ascii="Times New Roman" w:hAnsi="Times New Roman"/>
          <w:color w:val="000000"/>
          <w:sz w:val="28"/>
          <w:szCs w:val="28"/>
        </w:rPr>
        <w:t xml:space="preserve"> </w:t>
      </w:r>
      <w:r w:rsidRPr="009603FF">
        <w:rPr>
          <w:rFonts w:ascii="Times New Roman" w:hAnsi="Times New Roman"/>
          <w:color w:val="000000"/>
          <w:sz w:val="28"/>
          <w:szCs w:val="28"/>
        </w:rPr>
        <w:t>Альшеевский район</w:t>
      </w:r>
    </w:p>
    <w:p w:rsidR="00FD76B5" w:rsidRPr="009603FF" w:rsidRDefault="00FD76B5" w:rsidP="00FD76B5">
      <w:pPr>
        <w:tabs>
          <w:tab w:val="left" w:pos="6105"/>
        </w:tabs>
        <w:spacing w:after="0" w:line="240" w:lineRule="auto"/>
        <w:ind w:firstLine="150"/>
        <w:jc w:val="both"/>
        <w:rPr>
          <w:rFonts w:ascii="Times New Roman" w:hAnsi="Times New Roman"/>
          <w:color w:val="000000"/>
          <w:sz w:val="28"/>
          <w:szCs w:val="28"/>
        </w:rPr>
      </w:pPr>
      <w:r w:rsidRPr="009603FF">
        <w:rPr>
          <w:rFonts w:ascii="Times New Roman" w:hAnsi="Times New Roman"/>
          <w:color w:val="000000"/>
          <w:sz w:val="28"/>
          <w:szCs w:val="28"/>
        </w:rPr>
        <w:t>Республики Башкортостан</w:t>
      </w:r>
      <w:r w:rsidRPr="009603FF">
        <w:rPr>
          <w:rFonts w:ascii="Times New Roman" w:hAnsi="Times New Roman"/>
          <w:color w:val="000000"/>
          <w:sz w:val="28"/>
          <w:szCs w:val="28"/>
        </w:rPr>
        <w:tab/>
        <w:t xml:space="preserve">         </w:t>
      </w:r>
      <w:r>
        <w:rPr>
          <w:rFonts w:ascii="Times New Roman" w:hAnsi="Times New Roman"/>
          <w:color w:val="000000"/>
          <w:sz w:val="28"/>
          <w:szCs w:val="28"/>
        </w:rPr>
        <w:t>Ф.М. Файзрахманов</w:t>
      </w:r>
    </w:p>
    <w:p w:rsidR="00FD76B5" w:rsidRDefault="00FD76B5" w:rsidP="00FD76B5">
      <w:pPr>
        <w:shd w:val="clear" w:color="auto" w:fill="FFFFFF"/>
        <w:spacing w:after="0" w:line="240" w:lineRule="auto"/>
        <w:ind w:left="14"/>
        <w:jc w:val="both"/>
        <w:rPr>
          <w:rFonts w:ascii="Times New Roman" w:hAnsi="Times New Roman"/>
          <w:sz w:val="28"/>
          <w:szCs w:val="28"/>
        </w:rPr>
      </w:pPr>
    </w:p>
    <w:p w:rsidR="00FD76B5" w:rsidRDefault="00FD76B5" w:rsidP="00FD76B5">
      <w:pPr>
        <w:shd w:val="clear" w:color="auto" w:fill="FFFFFF"/>
        <w:spacing w:after="0" w:line="240" w:lineRule="auto"/>
        <w:ind w:left="14"/>
        <w:jc w:val="both"/>
        <w:rPr>
          <w:rFonts w:ascii="Times New Roman" w:hAnsi="Times New Roman"/>
          <w:sz w:val="28"/>
          <w:szCs w:val="28"/>
        </w:rPr>
      </w:pPr>
    </w:p>
    <w:p w:rsidR="00FD76B5" w:rsidRDefault="00FD76B5" w:rsidP="00FD76B5">
      <w:pPr>
        <w:shd w:val="clear" w:color="auto" w:fill="FFFFFF"/>
        <w:spacing w:after="0" w:line="240" w:lineRule="auto"/>
        <w:ind w:left="14"/>
        <w:jc w:val="both"/>
        <w:rPr>
          <w:rFonts w:ascii="Times New Roman" w:hAnsi="Times New Roman"/>
          <w:sz w:val="28"/>
          <w:szCs w:val="28"/>
        </w:rPr>
      </w:pPr>
    </w:p>
    <w:p w:rsidR="00FD76B5" w:rsidRDefault="00FD76B5" w:rsidP="00FD76B5">
      <w:pPr>
        <w:shd w:val="clear" w:color="auto" w:fill="FFFFFF"/>
        <w:spacing w:after="0" w:line="240" w:lineRule="auto"/>
        <w:ind w:left="14"/>
        <w:jc w:val="both"/>
        <w:rPr>
          <w:rFonts w:ascii="Times New Roman" w:hAnsi="Times New Roman"/>
          <w:sz w:val="28"/>
          <w:szCs w:val="28"/>
        </w:rPr>
      </w:pPr>
    </w:p>
    <w:p w:rsidR="00FD76B5" w:rsidRDefault="00FD76B5" w:rsidP="00FD76B5">
      <w:pPr>
        <w:shd w:val="clear" w:color="auto" w:fill="FFFFFF"/>
        <w:spacing w:after="0" w:line="240" w:lineRule="auto"/>
        <w:ind w:left="14"/>
        <w:jc w:val="both"/>
        <w:rPr>
          <w:rFonts w:ascii="Times New Roman" w:hAnsi="Times New Roman"/>
          <w:sz w:val="28"/>
          <w:szCs w:val="28"/>
        </w:rPr>
      </w:pPr>
    </w:p>
    <w:p w:rsidR="00FD76B5" w:rsidRDefault="00FD76B5" w:rsidP="00FD76B5">
      <w:pPr>
        <w:shd w:val="clear" w:color="auto" w:fill="FFFFFF"/>
        <w:spacing w:after="0" w:line="240" w:lineRule="auto"/>
        <w:ind w:left="14"/>
        <w:jc w:val="both"/>
        <w:rPr>
          <w:rFonts w:ascii="Times New Roman" w:hAnsi="Times New Roman"/>
          <w:sz w:val="28"/>
          <w:szCs w:val="28"/>
        </w:rPr>
      </w:pPr>
    </w:p>
    <w:p w:rsidR="00FD76B5" w:rsidRDefault="00FD76B5" w:rsidP="00FD76B5">
      <w:pPr>
        <w:shd w:val="clear" w:color="auto" w:fill="FFFFFF"/>
        <w:spacing w:after="0" w:line="240" w:lineRule="auto"/>
        <w:ind w:left="14"/>
        <w:jc w:val="both"/>
        <w:rPr>
          <w:rFonts w:ascii="Times New Roman" w:hAnsi="Times New Roman"/>
          <w:sz w:val="28"/>
          <w:szCs w:val="28"/>
        </w:rPr>
      </w:pPr>
    </w:p>
    <w:p w:rsidR="00FD76B5" w:rsidRDefault="00FD76B5" w:rsidP="00FD76B5">
      <w:pPr>
        <w:shd w:val="clear" w:color="auto" w:fill="FFFFFF"/>
        <w:spacing w:after="0" w:line="240" w:lineRule="auto"/>
        <w:ind w:left="14"/>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p>
    <w:p w:rsidR="00FD76B5" w:rsidRDefault="00FD76B5" w:rsidP="00FD76B5">
      <w:pPr>
        <w:spacing w:after="0" w:line="240" w:lineRule="auto"/>
        <w:jc w:val="both"/>
        <w:rPr>
          <w:rFonts w:ascii="Times New Roman" w:hAnsi="Times New Roman"/>
          <w:sz w:val="28"/>
          <w:szCs w:val="28"/>
        </w:rPr>
      </w:pPr>
      <w:r>
        <w:rPr>
          <w:rFonts w:ascii="Times New Roman" w:hAnsi="Times New Roman"/>
          <w:sz w:val="28"/>
          <w:szCs w:val="28"/>
        </w:rPr>
        <w:t>с. Казанский</w:t>
      </w:r>
    </w:p>
    <w:p w:rsidR="00FD76B5" w:rsidRDefault="00FD76B5" w:rsidP="00FD76B5">
      <w:pPr>
        <w:spacing w:after="0" w:line="240" w:lineRule="auto"/>
        <w:jc w:val="both"/>
        <w:rPr>
          <w:rFonts w:ascii="Times New Roman" w:hAnsi="Times New Roman"/>
          <w:sz w:val="28"/>
          <w:szCs w:val="28"/>
        </w:rPr>
      </w:pPr>
      <w:r>
        <w:rPr>
          <w:rFonts w:ascii="Times New Roman" w:hAnsi="Times New Roman"/>
          <w:sz w:val="28"/>
          <w:szCs w:val="28"/>
        </w:rPr>
        <w:t>18 октября 2010 г.</w:t>
      </w:r>
    </w:p>
    <w:p w:rsidR="00FD76B5" w:rsidRDefault="00FD76B5" w:rsidP="00FD76B5">
      <w:pPr>
        <w:spacing w:after="0" w:line="240" w:lineRule="auto"/>
        <w:jc w:val="both"/>
        <w:rPr>
          <w:rFonts w:ascii="Times New Roman" w:hAnsi="Times New Roman"/>
          <w:sz w:val="28"/>
          <w:szCs w:val="28"/>
        </w:rPr>
      </w:pPr>
      <w:r>
        <w:rPr>
          <w:rFonts w:ascii="Times New Roman" w:hAnsi="Times New Roman"/>
          <w:sz w:val="28"/>
          <w:szCs w:val="28"/>
        </w:rPr>
        <w:t>№ 32</w:t>
      </w:r>
    </w:p>
    <w:p w:rsidR="00FD76B5" w:rsidRDefault="00FD76B5" w:rsidP="00FD76B5"/>
    <w:p w:rsidR="00FD76B5" w:rsidRDefault="00FD76B5" w:rsidP="00FD76B5"/>
    <w:tbl>
      <w:tblPr>
        <w:tblW w:w="5199" w:type="pct"/>
        <w:tblCellSpacing w:w="15" w:type="dxa"/>
        <w:tblInd w:w="-376" w:type="dxa"/>
        <w:tblBorders>
          <w:top w:val="single" w:sz="2" w:space="0" w:color="FFFFFF"/>
          <w:left w:val="single" w:sz="2" w:space="0" w:color="FFFFFF"/>
          <w:bottom w:val="single" w:sz="2" w:space="0" w:color="FFFFFF"/>
          <w:right w:val="single" w:sz="2" w:space="0" w:color="FFFFFF"/>
        </w:tblBorders>
        <w:tblCellMar>
          <w:top w:w="15" w:type="dxa"/>
          <w:left w:w="150" w:type="dxa"/>
          <w:bottom w:w="15" w:type="dxa"/>
          <w:right w:w="15" w:type="dxa"/>
        </w:tblCellMar>
        <w:tblLook w:val="04A0"/>
      </w:tblPr>
      <w:tblGrid>
        <w:gridCol w:w="10715"/>
      </w:tblGrid>
      <w:tr w:rsidR="00FD76B5" w:rsidRPr="003F7F69" w:rsidTr="00DD3D76">
        <w:trPr>
          <w:tblCellSpacing w:w="15" w:type="dxa"/>
        </w:trPr>
        <w:tc>
          <w:tcPr>
            <w:tcW w:w="4969" w:type="pct"/>
            <w:tcMar>
              <w:top w:w="15" w:type="dxa"/>
              <w:left w:w="15" w:type="dxa"/>
              <w:bottom w:w="15" w:type="dxa"/>
              <w:right w:w="15" w:type="dxa"/>
            </w:tcMar>
            <w:hideMark/>
          </w:tcPr>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Приложение</w:t>
            </w:r>
            <w:r>
              <w:rPr>
                <w:rFonts w:ascii="Times New Roman" w:hAnsi="Times New Roman"/>
                <w:color w:val="000000"/>
                <w:sz w:val="24"/>
                <w:szCs w:val="24"/>
              </w:rPr>
              <w:t xml:space="preserve"> № 1</w:t>
            </w:r>
            <w:r w:rsidRPr="00B242BD">
              <w:rPr>
                <w:rFonts w:ascii="Times New Roman" w:hAnsi="Times New Roman"/>
                <w:color w:val="000000"/>
                <w:sz w:val="24"/>
                <w:szCs w:val="24"/>
              </w:rPr>
              <w:t xml:space="preserve">  к решению Совета</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w:t>
            </w:r>
          </w:p>
          <w:p w:rsidR="00FD76B5" w:rsidRPr="00B242BD" w:rsidRDefault="00FD76B5" w:rsidP="00DD3D76">
            <w:pPr>
              <w:spacing w:after="0" w:line="240" w:lineRule="auto"/>
              <w:jc w:val="right"/>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МР Альшеевский район РБ</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от </w:t>
            </w:r>
            <w:r>
              <w:rPr>
                <w:rFonts w:ascii="Times New Roman" w:hAnsi="Times New Roman"/>
                <w:color w:val="000000"/>
                <w:sz w:val="24"/>
                <w:szCs w:val="24"/>
              </w:rPr>
              <w:t>18.10.</w:t>
            </w:r>
            <w:r w:rsidRPr="00B242BD">
              <w:rPr>
                <w:rFonts w:ascii="Times New Roman" w:hAnsi="Times New Roman"/>
                <w:color w:val="000000"/>
                <w:sz w:val="24"/>
                <w:szCs w:val="24"/>
              </w:rPr>
              <w:t xml:space="preserve">2010 г. № </w:t>
            </w:r>
            <w:r>
              <w:rPr>
                <w:rFonts w:ascii="Times New Roman" w:hAnsi="Times New Roman"/>
                <w:color w:val="000000"/>
                <w:sz w:val="24"/>
                <w:szCs w:val="24"/>
              </w:rPr>
              <w:t xml:space="preserve"> 32</w:t>
            </w: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b/>
                <w:bCs/>
                <w:color w:val="000000"/>
                <w:sz w:val="24"/>
                <w:szCs w:val="24"/>
              </w:rPr>
            </w:pPr>
            <w:r>
              <w:rPr>
                <w:rFonts w:ascii="Times New Roman" w:hAnsi="Times New Roman"/>
                <w:b/>
                <w:bCs/>
                <w:color w:val="000000"/>
                <w:sz w:val="24"/>
                <w:szCs w:val="24"/>
              </w:rPr>
              <w:t xml:space="preserve">                                                                      </w:t>
            </w:r>
            <w:r w:rsidRPr="00B242BD">
              <w:rPr>
                <w:rFonts w:ascii="Times New Roman" w:hAnsi="Times New Roman"/>
                <w:b/>
                <w:bCs/>
                <w:color w:val="000000"/>
                <w:sz w:val="24"/>
                <w:szCs w:val="24"/>
              </w:rPr>
              <w:t>ПОЛОЖЕНИЕ</w:t>
            </w:r>
          </w:p>
          <w:p w:rsidR="00FD76B5" w:rsidRPr="00B242BD" w:rsidRDefault="00FD76B5" w:rsidP="00DD3D76">
            <w:pPr>
              <w:spacing w:after="0" w:line="240" w:lineRule="auto"/>
              <w:ind w:firstLine="150"/>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 xml:space="preserve">О ПОРЯДКЕ ПРИЗНАНИЯ ГРАЖДАН </w:t>
            </w:r>
            <w:proofErr w:type="gramStart"/>
            <w:r w:rsidRPr="00B242BD">
              <w:rPr>
                <w:rFonts w:ascii="Times New Roman" w:hAnsi="Times New Roman"/>
                <w:b/>
                <w:bCs/>
                <w:color w:val="000000"/>
                <w:sz w:val="24"/>
                <w:szCs w:val="24"/>
              </w:rPr>
              <w:t>МАЛОИМУЩИМИ</w:t>
            </w:r>
            <w:proofErr w:type="gramEnd"/>
            <w:r w:rsidRPr="00B242BD">
              <w:rPr>
                <w:rFonts w:ascii="Times New Roman" w:hAnsi="Times New Roman"/>
                <w:b/>
                <w:bCs/>
                <w:color w:val="000000"/>
                <w:sz w:val="24"/>
                <w:szCs w:val="24"/>
              </w:rPr>
              <w:t xml:space="preserve"> В ЦЕЛЯХ ПОСТАНОВКИНА УЧЕТ В КАЧЕСТВЕ НУЖДАЮЩИХСЯ В УЛУЧШЕНИИ ЖИЛИЩНЫХ УСЛОВИЙ  И ПРЕДОСТАВЛЕНИЯ ИМ ЖИЛЫХ ПОМЕЩЕНИЙ</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ПО ДОГОВОРАМ СОЦИАЛЬНОГО НАЙМА</w:t>
            </w:r>
          </w:p>
          <w:p w:rsidR="00FD76B5" w:rsidRPr="00B242BD" w:rsidRDefault="00FD76B5" w:rsidP="00DD3D76">
            <w:pPr>
              <w:spacing w:after="0" w:line="240" w:lineRule="auto"/>
              <w:ind w:firstLine="150"/>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I. Общие положения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Положение </w:t>
            </w:r>
            <w:proofErr w:type="gramStart"/>
            <w:r w:rsidRPr="00B242BD">
              <w:rPr>
                <w:rFonts w:ascii="Times New Roman" w:hAnsi="Times New Roman"/>
                <w:color w:val="000000"/>
                <w:sz w:val="24"/>
                <w:szCs w:val="24"/>
              </w:rPr>
              <w:t>о порядке признания граждан малоимущими в целях постановки на учет в качестве нуждающихся в улучшении</w:t>
            </w:r>
            <w:proofErr w:type="gramEnd"/>
            <w:r w:rsidRPr="00B242BD">
              <w:rPr>
                <w:rFonts w:ascii="Times New Roman" w:hAnsi="Times New Roman"/>
                <w:color w:val="000000"/>
                <w:sz w:val="24"/>
                <w:szCs w:val="24"/>
              </w:rPr>
              <w:t xml:space="preserve"> жилищных условий и предоставления им жилых помещений по договорам социального найма (далее - Положение):</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1)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устанавливает порядок ведения учета граждан, признанных нуждающимися в жилых помещениях по договорам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устанавливает порядок предоставления жилых помещений муниципального жилищного фонда.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Настоящее Положение основывается на Конституции Российской Федерации, Конституции Республики Башкортостан, Жилищном кодексе Российской Федерации, Законе Республики Башкортостан "О регулировании жилищных отношений в Республике Башкортостан" и других законах и иных нормативно-правовых актах.</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Основные понятия, используемые в настоящем Положении: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Малоимущие граждане - граждане, признанные таковыми постановлением администрации 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 муниципального района Альшеевский район Республики Башкортостан (далее - Администрация сельского поселения) в порядке, установленном настоящим Положением, среднедушевой доход </w:t>
            </w:r>
            <w:proofErr w:type="gramStart"/>
            <w:r w:rsidRPr="00B242BD">
              <w:rPr>
                <w:rFonts w:ascii="Times New Roman" w:hAnsi="Times New Roman"/>
                <w:color w:val="000000"/>
                <w:sz w:val="24"/>
                <w:szCs w:val="24"/>
              </w:rPr>
              <w:t>семьи</w:t>
            </w:r>
            <w:proofErr w:type="gramEnd"/>
            <w:r w:rsidRPr="00B242BD">
              <w:rPr>
                <w:rFonts w:ascii="Times New Roman" w:hAnsi="Times New Roman"/>
                <w:color w:val="000000"/>
                <w:sz w:val="24"/>
                <w:szCs w:val="24"/>
              </w:rPr>
              <w:t xml:space="preserve"> которых с учетом дохода, приходящегося на каждого члена семьи, и стоимости имущества, находящегося в собственности членов семьи, не позволяет приобрести в собственность жилое помещение.</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Среднедушевой доход семьи (одиноко проживающего гражданина) - среднемесячный совокупный доход семьи (одиноко проживающего гражданина), поделенный на число всех членов семьи.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Члены семьи малоимущего гражданина - проживающие совместно с гражданином, признанным малоимущим, - его супруг,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3. </w:t>
            </w:r>
            <w:proofErr w:type="gramStart"/>
            <w:r w:rsidRPr="00B242BD">
              <w:rPr>
                <w:rFonts w:ascii="Times New Roman" w:hAnsi="Times New Roman"/>
                <w:color w:val="000000"/>
                <w:sz w:val="24"/>
                <w:szCs w:val="24"/>
              </w:rPr>
              <w:t>Функциями по ведению учета граждан, признанных нуждающимися в жилых помещениях по договорам социального найма, подготовке проектов постановлений Администрации сельского поселения о признании граждан малоимущими и постановке на учет нуждающихся в жилых помещениях, об отказе признания гражданина-заявителя малоимущим наделяется специалист по жилищным вопросам  (далее – специалист).</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II. Документы, предъявляемые гражданином, претендующим</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на признание его </w:t>
            </w:r>
            <w:proofErr w:type="gramStart"/>
            <w:r w:rsidRPr="00B242BD">
              <w:rPr>
                <w:rFonts w:ascii="Times New Roman" w:hAnsi="Times New Roman"/>
                <w:color w:val="000000"/>
                <w:sz w:val="24"/>
                <w:szCs w:val="24"/>
              </w:rPr>
              <w:t>малоимущим</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Гражданин, проживающий в сельском поселении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 муниципального района </w:t>
            </w:r>
            <w:r w:rsidRPr="00B242BD">
              <w:rPr>
                <w:rFonts w:ascii="Times New Roman" w:hAnsi="Times New Roman"/>
                <w:color w:val="000000"/>
                <w:sz w:val="24"/>
                <w:szCs w:val="24"/>
              </w:rPr>
              <w:lastRenderedPageBreak/>
              <w:t>Альшеевский район Республики Башкортостан, обращающийся с заявлением о признании его малоимущим (приложение N 1) (далее - гражданин-заявитель), представляет в Администрацию сельского поселения следующие документы:</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1) копии паспортов гражданина-заявителя и членов его семьи или иных документов, удостоверяющих личность (заверенные специалистом);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документ о гражданах, зарегистрированных в жилом помещении по месту жительства гражданина-заявителя (справка с места жительства);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копию финансово-лицевого счета (домовой книги);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4) документы, подтверждающие размеры и источники доходов гражданина-заявителя и членов его семьи, а также супругов таких лиц в случае, если они совместно не проживают, за двенадцать месяцев, предшествующих месяцу подачи заявления о признании гражданина </w:t>
            </w:r>
            <w:proofErr w:type="gramStart"/>
            <w:r w:rsidRPr="00B242BD">
              <w:rPr>
                <w:rFonts w:ascii="Times New Roman" w:hAnsi="Times New Roman"/>
                <w:color w:val="000000"/>
                <w:sz w:val="24"/>
                <w:szCs w:val="24"/>
              </w:rPr>
              <w:t>малоимущим</w:t>
            </w:r>
            <w:proofErr w:type="gramEnd"/>
            <w:r w:rsidRPr="00B242BD">
              <w:rPr>
                <w:rFonts w:ascii="Times New Roman" w:hAnsi="Times New Roman"/>
                <w:color w:val="000000"/>
                <w:sz w:val="24"/>
                <w:szCs w:val="24"/>
              </w:rPr>
              <w:t>;</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5) документы, подтверждающие наличие или отсутствие у гражданина-заявителя и членов его семьи, а также супругов таких лиц в случае, если они совместно не проживают, имущества, подлежащего налогообложению.</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2. </w:t>
            </w:r>
            <w:proofErr w:type="gramStart"/>
            <w:r w:rsidRPr="00B242BD">
              <w:rPr>
                <w:rFonts w:ascii="Times New Roman" w:hAnsi="Times New Roman"/>
                <w:color w:val="000000"/>
                <w:sz w:val="24"/>
                <w:szCs w:val="24"/>
              </w:rPr>
              <w:t>Документы, подтверждающие сведения о налогооблагаемом имуществе, должны содержать основание приобретения имущества (покупка, мена, дарение, наследование, приватизация и другое) и реквизиты (дата, номер) соответствующего договора или акта, сведения о виде права собственности (личная, общая), для совместной собственности - сведения об иных лицах (их фамилии, имена, отчества или наименование), в собственности которых находится имущество, для долевой собственности - доля лица, о котором представляются сведения</w:t>
            </w:r>
            <w:proofErr w:type="gramEnd"/>
            <w:r w:rsidRPr="00B242BD">
              <w:rPr>
                <w:rFonts w:ascii="Times New Roman" w:hAnsi="Times New Roman"/>
                <w:color w:val="000000"/>
                <w:sz w:val="24"/>
                <w:szCs w:val="24"/>
              </w:rPr>
              <w:t>. Документы, подтверждающие сведения о земельных участках, должны содержать информацию о виде права земельного участка (пая, доли), основания предоставления земельного участка (под индивидуальное жилищное строительство, дачный, садовый, приусадебный, огородный и другие).</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При наличии у специалиста возможности самостоятельного получения необходимых достоверных сведений и документов о доходах гражданина-заявителя он имеет право использовать полученные сведения и документы наряду с документами, представляемыми гражданином-заявителем.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4. Специалист в соответствии с законодательством вправе осуществлять проверку сведений, содержащихся в документах, представленных гражданином-заявителем, запрашивать (бесплатно) необходимые сведения в учреждениях, организациях, предприятиях.</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III. Последствия предоставления гражданином-заявителем</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неполных и (или) недостоверных сведений</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Предоставление гражданином-заявителем и членам его семьи неполных и (или) недостоверных сведений является основанием </w:t>
            </w:r>
            <w:proofErr w:type="gramStart"/>
            <w:r w:rsidRPr="00B242BD">
              <w:rPr>
                <w:rFonts w:ascii="Times New Roman" w:hAnsi="Times New Roman"/>
                <w:color w:val="000000"/>
                <w:sz w:val="24"/>
                <w:szCs w:val="24"/>
              </w:rPr>
              <w:t>для</w:t>
            </w:r>
            <w:proofErr w:type="gramEnd"/>
            <w:r w:rsidRPr="00B242BD">
              <w:rPr>
                <w:rFonts w:ascii="Times New Roman" w:hAnsi="Times New Roman"/>
                <w:color w:val="000000"/>
                <w:sz w:val="24"/>
                <w:szCs w:val="24"/>
              </w:rPr>
              <w:t>:</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отказа в признании гражданина-заявителя </w:t>
            </w:r>
            <w:proofErr w:type="gramStart"/>
            <w:r w:rsidRPr="00B242BD">
              <w:rPr>
                <w:rFonts w:ascii="Times New Roman" w:hAnsi="Times New Roman"/>
                <w:color w:val="000000"/>
                <w:sz w:val="24"/>
                <w:szCs w:val="24"/>
              </w:rPr>
              <w:t>малоимущим</w:t>
            </w:r>
            <w:proofErr w:type="gramEnd"/>
            <w:r w:rsidRPr="00B242BD">
              <w:rPr>
                <w:rFonts w:ascii="Times New Roman" w:hAnsi="Times New Roman"/>
                <w:color w:val="000000"/>
                <w:sz w:val="24"/>
                <w:szCs w:val="24"/>
              </w:rPr>
              <w:t xml:space="preserve"> в целях постановки на учет и предоставления жилого помещения муниципального жилищного фонда по договору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2) отказа в постановке на учет гражданина-заявителя и членов его </w:t>
            </w:r>
            <w:proofErr w:type="gramStart"/>
            <w:r w:rsidRPr="00B242BD">
              <w:rPr>
                <w:rFonts w:ascii="Times New Roman" w:hAnsi="Times New Roman"/>
                <w:color w:val="000000"/>
                <w:sz w:val="24"/>
                <w:szCs w:val="24"/>
              </w:rPr>
              <w:t>семьи</w:t>
            </w:r>
            <w:proofErr w:type="gramEnd"/>
            <w:r w:rsidRPr="00B242BD">
              <w:rPr>
                <w:rFonts w:ascii="Times New Roman" w:hAnsi="Times New Roman"/>
                <w:color w:val="000000"/>
                <w:sz w:val="24"/>
                <w:szCs w:val="24"/>
              </w:rPr>
              <w:t xml:space="preserve"> в качестве нуждающихся в жилом помещении муниципального жилищного фонда по договору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3) снятия гражданина-заявителя и членов его семьи с учета в качестве нуждающихся </w:t>
            </w:r>
            <w:proofErr w:type="gramStart"/>
            <w:r w:rsidRPr="00B242BD">
              <w:rPr>
                <w:rFonts w:ascii="Times New Roman" w:hAnsi="Times New Roman"/>
                <w:color w:val="000000"/>
                <w:sz w:val="24"/>
                <w:szCs w:val="24"/>
              </w:rPr>
              <w:t>в</w:t>
            </w:r>
            <w:proofErr w:type="gramEnd"/>
            <w:r w:rsidRPr="00B242BD">
              <w:rPr>
                <w:rFonts w:ascii="Times New Roman" w:hAnsi="Times New Roman"/>
                <w:color w:val="000000"/>
                <w:sz w:val="24"/>
                <w:szCs w:val="24"/>
              </w:rPr>
              <w:t xml:space="preserve"> </w:t>
            </w: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жилом </w:t>
            </w:r>
            <w:proofErr w:type="gramStart"/>
            <w:r w:rsidRPr="00B242BD">
              <w:rPr>
                <w:rFonts w:ascii="Times New Roman" w:hAnsi="Times New Roman"/>
                <w:color w:val="000000"/>
                <w:sz w:val="24"/>
                <w:szCs w:val="24"/>
              </w:rPr>
              <w:t>помещении</w:t>
            </w:r>
            <w:proofErr w:type="gramEnd"/>
            <w:r w:rsidRPr="00B242BD">
              <w:rPr>
                <w:rFonts w:ascii="Times New Roman" w:hAnsi="Times New Roman"/>
                <w:color w:val="000000"/>
                <w:sz w:val="24"/>
                <w:szCs w:val="24"/>
              </w:rPr>
              <w:t xml:space="preserve"> муниципального жилищного фонда по договору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Постановление Администрации сельского поселения, принятое по вышеуказанным основаниям, выдается или направляется гражданину-заявителю в соответствии с федеральным законодательством и может быть обжаловано им в установленном порядке.</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 xml:space="preserve">IV. Порядок признания гражданина-заявителя </w:t>
            </w:r>
            <w:proofErr w:type="gramStart"/>
            <w:r w:rsidRPr="00B242BD">
              <w:rPr>
                <w:rFonts w:ascii="Times New Roman" w:hAnsi="Times New Roman"/>
                <w:b/>
                <w:bCs/>
                <w:color w:val="000000"/>
                <w:sz w:val="24"/>
                <w:szCs w:val="24"/>
              </w:rPr>
              <w:t>малоимущим</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Расчетный показатель рыночной стоимости приобретения жилого помещения на одного члена </w:t>
            </w:r>
            <w:r w:rsidRPr="00B242BD">
              <w:rPr>
                <w:rFonts w:ascii="Times New Roman" w:hAnsi="Times New Roman"/>
                <w:color w:val="000000"/>
                <w:sz w:val="24"/>
                <w:szCs w:val="24"/>
              </w:rPr>
              <w:lastRenderedPageBreak/>
              <w:t xml:space="preserve">семьи гражданина-заявителя (далее - 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w:t>
            </w:r>
            <w:proofErr w:type="gramStart"/>
            <w:r w:rsidRPr="00B242BD">
              <w:rPr>
                <w:rFonts w:ascii="Times New Roman" w:hAnsi="Times New Roman"/>
                <w:color w:val="000000"/>
                <w:sz w:val="24"/>
                <w:szCs w:val="24"/>
              </w:rPr>
              <w:t>установленных</w:t>
            </w:r>
            <w:proofErr w:type="gramEnd"/>
            <w:r w:rsidRPr="00B242BD">
              <w:rPr>
                <w:rFonts w:ascii="Times New Roman" w:hAnsi="Times New Roman"/>
                <w:color w:val="000000"/>
                <w:sz w:val="24"/>
                <w:szCs w:val="24"/>
              </w:rPr>
              <w:t xml:space="preserve"> в муниципальном районе Альшеевский район Республики Башкортостан, в котором проживает гражданин-заявитель.</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Полученный расчетный показатель составляет размер денежных средств, необходимых для приобретения жилого помещения.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Администрация сельского поселения 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 частью V настоящего Положения, с учетом возможности его участия в существующих программах муниципального района Альшеевский район Республики Башкортостан.</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Применять порог размера дохода, приходящего на каждого члена семьи (одиноко проживающего гражданина), равным величине прожиточного минимума для социально-демографической группы населения на момент подачи заявления, установленный в муниципальном районе Альшеевский район Республики Башкортостан, в котором проживает гражданин-заявитель.</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4. Применять порог стоимости имущества, находящегося в собственности членов семьи (одиноко проживающего гражданина), равным расчетному показателю рыночной стоимости приобретения жилого помещения на одного члена семьи, установленный в муниципальном районе Альшеевский район Республики Башкортостан, в котором проживает гражданин-заявитель.</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5. Если фактический доход гражданина и членов его семьи больше или равен пороговому значению дохода и (или) фактическая стоимость имущества, находящегося в собственности, больше или равна пороговому значению стоимости имущества, то такие граждане не могут быть признаны малоимущими.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6. </w:t>
            </w:r>
            <w:proofErr w:type="gramStart"/>
            <w:r w:rsidRPr="00B242BD">
              <w:rPr>
                <w:rFonts w:ascii="Times New Roman" w:hAnsi="Times New Roman"/>
                <w:color w:val="000000"/>
                <w:sz w:val="24"/>
                <w:szCs w:val="24"/>
              </w:rPr>
              <w:t>Малоимущими признаются граждане, у которых сумма возможного накопления и стоимости имущества, находящегося в собственности всех членов семьи (одиноко проживающего гражданина), недостаточна для самостоятельного приобретения жилого помещения, а также доход семьи с учетом стоимости имеющегося имущества не позволяют гражданину участвовать в программах муниципального района Альшеевский район Республики Башкортостан по улучшению жилищных условий граждан.</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7. Граждане, не имеющие возможности подтвердить документально какие-либо виды доходов, за исключением доходов от трудовой и индивидуальной предпринимательской деятельности, самостоятельно декларируют такие доходы в заявлении о постановке на учет в качестве нуждающегося в предоставлении жилого помещения по договору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8. 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и расходов и хозяйственных операций индивидуального предпринимателя (на бумажных носителях).</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9.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налоговой декларации за отчетный период, равный одному году, предшествующему подаче заявления, заверенными налоговыми органами.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10. В случаях сезонных, временных и других видов работ, выполняемых по срочным трудовым договорам, исполнения договоров гражданско-правового характера, предпринимательской и иной деятельности сумма доходов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11. В случаях сдачи в аренду (наем) недвижимого и иного имущества сумма доходов гражданина-заявителя и членов его семьи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12. Специалисту при проведении расчетов для признания граждан </w:t>
            </w:r>
            <w:proofErr w:type="gramStart"/>
            <w:r w:rsidRPr="00B242BD">
              <w:rPr>
                <w:rFonts w:ascii="Times New Roman" w:hAnsi="Times New Roman"/>
                <w:color w:val="000000"/>
                <w:sz w:val="24"/>
                <w:szCs w:val="24"/>
              </w:rPr>
              <w:t>малоимущими</w:t>
            </w:r>
            <w:proofErr w:type="gramEnd"/>
            <w:r w:rsidRPr="00B242BD">
              <w:rPr>
                <w:rFonts w:ascii="Times New Roman" w:hAnsi="Times New Roman"/>
                <w:color w:val="000000"/>
                <w:sz w:val="24"/>
                <w:szCs w:val="24"/>
              </w:rPr>
              <w:t xml:space="preserve"> применять таблицу (приложение N 4).</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V. Расчет размера дохода, приходящегося на каждого члена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семьи (одиноко проживающего гражданина), в целях</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 xml:space="preserve">признания гражданина </w:t>
            </w:r>
            <w:proofErr w:type="gramStart"/>
            <w:r w:rsidRPr="00B242BD">
              <w:rPr>
                <w:rFonts w:ascii="Times New Roman" w:hAnsi="Times New Roman"/>
                <w:b/>
                <w:bCs/>
                <w:color w:val="000000"/>
                <w:sz w:val="24"/>
                <w:szCs w:val="24"/>
              </w:rPr>
              <w:t>малоимущим</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1. Расчет размера дохода, приходящегося на каждого члена семьи (одиноко проживающего гражданина), исчисляется следующим образом: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исчисляется среднемесячный доход каждого члена семьи (одиноко проживающего гражданина) путем деления суммы доходов за двенадцать месяцев, предшествующих месяцу подачи заявления, на число месяцев, в течение которых он имел доходы;</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сумма среднемесячных доходов каждого члена семьи составляет среднемесячный совокупный доход семьи за двенадцать месяцев, предшествующих месяцу подачи заявления;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размер среднемесячного совокупного дохода, приходящегося на каждого члена семьи за двенадцать месяцев, предшествующих месяцу подачи заявления, исчисляется путем деления среднемесячного совокупного дохода семьи на количество членов семьи гражданина-заявителя;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 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Доходы, сведения о которых представлены гражданином-заявителем и членами его семьи, учитываются в объеме, оставшемся после уплаты налогов в соответствии с законодательством Российской Федерации.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3. При отнесении граждан к </w:t>
            </w:r>
            <w:proofErr w:type="gramStart"/>
            <w:r w:rsidRPr="00B242BD">
              <w:rPr>
                <w:rFonts w:ascii="Times New Roman" w:hAnsi="Times New Roman"/>
                <w:color w:val="000000"/>
                <w:sz w:val="24"/>
                <w:szCs w:val="24"/>
              </w:rPr>
              <w:t>малоимущим</w:t>
            </w:r>
            <w:proofErr w:type="gramEnd"/>
            <w:r w:rsidRPr="00B242BD">
              <w:rPr>
                <w:rFonts w:ascii="Times New Roman" w:hAnsi="Times New Roman"/>
                <w:color w:val="000000"/>
                <w:sz w:val="24"/>
                <w:szCs w:val="24"/>
              </w:rPr>
              <w:t xml:space="preserve"> учитываются следующие виды доходов:</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а)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24.12.2007 года № 922 «Об особенностях порядка исчисления средней заработной платы»;</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б) средний заработок, сохраняемый в случаях, предусмотренных трудовым законодательством;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д) социальные выплаты из бюджетов всех уровней, государственных внебюджетных фондов и других источников, к которым относятся:</w:t>
            </w:r>
          </w:p>
          <w:p w:rsidR="00FD76B5" w:rsidRPr="003F7F69" w:rsidRDefault="00FD76B5" w:rsidP="00DD3D76">
            <w:pPr>
              <w:autoSpaceDE w:val="0"/>
              <w:autoSpaceDN w:val="0"/>
              <w:adjustRightInd w:val="0"/>
              <w:spacing w:after="0" w:line="240" w:lineRule="auto"/>
              <w:ind w:firstLine="540"/>
              <w:jc w:val="both"/>
              <w:outlineLvl w:val="0"/>
              <w:rPr>
                <w:rFonts w:ascii="Times New Roman" w:hAnsi="Times New Roman"/>
                <w:b/>
                <w:bCs/>
                <w:sz w:val="24"/>
                <w:szCs w:val="24"/>
              </w:rPr>
            </w:pPr>
            <w:r w:rsidRPr="00B242BD">
              <w:rPr>
                <w:rFonts w:ascii="Times New Roman" w:hAnsi="Times New Roman"/>
                <w:color w:val="000000"/>
                <w:sz w:val="24"/>
                <w:szCs w:val="24"/>
              </w:rPr>
              <w:t xml:space="preserve">- </w:t>
            </w:r>
            <w:r w:rsidRPr="003F7F69">
              <w:rPr>
                <w:rFonts w:ascii="Times New Roman" w:hAnsi="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D76B5" w:rsidRPr="003F7F69" w:rsidRDefault="00FD76B5" w:rsidP="00DD3D76">
            <w:pPr>
              <w:autoSpaceDE w:val="0"/>
              <w:autoSpaceDN w:val="0"/>
              <w:adjustRightInd w:val="0"/>
              <w:spacing w:after="0" w:line="240" w:lineRule="auto"/>
              <w:ind w:firstLine="540"/>
              <w:jc w:val="both"/>
              <w:outlineLvl w:val="0"/>
              <w:rPr>
                <w:rFonts w:ascii="Times New Roman" w:hAnsi="Times New Roman"/>
                <w:sz w:val="24"/>
                <w:szCs w:val="24"/>
              </w:rPr>
            </w:pPr>
            <w:r w:rsidRPr="00B242BD">
              <w:rPr>
                <w:rFonts w:ascii="Times New Roman" w:hAnsi="Times New Roman"/>
                <w:color w:val="000000"/>
                <w:sz w:val="24"/>
                <w:szCs w:val="24"/>
              </w:rPr>
              <w:t xml:space="preserve">- </w:t>
            </w:r>
            <w:r w:rsidRPr="003F7F69">
              <w:rPr>
                <w:rFonts w:ascii="Times New Roman" w:hAnsi="Times New Roman"/>
                <w:bCs/>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FD76B5" w:rsidRPr="003F7F69" w:rsidRDefault="00FD76B5" w:rsidP="00DD3D76">
            <w:pPr>
              <w:autoSpaceDE w:val="0"/>
              <w:autoSpaceDN w:val="0"/>
              <w:adjustRightInd w:val="0"/>
              <w:spacing w:after="0" w:line="240" w:lineRule="auto"/>
              <w:ind w:firstLine="540"/>
              <w:jc w:val="both"/>
              <w:outlineLvl w:val="0"/>
              <w:rPr>
                <w:rFonts w:ascii="Times New Roman" w:hAnsi="Times New Roman"/>
                <w:sz w:val="24"/>
                <w:szCs w:val="24"/>
              </w:rPr>
            </w:pPr>
            <w:r w:rsidRPr="00B242BD">
              <w:rPr>
                <w:rFonts w:ascii="Times New Roman" w:hAnsi="Times New Roman"/>
                <w:color w:val="000000"/>
                <w:sz w:val="24"/>
                <w:szCs w:val="24"/>
              </w:rPr>
              <w:t xml:space="preserve">- </w:t>
            </w:r>
            <w:r w:rsidRPr="003F7F69">
              <w:rPr>
                <w:rFonts w:ascii="Times New Roman" w:hAnsi="Times New Roman"/>
                <w:bCs/>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D76B5" w:rsidRPr="003F7F69" w:rsidRDefault="00FD76B5" w:rsidP="00DD3D76">
            <w:pPr>
              <w:autoSpaceDE w:val="0"/>
              <w:autoSpaceDN w:val="0"/>
              <w:adjustRightInd w:val="0"/>
              <w:spacing w:after="0" w:line="240" w:lineRule="auto"/>
              <w:ind w:firstLine="540"/>
              <w:jc w:val="both"/>
              <w:outlineLvl w:val="0"/>
              <w:rPr>
                <w:rFonts w:ascii="Times New Roman" w:hAnsi="Times New Roman"/>
                <w:sz w:val="24"/>
                <w:szCs w:val="24"/>
              </w:rPr>
            </w:pPr>
            <w:r w:rsidRPr="003F7F69">
              <w:rPr>
                <w:rFonts w:ascii="Times New Roman" w:hAnsi="Times New Roman"/>
                <w:bCs/>
                <w:sz w:val="24"/>
                <w:szCs w:val="24"/>
              </w:rPr>
              <w:t>- доходы по акциям и другие доходы от участия в управлении собственностью организации;</w:t>
            </w:r>
          </w:p>
          <w:p w:rsidR="00FD76B5" w:rsidRPr="003F7F69" w:rsidRDefault="00FD76B5" w:rsidP="00DD3D76">
            <w:pPr>
              <w:autoSpaceDE w:val="0"/>
              <w:autoSpaceDN w:val="0"/>
              <w:adjustRightInd w:val="0"/>
              <w:spacing w:after="0" w:line="240" w:lineRule="auto"/>
              <w:ind w:firstLine="540"/>
              <w:jc w:val="both"/>
              <w:outlineLvl w:val="0"/>
              <w:rPr>
                <w:rFonts w:ascii="Times New Roman" w:hAnsi="Times New Roman"/>
                <w:sz w:val="24"/>
                <w:szCs w:val="24"/>
              </w:rPr>
            </w:pPr>
            <w:r w:rsidRPr="003F7F69">
              <w:rPr>
                <w:rFonts w:ascii="Times New Roman" w:hAnsi="Times New Roman"/>
                <w:bCs/>
                <w:sz w:val="24"/>
                <w:szCs w:val="24"/>
              </w:rPr>
              <w:t>- алименты, получаемые членами семьи;</w:t>
            </w:r>
          </w:p>
          <w:p w:rsidR="00FD76B5" w:rsidRPr="003F7F69" w:rsidRDefault="00FD76B5" w:rsidP="00DD3D76">
            <w:pPr>
              <w:autoSpaceDE w:val="0"/>
              <w:autoSpaceDN w:val="0"/>
              <w:adjustRightInd w:val="0"/>
              <w:spacing w:after="0" w:line="240" w:lineRule="auto"/>
              <w:ind w:firstLine="540"/>
              <w:jc w:val="both"/>
              <w:outlineLvl w:val="0"/>
              <w:rPr>
                <w:rFonts w:ascii="Times New Roman" w:hAnsi="Times New Roman"/>
                <w:sz w:val="24"/>
                <w:szCs w:val="24"/>
              </w:rPr>
            </w:pPr>
            <w:r w:rsidRPr="003F7F69">
              <w:rPr>
                <w:rFonts w:ascii="Times New Roman" w:hAnsi="Times New Roman"/>
                <w:bCs/>
                <w:sz w:val="24"/>
                <w:szCs w:val="24"/>
              </w:rPr>
              <w:t>- проценты по банковским вкладам;</w:t>
            </w:r>
          </w:p>
          <w:p w:rsidR="00FD76B5" w:rsidRPr="003F7F69" w:rsidRDefault="00FD76B5" w:rsidP="00DD3D76">
            <w:pPr>
              <w:autoSpaceDE w:val="0"/>
              <w:autoSpaceDN w:val="0"/>
              <w:adjustRightInd w:val="0"/>
              <w:spacing w:after="0" w:line="240" w:lineRule="auto"/>
              <w:ind w:firstLine="540"/>
              <w:jc w:val="both"/>
              <w:outlineLvl w:val="0"/>
              <w:rPr>
                <w:rFonts w:ascii="Times New Roman" w:hAnsi="Times New Roman"/>
                <w:sz w:val="24"/>
                <w:szCs w:val="24"/>
              </w:rPr>
            </w:pPr>
            <w:r w:rsidRPr="003F7F69">
              <w:rPr>
                <w:rFonts w:ascii="Times New Roman" w:hAnsi="Times New Roman"/>
                <w:bCs/>
                <w:sz w:val="24"/>
                <w:szCs w:val="24"/>
              </w:rPr>
              <w:t>- наследуемые и подаренные денежные средства;</w:t>
            </w:r>
          </w:p>
          <w:p w:rsidR="00FD76B5" w:rsidRPr="003F7F69" w:rsidRDefault="00FD76B5" w:rsidP="00DD3D76">
            <w:pPr>
              <w:autoSpaceDE w:val="0"/>
              <w:autoSpaceDN w:val="0"/>
              <w:adjustRightInd w:val="0"/>
              <w:spacing w:after="0" w:line="240" w:lineRule="auto"/>
              <w:ind w:firstLine="540"/>
              <w:jc w:val="both"/>
              <w:outlineLvl w:val="0"/>
              <w:rPr>
                <w:rFonts w:ascii="Times New Roman" w:hAnsi="Times New Roman"/>
                <w:sz w:val="24"/>
                <w:szCs w:val="24"/>
              </w:rPr>
            </w:pPr>
            <w:r w:rsidRPr="003F7F69">
              <w:rPr>
                <w:rFonts w:ascii="Times New Roman" w:hAnsi="Times New Roman"/>
                <w:bCs/>
                <w:sz w:val="24"/>
                <w:szCs w:val="24"/>
              </w:rPr>
              <w:t xml:space="preserve">-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w:t>
            </w:r>
            <w:r w:rsidRPr="003F7F69">
              <w:rPr>
                <w:rFonts w:ascii="Times New Roman" w:hAnsi="Times New Roman"/>
                <w:bCs/>
                <w:sz w:val="24"/>
                <w:szCs w:val="24"/>
              </w:rPr>
              <w:lastRenderedPageBreak/>
              <w:t>Федерации, органами местного самоуправления, организациями;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пенсии;</w:t>
            </w:r>
          </w:p>
          <w:p w:rsidR="00FD76B5" w:rsidRPr="00B242BD" w:rsidRDefault="00FD76B5" w:rsidP="00DD3D76">
            <w:pPr>
              <w:spacing w:after="0" w:line="240" w:lineRule="auto"/>
              <w:ind w:firstLine="425"/>
              <w:jc w:val="both"/>
              <w:rPr>
                <w:rFonts w:ascii="Times New Roman" w:hAnsi="Times New Roman"/>
                <w:color w:val="000000"/>
                <w:sz w:val="24"/>
                <w:szCs w:val="24"/>
              </w:rPr>
            </w:pPr>
            <w:r w:rsidRPr="00B242BD">
              <w:rPr>
                <w:rFonts w:ascii="Times New Roman" w:hAnsi="Times New Roman"/>
                <w:color w:val="000000"/>
                <w:sz w:val="24"/>
                <w:szCs w:val="24"/>
              </w:rPr>
              <w:t>-компенсационные выплаты (кроме компенсационных выплат неработающим трудоспособным лицам, осуществляющим уход за нетрудоспособными гражданами);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 стипендии, выплачиваемые </w:t>
            </w:r>
            <w:proofErr w:type="gramStart"/>
            <w:r w:rsidRPr="00B242BD">
              <w:rPr>
                <w:rFonts w:ascii="Times New Roman" w:hAnsi="Times New Roman"/>
                <w:color w:val="000000"/>
                <w:sz w:val="24"/>
                <w:szCs w:val="24"/>
              </w:rPr>
              <w:t>обучающимся</w:t>
            </w:r>
            <w:proofErr w:type="gramEnd"/>
            <w:r w:rsidRPr="00B242BD">
              <w:rPr>
                <w:rFonts w:ascii="Times New Roman" w:hAnsi="Times New Roman"/>
                <w:color w:val="000000"/>
                <w:sz w:val="24"/>
                <w:szCs w:val="24"/>
              </w:rPr>
              <w:t xml:space="preserve"> в учреждениях начального, среднего и высшего профессионального образования;</w:t>
            </w:r>
          </w:p>
          <w:p w:rsidR="00FD76B5" w:rsidRPr="00B242BD" w:rsidRDefault="00FD76B5" w:rsidP="00DD3D76">
            <w:pPr>
              <w:spacing w:after="0" w:line="240" w:lineRule="auto"/>
              <w:ind w:firstLine="539"/>
              <w:jc w:val="both"/>
              <w:rPr>
                <w:rFonts w:ascii="Times New Roman" w:hAnsi="Times New Roman"/>
                <w:color w:val="000000"/>
                <w:sz w:val="24"/>
                <w:szCs w:val="24"/>
              </w:rPr>
            </w:pPr>
            <w:proofErr w:type="gramStart"/>
            <w:r w:rsidRPr="00B242BD">
              <w:rPr>
                <w:rFonts w:ascii="Times New Roman" w:hAnsi="Times New Roman"/>
                <w:color w:val="000000"/>
                <w:sz w:val="24"/>
                <w:szCs w:val="24"/>
              </w:rPr>
              <w:t>-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B242BD">
              <w:rPr>
                <w:rFonts w:ascii="Times New Roman" w:hAnsi="Times New Roman"/>
                <w:color w:val="000000"/>
                <w:sz w:val="24"/>
                <w:szCs w:val="24"/>
              </w:rPr>
              <w:t xml:space="preserve"> </w:t>
            </w:r>
            <w:proofErr w:type="gramStart"/>
            <w:r w:rsidRPr="00B242BD">
              <w:rPr>
                <w:rFonts w:ascii="Times New Roman" w:hAnsi="Times New Roman"/>
                <w:color w:val="000000"/>
                <w:sz w:val="24"/>
                <w:szCs w:val="24"/>
              </w:rPr>
              <w:t>возрасте</w:t>
            </w:r>
            <w:proofErr w:type="gramEnd"/>
            <w:r w:rsidRPr="00B242BD">
              <w:rPr>
                <w:rFonts w:ascii="Times New Roman" w:hAnsi="Times New Roman"/>
                <w:color w:val="000000"/>
                <w:sz w:val="24"/>
                <w:szCs w:val="24"/>
              </w:rPr>
              <w:t xml:space="preserve"> от 14 до 18 лет в период их участия во временных работах;</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ежемесячное пособие на ребенка;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Советом муниципального района Альшеевский район Республики Башкортостан, организациями;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FD76B5" w:rsidRPr="00B242BD" w:rsidRDefault="00FD76B5" w:rsidP="00DD3D76">
            <w:pPr>
              <w:spacing w:after="0" w:line="240" w:lineRule="auto"/>
              <w:ind w:firstLine="539"/>
              <w:jc w:val="both"/>
              <w:rPr>
                <w:rFonts w:ascii="Times New Roman" w:hAnsi="Times New Roman"/>
                <w:color w:val="000000"/>
                <w:sz w:val="24"/>
                <w:szCs w:val="24"/>
              </w:rPr>
            </w:pPr>
            <w:proofErr w:type="gramStart"/>
            <w:r w:rsidRPr="00B242BD">
              <w:rPr>
                <w:rFonts w:ascii="Times New Roman" w:hAnsi="Times New Roman"/>
                <w:color w:val="000000"/>
                <w:sz w:val="24"/>
                <w:szCs w:val="24"/>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 т.д.;</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ж) другие совокупные доходы семьи или одиноко проживающего гражданина, в которые включаются: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оплата работ по договорам, заключаемым в соответствии с гражданским законодательством Российской Федерации;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доходы по акциям и другие доходы от участия в управлении собственностью организаций;</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алименты, получаемые членами семьи;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проценты по банковским вкладам;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наследуемые и подаренные денежные средства;</w:t>
            </w:r>
          </w:p>
          <w:p w:rsidR="00FD76B5" w:rsidRPr="00B242BD" w:rsidRDefault="00FD76B5" w:rsidP="00DD3D76">
            <w:pPr>
              <w:spacing w:after="0" w:line="240" w:lineRule="auto"/>
              <w:ind w:firstLine="539"/>
              <w:jc w:val="both"/>
              <w:rPr>
                <w:rFonts w:ascii="Times New Roman" w:hAnsi="Times New Roman"/>
                <w:color w:val="000000"/>
                <w:sz w:val="24"/>
                <w:szCs w:val="24"/>
              </w:rPr>
            </w:pPr>
            <w:proofErr w:type="gramStart"/>
            <w:r w:rsidRPr="00B242BD">
              <w:rPr>
                <w:rFonts w:ascii="Times New Roman" w:hAnsi="Times New Roman"/>
                <w:color w:val="000000"/>
                <w:sz w:val="24"/>
                <w:szCs w:val="24"/>
              </w:rPr>
              <w:t>-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компенсации на оплату жилого помещения и коммунальных услуг, выплачиваемых отдельным категориям граждан;</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денежные средства, выделяемые опекуну (попечителю) на содержание подопечного;</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денежные средства из любых источников (за исключением собственных сре</w:t>
            </w:r>
            <w:proofErr w:type="gramStart"/>
            <w:r w:rsidRPr="00B242BD">
              <w:rPr>
                <w:rFonts w:ascii="Times New Roman" w:hAnsi="Times New Roman"/>
                <w:color w:val="000000"/>
                <w:sz w:val="24"/>
                <w:szCs w:val="24"/>
              </w:rPr>
              <w:t>дств гр</w:t>
            </w:r>
            <w:proofErr w:type="gramEnd"/>
            <w:r w:rsidRPr="00B242BD">
              <w:rPr>
                <w:rFonts w:ascii="Times New Roman" w:hAnsi="Times New Roman"/>
                <w:color w:val="000000"/>
                <w:sz w:val="24"/>
                <w:szCs w:val="24"/>
              </w:rPr>
              <w:t>ажданина-</w:t>
            </w:r>
            <w:r w:rsidRPr="00B242BD">
              <w:rPr>
                <w:rFonts w:ascii="Times New Roman" w:hAnsi="Times New Roman"/>
                <w:color w:val="000000"/>
                <w:sz w:val="24"/>
                <w:szCs w:val="24"/>
              </w:rPr>
              <w:lastRenderedPageBreak/>
              <w:t>заявителя или членов его семьи), направленные на оплату обучения гражданина-заявителя или членов его семьи в образовательных учреждениях.</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4. При отнесении граждан к </w:t>
            </w:r>
            <w:proofErr w:type="gramStart"/>
            <w:r w:rsidRPr="00B242BD">
              <w:rPr>
                <w:rFonts w:ascii="Times New Roman" w:hAnsi="Times New Roman"/>
                <w:color w:val="000000"/>
                <w:sz w:val="24"/>
                <w:szCs w:val="24"/>
              </w:rPr>
              <w:t>малоимущим</w:t>
            </w:r>
            <w:proofErr w:type="gramEnd"/>
            <w:r w:rsidRPr="00B242BD">
              <w:rPr>
                <w:rFonts w:ascii="Times New Roman" w:hAnsi="Times New Roman"/>
                <w:color w:val="000000"/>
                <w:sz w:val="24"/>
                <w:szCs w:val="24"/>
              </w:rPr>
              <w:t xml:space="preserve"> не учитываются следующие виды доходов:</w:t>
            </w:r>
          </w:p>
          <w:p w:rsidR="00FD76B5" w:rsidRPr="00B242BD" w:rsidRDefault="00FD76B5" w:rsidP="00DD3D76">
            <w:pPr>
              <w:spacing w:after="0" w:line="240" w:lineRule="auto"/>
              <w:ind w:firstLine="539"/>
              <w:jc w:val="both"/>
              <w:rPr>
                <w:rFonts w:ascii="Times New Roman" w:hAnsi="Times New Roman"/>
                <w:color w:val="000000"/>
                <w:sz w:val="24"/>
                <w:szCs w:val="24"/>
              </w:rPr>
            </w:pPr>
            <w:proofErr w:type="gramStart"/>
            <w:r w:rsidRPr="00B242BD">
              <w:rPr>
                <w:rFonts w:ascii="Times New Roman" w:hAnsi="Times New Roman"/>
                <w:color w:val="000000"/>
                <w:sz w:val="24"/>
                <w:szCs w:val="24"/>
              </w:rPr>
              <w:t>а)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федеральным законодательством;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в) пособия на погребение, выплачиваемые в соответствии с федеральным законодательством;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г) доходы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VI. Особенности учета доходов отдельных категорий граждан</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w:t>
            </w:r>
            <w:proofErr w:type="gramStart"/>
            <w:r w:rsidRPr="00B242BD">
              <w:rPr>
                <w:rFonts w:ascii="Times New Roman" w:hAnsi="Times New Roman"/>
                <w:color w:val="000000"/>
                <w:sz w:val="24"/>
                <w:szCs w:val="24"/>
              </w:rPr>
              <w:t>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w:t>
            </w:r>
            <w:proofErr w:type="gramEnd"/>
            <w:r w:rsidRPr="00B242BD">
              <w:rPr>
                <w:rFonts w:ascii="Times New Roman" w:hAnsi="Times New Roman"/>
                <w:color w:val="000000"/>
                <w:sz w:val="24"/>
                <w:szCs w:val="24"/>
              </w:rPr>
              <w:t xml:space="preserve"> населения.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В случае постановки указанных в частях 1 и 2 настоящей статьи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VII. Имущество гражданина-заявителя, учитываемое</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при оценке стоимости имущества в целях</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 xml:space="preserve">признания его </w:t>
            </w:r>
            <w:proofErr w:type="gramStart"/>
            <w:r w:rsidRPr="00B242BD">
              <w:rPr>
                <w:rFonts w:ascii="Times New Roman" w:hAnsi="Times New Roman"/>
                <w:b/>
                <w:bCs/>
                <w:color w:val="000000"/>
                <w:sz w:val="24"/>
                <w:szCs w:val="24"/>
              </w:rPr>
              <w:t>малоимущим</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1. Гражданин-заявитель представляет специалисту документы об имуществе, находящемся в его собственности и собственности членов его семьи.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При отнесении гражданина-заявителя и членов его семьи к категории малоимущих граждан имущество,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3. </w:t>
            </w:r>
            <w:proofErr w:type="gramStart"/>
            <w:r w:rsidRPr="00B242BD">
              <w:rPr>
                <w:rFonts w:ascii="Times New Roman" w:hAnsi="Times New Roman"/>
                <w:color w:val="000000"/>
                <w:sz w:val="24"/>
                <w:szCs w:val="24"/>
              </w:rPr>
              <w:t>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 периода, за исключением</w:t>
            </w:r>
            <w:proofErr w:type="gramEnd"/>
            <w:r w:rsidRPr="00B242BD">
              <w:rPr>
                <w:rFonts w:ascii="Times New Roman" w:hAnsi="Times New Roman"/>
                <w:color w:val="000000"/>
                <w:sz w:val="24"/>
                <w:szCs w:val="24"/>
              </w:rPr>
              <w:t xml:space="preserve"> </w:t>
            </w:r>
            <w:proofErr w:type="gramStart"/>
            <w:r w:rsidRPr="00B242BD">
              <w:rPr>
                <w:rFonts w:ascii="Times New Roman" w:hAnsi="Times New Roman"/>
                <w:color w:val="000000"/>
                <w:sz w:val="24"/>
                <w:szCs w:val="24"/>
              </w:rPr>
              <w:t xml:space="preserve">случаев вынужденной продажи, связанных с исполнением решения суда, подтвержденной соответствующими документами, </w:t>
            </w:r>
            <w:r w:rsidRPr="00B242BD">
              <w:rPr>
                <w:rFonts w:ascii="Times New Roman" w:hAnsi="Times New Roman"/>
                <w:color w:val="000000"/>
                <w:sz w:val="24"/>
                <w:szCs w:val="24"/>
              </w:rPr>
              <w:lastRenderedPageBreak/>
              <w:t>предоставляемыми гражданином-заявителем.</w:t>
            </w:r>
            <w:proofErr w:type="gramEnd"/>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VIII. Порядок определения стоимости имущества гражданина-заявителя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 xml:space="preserve">в целях признания его </w:t>
            </w:r>
            <w:proofErr w:type="gramStart"/>
            <w:r w:rsidRPr="00B242BD">
              <w:rPr>
                <w:rFonts w:ascii="Times New Roman" w:hAnsi="Times New Roman"/>
                <w:b/>
                <w:bCs/>
                <w:color w:val="000000"/>
                <w:sz w:val="24"/>
                <w:szCs w:val="24"/>
              </w:rPr>
              <w:t>малоимущим</w:t>
            </w:r>
            <w:proofErr w:type="gramEnd"/>
            <w:r w:rsidRPr="00B242BD">
              <w:rPr>
                <w:rFonts w:ascii="Times New Roman" w:hAnsi="Times New Roman"/>
                <w:b/>
                <w:bCs/>
                <w:color w:val="000000"/>
                <w:sz w:val="24"/>
                <w:szCs w:val="24"/>
              </w:rPr>
              <w:t>.</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1. Наличие имущества, принадлежащего гражданину-заявителю и членам его семьи на праве собственности в целях признания гражданина-заявителя малоимущим для постановки на учет в качестве нуждающегося в жилом помещении по договору социального найма, устанавливается на основании представляемых гражданином-заявителем сведений из органов, осуществляющих их государственную регистрацию.</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Стоимость имущества определяется исходя из его рыночной стоимости: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а) размер стоимости имущества определяется как сумма стоимости всех видов имущества, находящегося в собственности всех членов семьи заявителя, а также супругов таких лиц в случае, если они совместно не проживают;</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б) стоимость имущества определяет независимый оценщик. Граждане в случае несогласия с выводами независимого оценщика вправе произвести оценку имущества в соответствии с федеральным законодательством. Расходы на оплату услуг независимого оценщика несет гражданин-заявитель.</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К имуществу, находящемуся в собственности членов семьи, учитываемому при отнесении граждан к категории малоимущих, относятся:</w:t>
            </w:r>
          </w:p>
          <w:p w:rsidR="00FD76B5" w:rsidRPr="00B242BD" w:rsidRDefault="00FD76B5" w:rsidP="00DD3D76">
            <w:pPr>
              <w:spacing w:after="0" w:line="240" w:lineRule="auto"/>
              <w:ind w:firstLine="539"/>
              <w:jc w:val="both"/>
              <w:rPr>
                <w:rFonts w:ascii="Times New Roman" w:hAnsi="Times New Roman"/>
                <w:color w:val="000000"/>
                <w:sz w:val="24"/>
                <w:szCs w:val="24"/>
              </w:rPr>
            </w:pPr>
            <w:proofErr w:type="gramStart"/>
            <w:r w:rsidRPr="00B242BD">
              <w:rPr>
                <w:rFonts w:ascii="Times New Roman" w:hAnsi="Times New Roman"/>
                <w:color w:val="000000"/>
                <w:sz w:val="24"/>
                <w:szCs w:val="24"/>
              </w:rPr>
              <w:t>а) паенакопления в жилищно-строительных, гаражно-строительных и дачно-строительных организациях, суммы, находящиеся во вкладах в учреждениях банков и других кредитных учреждениях, стоимость имущественных и земельных долей (паев), валютные ценности и ценные бумаги, предметы антиквариата и искусства, ювелирные изделия, бытовые изделия из драгоценных металлов и камней, лом таких изделий, полученные в порядке наследования или дарения;</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б) жилые дома, квартиры, дачи, гаражи и иные строения, помещения и сооружения;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в) автомобили, мотоциклы, моторные лодки, катера, яхты, мотороллеры, автобусы и другие самоходные </w:t>
            </w:r>
            <w:proofErr w:type="gramStart"/>
            <w:r w:rsidRPr="00B242BD">
              <w:rPr>
                <w:rFonts w:ascii="Times New Roman" w:hAnsi="Times New Roman"/>
                <w:color w:val="000000"/>
                <w:sz w:val="24"/>
                <w:szCs w:val="24"/>
              </w:rPr>
              <w:t>машины</w:t>
            </w:r>
            <w:proofErr w:type="gramEnd"/>
            <w:r w:rsidRPr="00B242BD">
              <w:rPr>
                <w:rFonts w:ascii="Times New Roman" w:hAnsi="Times New Roman"/>
                <w:color w:val="000000"/>
                <w:sz w:val="24"/>
                <w:szCs w:val="24"/>
              </w:rPr>
              <w:t xml:space="preserve"> и механизмы на пневматическом и гусеничном ходу, самолеты, вертолеты, теплоходы, парусные суда, снегоходы, мотосани и другие транспортные средства, зарегистрированные в установленном порядке в соответствии с законодательством Российской Федерации;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г)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4. Для определения рыночной стоимости земельных участков используются данные о кадастровой стоимости земли, предоставленные из Федерального государственного управления «Земельно-кадастровая палата по Республике Башкортостан Альшеевский филиал – отдел» за счет средств заявителя.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5. Стоимость предметов антиквариата и искусства, ювелирных изделий из драгоценных металлов и камней, а также лома таких изделий определяется гражданином-заявителем в соответствии с декларацией, подаваемой в установленном законом порядке.</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6. Определение стоимости паенакоплений в жилищно-строительных, гаражно-строительных, дачно-строительных организациях 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7. Размер денежных средств, находящихся на счетах в учреждениях банков и других кредитных учреждениях, учитывается на основании сведений, представленных заявителем в виде выписок (копий документов) банковских и иных кредитных учреждений.</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 xml:space="preserve">IX. Принятие на учет граждан в качестве нуждающихся </w:t>
            </w:r>
            <w:proofErr w:type="gramStart"/>
            <w:r w:rsidRPr="00B242BD">
              <w:rPr>
                <w:rFonts w:ascii="Times New Roman" w:hAnsi="Times New Roman"/>
                <w:b/>
                <w:bCs/>
                <w:color w:val="000000"/>
                <w:sz w:val="24"/>
                <w:szCs w:val="24"/>
              </w:rPr>
              <w:t>в</w:t>
            </w:r>
            <w:proofErr w:type="gramEnd"/>
            <w:r w:rsidRPr="00B242BD">
              <w:rPr>
                <w:rFonts w:ascii="Times New Roman" w:hAnsi="Times New Roman"/>
                <w:b/>
                <w:bCs/>
                <w:color w:val="000000"/>
                <w:sz w:val="24"/>
                <w:szCs w:val="24"/>
              </w:rPr>
              <w:t xml:space="preserve"> жилых</w:t>
            </w:r>
          </w:p>
          <w:p w:rsidR="00FD76B5" w:rsidRPr="00B242BD" w:rsidRDefault="00FD76B5" w:rsidP="00DD3D76">
            <w:pPr>
              <w:spacing w:after="0" w:line="240" w:lineRule="auto"/>
              <w:ind w:firstLine="150"/>
              <w:rPr>
                <w:rFonts w:ascii="Times New Roman" w:hAnsi="Times New Roman"/>
                <w:color w:val="000000"/>
                <w:sz w:val="24"/>
                <w:szCs w:val="24"/>
              </w:rPr>
            </w:pPr>
            <w:proofErr w:type="gramStart"/>
            <w:r w:rsidRPr="00B242BD">
              <w:rPr>
                <w:rFonts w:ascii="Times New Roman" w:hAnsi="Times New Roman"/>
                <w:b/>
                <w:bCs/>
                <w:color w:val="000000"/>
                <w:sz w:val="24"/>
                <w:szCs w:val="24"/>
              </w:rPr>
              <w:t>помещениях</w:t>
            </w:r>
            <w:proofErr w:type="gramEnd"/>
            <w:r w:rsidRPr="00B242BD">
              <w:rPr>
                <w:rFonts w:ascii="Times New Roman" w:hAnsi="Times New Roman"/>
                <w:b/>
                <w:bCs/>
                <w:color w:val="000000"/>
                <w:sz w:val="24"/>
                <w:szCs w:val="24"/>
              </w:rPr>
              <w:t xml:space="preserve"> по договору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Принятие на учет граждан в качестве нуждающихся в жилых помещениях осуществляется постановлением Администрации сельского поселения на основании письменных заявлений граждан, поданных ими документов в соответствии с настоящим Положением. Принятие на указанный учет </w:t>
            </w:r>
            <w:r w:rsidRPr="00B242BD">
              <w:rPr>
                <w:rFonts w:ascii="Times New Roman" w:hAnsi="Times New Roman"/>
                <w:color w:val="000000"/>
                <w:sz w:val="24"/>
                <w:szCs w:val="24"/>
              </w:rPr>
              <w:lastRenderedPageBreak/>
              <w:t>недееспособных граждан осуществляется на основании заявлений о принятии на учет, поданных в интересах недееспособных граждан их законными представителями, в соответствии с законодательством и настоящим Положением.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В заявлении о принятии на учет (приложение N 2) указываются совместно проживающие с заявителем члены его семьи, ведущие с ним общее хозяйство. С заявлением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К документам, подтверждающим право гражданина состоять на учете в качестве нуждающегося в жилом помещении, относятся:</w:t>
            </w:r>
          </w:p>
          <w:p w:rsidR="00FD76B5" w:rsidRPr="00B242BD" w:rsidRDefault="00FD76B5" w:rsidP="00DD3D76">
            <w:pPr>
              <w:spacing w:after="0" w:line="240" w:lineRule="auto"/>
              <w:ind w:firstLine="539"/>
              <w:jc w:val="both"/>
              <w:rPr>
                <w:rFonts w:ascii="Times New Roman" w:hAnsi="Times New Roman"/>
                <w:color w:val="000000"/>
                <w:sz w:val="24"/>
                <w:szCs w:val="24"/>
              </w:rPr>
            </w:pPr>
            <w:proofErr w:type="gramStart"/>
            <w:r w:rsidRPr="00B242BD">
              <w:rPr>
                <w:rFonts w:ascii="Times New Roman" w:hAnsi="Times New Roman"/>
                <w:color w:val="000000"/>
                <w:sz w:val="24"/>
                <w:szCs w:val="24"/>
              </w:rPr>
              <w:t>1) копия постановления Администрации сельского поселения о признании гражданина-заявителя малоимущим;</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документы о гражданах, зарегистрированных в жилом помещении по месту жительства гражданина-заявителя (паспорт,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 копия финансового лицевого счета, выписка из домовой книги);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документы, подтверждающие право пользования жилым помещением, занимаемым гражданином-заявителем и членами его семьи (договор, ордер, решение о предоставлении жилого помещения, технический паспорт на квартиру, свидетельство о государственной регистрации права собственности);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4) справки из Альшеевского территориального участка Давлекановского МФ ГУП «БТИ РБ» и Управления Федеральной регистрационной службы по Республике Башкортостан в Альшеевском районе о регистрации прав и переходе прав на жилые помещения, представленные заявителем и всеми членами семьи;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5) документы, подтверждающие право граждан на внеочередное предоставление жилого помещения по договору социального найма в случаях, определяемых ст. 57 Жилищного кодекса Российской Федерации.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3. Гражданин-заявитель представляет документы в подлинниках либо копиях, верность которых засвидетельствована нотариально, либо заверенных в установленном </w:t>
            </w:r>
            <w:proofErr w:type="gramStart"/>
            <w:r w:rsidRPr="00B242BD">
              <w:rPr>
                <w:rFonts w:ascii="Times New Roman" w:hAnsi="Times New Roman"/>
                <w:color w:val="000000"/>
                <w:sz w:val="24"/>
                <w:szCs w:val="24"/>
              </w:rPr>
              <w:t>порядке</w:t>
            </w:r>
            <w:proofErr w:type="gramEnd"/>
            <w:r w:rsidRPr="00B242BD">
              <w:rPr>
                <w:rFonts w:ascii="Times New Roman" w:hAnsi="Times New Roman"/>
                <w:color w:val="000000"/>
                <w:sz w:val="24"/>
                <w:szCs w:val="24"/>
              </w:rPr>
              <w:t xml:space="preserve"> выдавшими соответствующий документ органами государственной власти или Администрацией сельского поселения, а также организациями.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Документы, указанные в п.п. 2 и 3 пункта 2, представляются в подлинниках и копиях (копии документов приобщаются к учетному делу).</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4. Заявление регистрируется </w:t>
            </w:r>
            <w:proofErr w:type="gramStart"/>
            <w:r w:rsidRPr="00B242BD">
              <w:rPr>
                <w:rFonts w:ascii="Times New Roman" w:hAnsi="Times New Roman"/>
                <w:color w:val="000000"/>
                <w:sz w:val="24"/>
                <w:szCs w:val="24"/>
              </w:rPr>
              <w:t>в книге регистрации заявлений граждан о принятии на учет в качестве нуждающихся в жилых помещениях</w:t>
            </w:r>
            <w:proofErr w:type="gramEnd"/>
            <w:r w:rsidRPr="00B242BD">
              <w:rPr>
                <w:rFonts w:ascii="Times New Roman" w:hAnsi="Times New Roman"/>
                <w:color w:val="000000"/>
                <w:sz w:val="24"/>
                <w:szCs w:val="24"/>
              </w:rPr>
              <w:t>, находящейся у управляющего делами Администрации сельского поселения.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5. Гражданину, подавшему заявление о принятии на учет, выдается расписка (приложение 6) в получении этих документов с указанием их перечня и даты их получения специалистом, осуществляющим принятие на учет.</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6. Решение о принятии на учет или об отказе в принятии на учет принимается главой Администрации сельского поселения по результатам рассмотрения заявления жилищной комиссией не позднее чем через 30 (тридцать) рабочих дней со дня представления заявления и всех необходимых документов и оформляется постановлением.</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7. Специалист не позднее чем через три рабочих дня со дня принятия постановления Администрации сельского поселения о принятии на учет или об отказе в принятии на учет выдает или направляет гражданину, подавшему соответствующее заявление, уведомление (приложение 5).</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Постановление Администрации сельского поселения об отказе в принятии на учет может быть обжаловано гражданином-заявителем в судебном порядке.</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8. </w:t>
            </w:r>
            <w:proofErr w:type="gramStart"/>
            <w:r w:rsidRPr="00B242BD">
              <w:rPr>
                <w:rFonts w:ascii="Times New Roman" w:hAnsi="Times New Roman"/>
                <w:color w:val="000000"/>
                <w:sz w:val="24"/>
                <w:szCs w:val="24"/>
              </w:rPr>
              <w:t>Граждане, которые с намерением приобретения права состоят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в соответствии с федеральным законодательством.</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lastRenderedPageBreak/>
              <w:t>9. Информация о состоянии очередности граждан, состоящих на учете в качестве нуждающихся в жилых помещениях, должна быть открытой и доступной.</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X. Оформление документов о принятии на учет граждан,</w:t>
            </w:r>
          </w:p>
          <w:p w:rsidR="00FD76B5" w:rsidRPr="00B242BD" w:rsidRDefault="00FD76B5" w:rsidP="00DD3D76">
            <w:pPr>
              <w:spacing w:after="0" w:line="240" w:lineRule="auto"/>
              <w:ind w:firstLine="150"/>
              <w:rPr>
                <w:rFonts w:ascii="Times New Roman" w:hAnsi="Times New Roman"/>
                <w:color w:val="000000"/>
                <w:sz w:val="24"/>
                <w:szCs w:val="24"/>
              </w:rPr>
            </w:pPr>
            <w:proofErr w:type="gramStart"/>
            <w:r w:rsidRPr="00B242BD">
              <w:rPr>
                <w:rFonts w:ascii="Times New Roman" w:hAnsi="Times New Roman"/>
                <w:b/>
                <w:bCs/>
                <w:color w:val="000000"/>
                <w:sz w:val="24"/>
                <w:szCs w:val="24"/>
              </w:rPr>
              <w:t>нуждающихся в жилых помещениях по договору</w:t>
            </w:r>
            <w:proofErr w:type="gramEnd"/>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1. Принятые на учет граждане включаются в книгу учета граждан, нуждающихся в жилых помещениях по договору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В книге учета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 граждане, которым в соответствии с Жилищным кодексом Российской Федерации жилые помещения предоставляются вне очереди.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постановки на учет. Одновременно с учетным делом заводится учетная карточка очередника, которая вручается гражданину после принятия его на учет.</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XI. Перерегистрация граждан, состоящих на учете в качестве</w:t>
            </w:r>
          </w:p>
          <w:p w:rsidR="00FD76B5" w:rsidRPr="00B242BD" w:rsidRDefault="00FD76B5" w:rsidP="00DD3D76">
            <w:pPr>
              <w:spacing w:after="0" w:line="240" w:lineRule="auto"/>
              <w:ind w:firstLine="150"/>
              <w:rPr>
                <w:rFonts w:ascii="Times New Roman" w:hAnsi="Times New Roman"/>
                <w:color w:val="000000"/>
                <w:sz w:val="24"/>
                <w:szCs w:val="24"/>
              </w:rPr>
            </w:pPr>
            <w:proofErr w:type="gramStart"/>
            <w:r w:rsidRPr="00B242BD">
              <w:rPr>
                <w:rFonts w:ascii="Times New Roman" w:hAnsi="Times New Roman"/>
                <w:b/>
                <w:bCs/>
                <w:color w:val="000000"/>
                <w:sz w:val="24"/>
                <w:szCs w:val="24"/>
              </w:rPr>
              <w:t>нуждающихся в жилых помещениях по договору социального найма</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Специалист ежегодно </w:t>
            </w:r>
            <w:r w:rsidRPr="00B242BD">
              <w:rPr>
                <w:rFonts w:ascii="Times New Roman" w:hAnsi="Times New Roman"/>
                <w:b/>
                <w:bCs/>
                <w:color w:val="000000"/>
                <w:sz w:val="24"/>
                <w:szCs w:val="24"/>
              </w:rPr>
              <w:t>с 1 января по 1 апреля</w:t>
            </w:r>
            <w:r w:rsidRPr="00B242BD">
              <w:rPr>
                <w:rFonts w:ascii="Times New Roman" w:hAnsi="Times New Roman"/>
                <w:color w:val="000000"/>
                <w:sz w:val="24"/>
                <w:szCs w:val="24"/>
              </w:rPr>
              <w:t xml:space="preserve">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Для прохождения перерегистрации гражданин обязан представить специалисту сведения, подтверждающие его статус нуждающегося в жилом помещении по договору социального найма. В случае</w:t>
            </w:r>
            <w:proofErr w:type="gramStart"/>
            <w:r w:rsidRPr="00B242BD">
              <w:rPr>
                <w:rFonts w:ascii="Times New Roman" w:hAnsi="Times New Roman"/>
                <w:color w:val="000000"/>
                <w:sz w:val="24"/>
                <w:szCs w:val="24"/>
              </w:rPr>
              <w:t>,</w:t>
            </w:r>
            <w:proofErr w:type="gramEnd"/>
            <w:r w:rsidRPr="00B242BD">
              <w:rPr>
                <w:rFonts w:ascii="Times New Roman" w:hAnsi="Times New Roman"/>
                <w:color w:val="000000"/>
                <w:sz w:val="24"/>
                <w:szCs w:val="24"/>
              </w:rPr>
              <w:t xml:space="preserve"> если у гражданина за истекший период не произошло изменений в ранее представленных сведениях, специалист берет у него заявление-расписку, в котором гражданин подтверждает неизменность ранее представленных им сведений.</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В случае</w:t>
            </w:r>
            <w:proofErr w:type="gramStart"/>
            <w:r w:rsidRPr="00B242BD">
              <w:rPr>
                <w:rFonts w:ascii="Times New Roman" w:hAnsi="Times New Roman"/>
                <w:color w:val="000000"/>
                <w:sz w:val="24"/>
                <w:szCs w:val="24"/>
              </w:rPr>
              <w:t>,</w:t>
            </w:r>
            <w:proofErr w:type="gramEnd"/>
            <w:r w:rsidRPr="00B242BD">
              <w:rPr>
                <w:rFonts w:ascii="Times New Roman" w:hAnsi="Times New Roman"/>
                <w:color w:val="000000"/>
                <w:sz w:val="24"/>
                <w:szCs w:val="24"/>
              </w:rPr>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специалист должен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XII. Предоставление жилых помещений гражданам, состоящим</w:t>
            </w:r>
          </w:p>
          <w:p w:rsidR="00FD76B5" w:rsidRPr="00B242BD" w:rsidRDefault="00FD76B5" w:rsidP="00DD3D76">
            <w:pPr>
              <w:spacing w:after="0" w:line="240" w:lineRule="auto"/>
              <w:ind w:firstLine="150"/>
              <w:rPr>
                <w:rFonts w:ascii="Times New Roman" w:hAnsi="Times New Roman"/>
                <w:color w:val="000000"/>
                <w:sz w:val="24"/>
                <w:szCs w:val="24"/>
              </w:rPr>
            </w:pPr>
            <w:proofErr w:type="gramStart"/>
            <w:r w:rsidRPr="00B242BD">
              <w:rPr>
                <w:rFonts w:ascii="Times New Roman" w:hAnsi="Times New Roman"/>
                <w:b/>
                <w:bCs/>
                <w:color w:val="000000"/>
                <w:sz w:val="24"/>
                <w:szCs w:val="24"/>
              </w:rPr>
              <w:t>на учете в качестве нуждающихся в жилых помещениях,</w:t>
            </w:r>
            <w:proofErr w:type="gramEnd"/>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по договору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1. </w:t>
            </w:r>
            <w:proofErr w:type="gramStart"/>
            <w:r w:rsidRPr="00B242BD">
              <w:rPr>
                <w:rFonts w:ascii="Times New Roman" w:hAnsi="Times New Roman"/>
                <w:color w:val="000000"/>
                <w:sz w:val="24"/>
                <w:szCs w:val="24"/>
              </w:rPr>
              <w:t xml:space="preserve">Гражданам, состоящим на учете в качестве нуждающихся в жилых помещениях, жилые помещения по договору социального найма предоставляются в соответствии с </w:t>
            </w:r>
            <w:r w:rsidRPr="00B242BD">
              <w:rPr>
                <w:rFonts w:ascii="Times New Roman" w:hAnsi="Times New Roman"/>
                <w:b/>
                <w:bCs/>
                <w:color w:val="000000"/>
                <w:sz w:val="24"/>
                <w:szCs w:val="24"/>
              </w:rPr>
              <w:t xml:space="preserve">постановлением администрации сельского поселения </w:t>
            </w:r>
            <w:r>
              <w:rPr>
                <w:rFonts w:ascii="Times New Roman" w:hAnsi="Times New Roman"/>
                <w:b/>
                <w:bCs/>
                <w:color w:val="000000"/>
                <w:sz w:val="24"/>
                <w:szCs w:val="24"/>
              </w:rPr>
              <w:t>Казанский</w:t>
            </w:r>
            <w:r w:rsidRPr="00B242BD">
              <w:rPr>
                <w:rFonts w:ascii="Times New Roman" w:hAnsi="Times New Roman"/>
                <w:b/>
                <w:bCs/>
                <w:color w:val="000000"/>
                <w:sz w:val="24"/>
                <w:szCs w:val="24"/>
              </w:rPr>
              <w:t xml:space="preserve"> сельсовет муниципального района Альшеевский район РБ от 26.03.2009г. года № 19 «Об установлении учетной нормы площади жилищного помещения на территории сельского поселения </w:t>
            </w:r>
            <w:r>
              <w:rPr>
                <w:rFonts w:ascii="Times New Roman" w:hAnsi="Times New Roman"/>
                <w:b/>
                <w:bCs/>
                <w:color w:val="000000"/>
                <w:sz w:val="24"/>
                <w:szCs w:val="24"/>
              </w:rPr>
              <w:t>Казанский</w:t>
            </w:r>
            <w:r w:rsidRPr="00B242BD">
              <w:rPr>
                <w:rFonts w:ascii="Times New Roman" w:hAnsi="Times New Roman"/>
                <w:b/>
                <w:bCs/>
                <w:color w:val="000000"/>
                <w:sz w:val="24"/>
                <w:szCs w:val="24"/>
              </w:rPr>
              <w:t xml:space="preserve"> сельсовет» в размере 14 кв. м общей площади жилых помещений на 1</w:t>
            </w:r>
            <w:proofErr w:type="gramEnd"/>
            <w:r w:rsidRPr="00B242BD">
              <w:rPr>
                <w:rFonts w:ascii="Times New Roman" w:hAnsi="Times New Roman"/>
                <w:b/>
                <w:bCs/>
                <w:color w:val="000000"/>
                <w:sz w:val="24"/>
                <w:szCs w:val="24"/>
              </w:rPr>
              <w:t xml:space="preserve"> человека.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Допускается предоставление жилого помещения по договору социального найма менее нормы предоставления, но не ниже учетной нормы, только с согласия граждан без снятия их с учета нуждающихся в получении жилых помещений.</w:t>
            </w:r>
          </w:p>
          <w:p w:rsidR="00FD76B5" w:rsidRPr="00B242BD" w:rsidRDefault="00FD76B5" w:rsidP="00DD3D76">
            <w:pPr>
              <w:spacing w:after="0" w:line="240" w:lineRule="auto"/>
              <w:ind w:firstLine="539"/>
              <w:jc w:val="both"/>
              <w:rPr>
                <w:rFonts w:ascii="Times New Roman" w:hAnsi="Times New Roman"/>
                <w:color w:val="000000"/>
                <w:sz w:val="24"/>
                <w:szCs w:val="24"/>
              </w:rPr>
            </w:pPr>
            <w:proofErr w:type="gramStart"/>
            <w:r w:rsidRPr="00B242BD">
              <w:rPr>
                <w:rFonts w:ascii="Times New Roman" w:hAnsi="Times New Roman"/>
                <w:color w:val="000000"/>
                <w:sz w:val="24"/>
                <w:szCs w:val="24"/>
              </w:rPr>
              <w:t xml:space="preserve">Перед предоставлением жилого помещения гражданин вновь представляет в Администрацию сельского поселения документы, предусмотренные п. 2 раздела IX настоящего Положения, а также </w:t>
            </w:r>
            <w:r w:rsidRPr="00B242BD">
              <w:rPr>
                <w:rFonts w:ascii="Times New Roman" w:hAnsi="Times New Roman"/>
                <w:color w:val="000000"/>
                <w:sz w:val="24"/>
                <w:szCs w:val="24"/>
              </w:rPr>
              <w:lastRenderedPageBreak/>
              <w:t>письменное обязательство совершеннолетних членов семьи об освобождении, после получения жилого помещения по договору социального найма, ранее занимаемой жилой площади, за исключением случаев предоставления жилого помещения в дополнение к имеющемуся жилому помещению.</w:t>
            </w:r>
            <w:proofErr w:type="gramEnd"/>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При предоставлении жилого помещения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Постановления Администрации сельского поселения о предоставлении жилых помещений по договору социального найма выдаются или направляются гражданам, в отношении которых данные решения приняты, не позднее чем через три рабочих дня со дня его принятия.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Постановление Администрации сельского поселения является основанием для заключения договора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3.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4.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семьи, в том числе временно отсутствующих членов семьи, вправе обратиться к наймодателю с просьбой о предоставлении ему жилого помещения меньшего размера взамен занимаемого жилого помещения.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Default="00FD76B5" w:rsidP="00FD76B5">
            <w:pPr>
              <w:spacing w:after="0" w:line="240" w:lineRule="auto"/>
              <w:rPr>
                <w:rFonts w:ascii="Times New Roman" w:hAnsi="Times New Roman"/>
                <w:color w:val="000000"/>
                <w:sz w:val="24"/>
                <w:szCs w:val="24"/>
              </w:rPr>
            </w:pPr>
          </w:p>
          <w:p w:rsidR="00FD76B5" w:rsidRDefault="00FD76B5" w:rsidP="00FD76B5">
            <w:pPr>
              <w:spacing w:after="0" w:line="240" w:lineRule="auto"/>
              <w:rPr>
                <w:rFonts w:ascii="Times New Roman" w:hAnsi="Times New Roman"/>
                <w:color w:val="000000"/>
                <w:sz w:val="24"/>
                <w:szCs w:val="24"/>
              </w:rPr>
            </w:pPr>
          </w:p>
          <w:p w:rsidR="00FD76B5" w:rsidRDefault="00FD76B5" w:rsidP="00FD76B5">
            <w:pPr>
              <w:spacing w:after="0" w:line="240" w:lineRule="auto"/>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242BD">
              <w:rPr>
                <w:rFonts w:ascii="Times New Roman" w:hAnsi="Times New Roman"/>
                <w:color w:val="000000"/>
                <w:sz w:val="24"/>
                <w:szCs w:val="24"/>
              </w:rPr>
              <w:t xml:space="preserve">Приложение </w:t>
            </w:r>
            <w:r>
              <w:rPr>
                <w:rFonts w:ascii="Times New Roman" w:hAnsi="Times New Roman"/>
                <w:color w:val="000000"/>
                <w:sz w:val="24"/>
                <w:szCs w:val="24"/>
              </w:rPr>
              <w:t xml:space="preserve"> № 2</w:t>
            </w:r>
            <w:r w:rsidRPr="00B242BD">
              <w:rPr>
                <w:rFonts w:ascii="Times New Roman" w:hAnsi="Times New Roman"/>
                <w:color w:val="000000"/>
                <w:sz w:val="24"/>
                <w:szCs w:val="24"/>
              </w:rPr>
              <w:t xml:space="preserve"> к решению Совета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w:t>
            </w:r>
          </w:p>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МР Альшеевский район РБ</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от «</w:t>
            </w:r>
            <w:r>
              <w:rPr>
                <w:rFonts w:ascii="Times New Roman" w:hAnsi="Times New Roman"/>
                <w:color w:val="000000"/>
                <w:sz w:val="24"/>
                <w:szCs w:val="24"/>
              </w:rPr>
              <w:t>18</w:t>
            </w:r>
            <w:r w:rsidRPr="00B242BD">
              <w:rPr>
                <w:rFonts w:ascii="Times New Roman" w:hAnsi="Times New Roman"/>
                <w:color w:val="000000"/>
                <w:sz w:val="24"/>
                <w:szCs w:val="24"/>
              </w:rPr>
              <w:t>»</w:t>
            </w:r>
            <w:r>
              <w:rPr>
                <w:rFonts w:ascii="Times New Roman" w:hAnsi="Times New Roman"/>
                <w:color w:val="000000"/>
                <w:sz w:val="24"/>
                <w:szCs w:val="24"/>
              </w:rPr>
              <w:t>октября</w:t>
            </w:r>
            <w:r w:rsidRPr="00B242BD">
              <w:rPr>
                <w:rFonts w:ascii="Times New Roman" w:hAnsi="Times New Roman"/>
                <w:color w:val="000000"/>
                <w:sz w:val="24"/>
                <w:szCs w:val="24"/>
              </w:rPr>
              <w:t>.2010 г. №</w:t>
            </w:r>
            <w:r>
              <w:rPr>
                <w:rFonts w:ascii="Times New Roman" w:hAnsi="Times New Roman"/>
                <w:color w:val="000000"/>
                <w:sz w:val="24"/>
                <w:szCs w:val="24"/>
              </w:rPr>
              <w:t>32</w:t>
            </w:r>
          </w:p>
          <w:p w:rsidR="00FD76B5" w:rsidRPr="00B242BD" w:rsidRDefault="00FD76B5" w:rsidP="00DD3D76">
            <w:pPr>
              <w:spacing w:after="0" w:line="240" w:lineRule="auto"/>
              <w:ind w:firstLine="150"/>
              <w:jc w:val="right"/>
              <w:rPr>
                <w:rFonts w:ascii="Times New Roman" w:hAnsi="Times New Roman"/>
                <w:color w:val="000000"/>
                <w:sz w:val="24"/>
                <w:szCs w:val="24"/>
              </w:rPr>
            </w:pP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 xml:space="preserve">Главе Администрации сельского поселения </w:t>
            </w:r>
          </w:p>
          <w:p w:rsidR="00FD76B5" w:rsidRPr="00B242BD" w:rsidRDefault="00FD76B5" w:rsidP="00DD3D76">
            <w:pPr>
              <w:spacing w:after="0" w:line="240" w:lineRule="auto"/>
              <w:ind w:firstLine="150"/>
              <w:jc w:val="right"/>
              <w:rPr>
                <w:rFonts w:ascii="Times New Roman" w:hAnsi="Times New Roman"/>
                <w:color w:val="000000"/>
                <w:sz w:val="24"/>
                <w:szCs w:val="24"/>
              </w:rPr>
            </w:pP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 МР Альшеевский район</w:t>
            </w:r>
          </w:p>
          <w:p w:rsidR="00FD76B5" w:rsidRPr="00B242BD" w:rsidRDefault="00FD76B5" w:rsidP="00DD3D76">
            <w:pPr>
              <w:spacing w:after="0" w:line="240" w:lineRule="auto"/>
              <w:ind w:firstLine="150"/>
              <w:rPr>
                <w:rFonts w:ascii="Times New Roman" w:hAnsi="Times New Roman"/>
                <w:color w:val="000000"/>
                <w:sz w:val="24"/>
                <w:szCs w:val="24"/>
              </w:rPr>
            </w:pPr>
            <w:r>
              <w:rPr>
                <w:rFonts w:ascii="Times New Roman" w:hAnsi="Times New Roman"/>
                <w:color w:val="000000"/>
                <w:sz w:val="24"/>
                <w:szCs w:val="24"/>
              </w:rPr>
              <w:t xml:space="preserve">                                                                                     </w:t>
            </w:r>
            <w:r w:rsidRPr="00B242BD">
              <w:rPr>
                <w:rFonts w:ascii="Times New Roman" w:hAnsi="Times New Roman"/>
                <w:color w:val="000000"/>
                <w:sz w:val="24"/>
                <w:szCs w:val="24"/>
              </w:rPr>
              <w:t>Республики Башкортостан</w:t>
            </w:r>
          </w:p>
          <w:p w:rsidR="00FD76B5" w:rsidRPr="00B242BD" w:rsidRDefault="00FD76B5" w:rsidP="00DD3D76">
            <w:pPr>
              <w:spacing w:after="0" w:line="240" w:lineRule="auto"/>
              <w:ind w:firstLine="150"/>
              <w:rPr>
                <w:rFonts w:ascii="Times New Roman" w:hAnsi="Times New Roman"/>
                <w:color w:val="000000"/>
                <w:sz w:val="24"/>
                <w:szCs w:val="24"/>
              </w:rPr>
            </w:pPr>
            <w:r>
              <w:rPr>
                <w:rFonts w:ascii="Times New Roman" w:hAnsi="Times New Roman"/>
                <w:color w:val="000000"/>
                <w:sz w:val="24"/>
                <w:szCs w:val="24"/>
              </w:rPr>
              <w:t xml:space="preserve">                                                                                     </w:t>
            </w:r>
            <w:r w:rsidRPr="00B242BD">
              <w:rPr>
                <w:rFonts w:ascii="Times New Roman" w:hAnsi="Times New Roman"/>
                <w:color w:val="000000"/>
                <w:sz w:val="24"/>
                <w:szCs w:val="24"/>
              </w:rPr>
              <w:t>от 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B242BD">
              <w:rPr>
                <w:rFonts w:ascii="Times New Roman" w:hAnsi="Times New Roman"/>
                <w:color w:val="000000"/>
                <w:sz w:val="24"/>
                <w:szCs w:val="24"/>
              </w:rPr>
              <w:t>проживающего</w:t>
            </w:r>
            <w:proofErr w:type="gramEnd"/>
            <w:r w:rsidRPr="00B242BD">
              <w:rPr>
                <w:rFonts w:ascii="Times New Roman" w:hAnsi="Times New Roman"/>
                <w:color w:val="000000"/>
                <w:sz w:val="24"/>
                <w:szCs w:val="24"/>
              </w:rPr>
              <w:t xml:space="preserve"> по адресу: ___________</w:t>
            </w:r>
          </w:p>
          <w:p w:rsidR="00FD76B5" w:rsidRPr="00B242BD" w:rsidRDefault="00FD76B5" w:rsidP="00DD3D76">
            <w:pPr>
              <w:spacing w:after="0" w:line="240" w:lineRule="auto"/>
              <w:ind w:firstLine="150"/>
              <w:rPr>
                <w:rFonts w:ascii="Times New Roman" w:hAnsi="Times New Roman"/>
                <w:color w:val="000000"/>
                <w:sz w:val="24"/>
                <w:szCs w:val="24"/>
              </w:rPr>
            </w:pPr>
            <w:r>
              <w:rPr>
                <w:rFonts w:ascii="Times New Roman" w:hAnsi="Times New Roman"/>
                <w:color w:val="000000"/>
                <w:sz w:val="24"/>
                <w:szCs w:val="24"/>
              </w:rPr>
              <w:t xml:space="preserve">                                                                                    </w:t>
            </w:r>
            <w:r w:rsidRPr="00B242BD">
              <w:rPr>
                <w:rFonts w:ascii="Times New Roman" w:hAnsi="Times New Roman"/>
                <w:color w:val="000000"/>
                <w:sz w:val="24"/>
                <w:szCs w:val="24"/>
              </w:rPr>
              <w:t>ул. 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Pr>
                <w:rFonts w:ascii="Times New Roman" w:hAnsi="Times New Roman"/>
                <w:color w:val="000000"/>
                <w:sz w:val="24"/>
                <w:szCs w:val="24"/>
              </w:rPr>
              <w:t xml:space="preserve">                                                                                  </w:t>
            </w:r>
            <w:r w:rsidRPr="00B242BD">
              <w:rPr>
                <w:rFonts w:ascii="Times New Roman" w:hAnsi="Times New Roman"/>
                <w:color w:val="000000"/>
                <w:sz w:val="24"/>
                <w:szCs w:val="24"/>
              </w:rPr>
              <w:t>дом N _________ квартира N 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ЗАЯВЛЕНИЕ</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Прошу Вас признать меня и членов моей семьи малоимущими с целью</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постановки на учет </w:t>
            </w:r>
            <w:proofErr w:type="gramStart"/>
            <w:r w:rsidRPr="00B242BD">
              <w:rPr>
                <w:rFonts w:ascii="Times New Roman" w:hAnsi="Times New Roman"/>
                <w:color w:val="000000"/>
                <w:sz w:val="24"/>
                <w:szCs w:val="24"/>
              </w:rPr>
              <w:t>нуждающихся</w:t>
            </w:r>
            <w:proofErr w:type="gramEnd"/>
            <w:r w:rsidRPr="00B242BD">
              <w:rPr>
                <w:rFonts w:ascii="Times New Roman" w:hAnsi="Times New Roman"/>
                <w:color w:val="000000"/>
                <w:sz w:val="24"/>
                <w:szCs w:val="24"/>
              </w:rPr>
              <w:t xml:space="preserve"> в получении жилой площади.</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О себе сообщаю следующие сведения: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1. Имею следующий состав семьи:</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родственные отношения, фамилия, имя, отчество полностью, год рождения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2. Я и члены моей семьи имеем следующие доходы за 12 месяцев,</w:t>
            </w:r>
          </w:p>
          <w:p w:rsidR="00FD76B5" w:rsidRPr="00B242BD" w:rsidRDefault="00FD76B5" w:rsidP="00DD3D76">
            <w:pPr>
              <w:spacing w:after="0" w:line="240" w:lineRule="auto"/>
              <w:ind w:firstLine="150"/>
              <w:rPr>
                <w:rFonts w:ascii="Times New Roman" w:hAnsi="Times New Roman"/>
                <w:color w:val="000000"/>
                <w:sz w:val="24"/>
                <w:szCs w:val="24"/>
              </w:rPr>
            </w:pPr>
            <w:proofErr w:type="gramStart"/>
            <w:r w:rsidRPr="00B242BD">
              <w:rPr>
                <w:rFonts w:ascii="Times New Roman" w:hAnsi="Times New Roman"/>
                <w:color w:val="000000"/>
                <w:sz w:val="24"/>
                <w:szCs w:val="24"/>
              </w:rPr>
              <w:t>предшествующих</w:t>
            </w:r>
            <w:proofErr w:type="gramEnd"/>
            <w:r w:rsidRPr="00B242BD">
              <w:rPr>
                <w:rFonts w:ascii="Times New Roman" w:hAnsi="Times New Roman"/>
                <w:color w:val="000000"/>
                <w:sz w:val="24"/>
                <w:szCs w:val="24"/>
              </w:rPr>
              <w:t xml:space="preserve"> дате подачи заявления.</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tbl>
            <w:tblPr>
              <w:tblW w:w="968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653"/>
              <w:gridCol w:w="1271"/>
              <w:gridCol w:w="1254"/>
              <w:gridCol w:w="807"/>
              <w:gridCol w:w="1293"/>
              <w:gridCol w:w="931"/>
              <w:gridCol w:w="1477"/>
            </w:tblGrid>
            <w:tr w:rsidR="00FD76B5" w:rsidRPr="003F7F69" w:rsidTr="00DD3D76">
              <w:trPr>
                <w:trHeight w:val="315"/>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Доходы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Заявителя</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Супруга </w:t>
                  </w:r>
                  <w:r w:rsidRPr="00B242BD">
                    <w:rPr>
                      <w:rFonts w:ascii="Times New Roman" w:hAnsi="Times New Roman"/>
                      <w:color w:val="000000"/>
                      <w:sz w:val="24"/>
                      <w:szCs w:val="24"/>
                    </w:rPr>
                    <w:br/>
                    <w:t>(супруги)</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Детей</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Родителей</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Других</w:t>
                  </w:r>
                  <w:r w:rsidRPr="00B242BD">
                    <w:rPr>
                      <w:rFonts w:ascii="Times New Roman" w:hAnsi="Times New Roman"/>
                      <w:color w:val="000000"/>
                      <w:sz w:val="24"/>
                      <w:szCs w:val="24"/>
                    </w:rPr>
                    <w:br/>
                    <w:t>членов</w:t>
                  </w:r>
                  <w:r w:rsidRPr="00B242BD">
                    <w:rPr>
                      <w:rFonts w:ascii="Times New Roman" w:hAnsi="Times New Roman"/>
                      <w:color w:val="000000"/>
                      <w:sz w:val="24"/>
                      <w:szCs w:val="24"/>
                    </w:rPr>
                    <w:br/>
                    <w:t xml:space="preserve">семьи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Совокупный</w:t>
                  </w:r>
                  <w:r w:rsidRPr="00B242BD">
                    <w:rPr>
                      <w:rFonts w:ascii="Times New Roman" w:hAnsi="Times New Roman"/>
                      <w:color w:val="000000"/>
                      <w:sz w:val="24"/>
                      <w:szCs w:val="24"/>
                    </w:rPr>
                    <w:br/>
                    <w:t xml:space="preserve">доход </w:t>
                  </w:r>
                </w:p>
              </w:tc>
            </w:tr>
            <w:tr w:rsidR="00FD76B5" w:rsidRPr="003F7F69" w:rsidTr="00DD3D76">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proofErr w:type="gramStart"/>
                  <w:r w:rsidRPr="00B242BD">
                    <w:rPr>
                      <w:rFonts w:ascii="Times New Roman" w:hAnsi="Times New Roman"/>
                      <w:color w:val="000000"/>
                      <w:sz w:val="24"/>
                      <w:szCs w:val="24"/>
                    </w:rPr>
                    <w:t>З</w:t>
                  </w:r>
                  <w:proofErr w:type="gramEnd"/>
                  <w:r w:rsidRPr="00B242BD">
                    <w:rPr>
                      <w:rFonts w:ascii="Times New Roman" w:hAnsi="Times New Roman"/>
                      <w:color w:val="000000"/>
                      <w:sz w:val="24"/>
                      <w:szCs w:val="24"/>
                    </w:rPr>
                    <w:t xml:space="preserve">/плата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Пенсия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Пособия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Компенсации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Алименты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Стипендия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10"/>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Материальная </w:t>
                  </w:r>
                  <w:r w:rsidRPr="00B242BD">
                    <w:rPr>
                      <w:rFonts w:ascii="Times New Roman" w:hAnsi="Times New Roman"/>
                      <w:color w:val="000000"/>
                      <w:sz w:val="24"/>
                      <w:szCs w:val="24"/>
                    </w:rPr>
                    <w:br/>
                    <w:t xml:space="preserve">помощь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330"/>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Доходы от занятий</w:t>
                  </w:r>
                  <w:r w:rsidRPr="00B242BD">
                    <w:rPr>
                      <w:rFonts w:ascii="Times New Roman" w:hAnsi="Times New Roman"/>
                      <w:color w:val="000000"/>
                      <w:sz w:val="24"/>
                      <w:szCs w:val="24"/>
                    </w:rPr>
                    <w:br/>
                    <w:t>предпринимательской</w:t>
                  </w:r>
                  <w:r w:rsidRPr="00B242BD">
                    <w:rPr>
                      <w:rFonts w:ascii="Times New Roman" w:hAnsi="Times New Roman"/>
                      <w:color w:val="000000"/>
                      <w:sz w:val="24"/>
                      <w:szCs w:val="24"/>
                    </w:rPr>
                    <w:br/>
                    <w:t xml:space="preserve">деятельностью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10"/>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Проценты по</w:t>
                  </w:r>
                  <w:r w:rsidRPr="00B242BD">
                    <w:rPr>
                      <w:rFonts w:ascii="Times New Roman" w:hAnsi="Times New Roman"/>
                      <w:color w:val="000000"/>
                      <w:sz w:val="24"/>
                      <w:szCs w:val="24"/>
                    </w:rPr>
                    <w:br/>
                    <w:t xml:space="preserve">банковским вкладам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95"/>
                <w:tblCellSpacing w:w="0" w:type="dxa"/>
              </w:trPr>
              <w:tc>
                <w:tcPr>
                  <w:tcW w:w="280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Денежные средства,</w:t>
                  </w:r>
                  <w:r w:rsidRPr="00B242BD">
                    <w:rPr>
                      <w:rFonts w:ascii="Times New Roman" w:hAnsi="Times New Roman"/>
                      <w:color w:val="000000"/>
                      <w:sz w:val="24"/>
                      <w:szCs w:val="24"/>
                    </w:rPr>
                    <w:br/>
                    <w:t xml:space="preserve">выделяемые опекуну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2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93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15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bl>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lastRenderedPageBreak/>
              <w:t>3. Перечень имущества, находящегося в моей собственности и членов моей</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семьи:</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tbl>
            <w:tblPr>
              <w:tblW w:w="968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856"/>
              <w:gridCol w:w="1608"/>
              <w:gridCol w:w="1268"/>
              <w:gridCol w:w="895"/>
              <w:gridCol w:w="1335"/>
              <w:gridCol w:w="1724"/>
            </w:tblGrid>
            <w:tr w:rsidR="00FD76B5" w:rsidRPr="003F7F69" w:rsidTr="00DD3D76">
              <w:trPr>
                <w:trHeight w:val="75"/>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xml:space="preserve">Наименование имущества </w:t>
                  </w:r>
                </w:p>
              </w:tc>
              <w:tc>
                <w:tcPr>
                  <w:tcW w:w="6753" w:type="dxa"/>
                  <w:gridSpan w:val="5"/>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xml:space="preserve">Сведения о налогооблагаемом имуществе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Основание </w:t>
                  </w:r>
                  <w:r w:rsidRPr="00B242BD">
                    <w:rPr>
                      <w:rFonts w:ascii="Times New Roman" w:hAnsi="Times New Roman"/>
                      <w:color w:val="000000"/>
                      <w:sz w:val="24"/>
                      <w:szCs w:val="24"/>
                    </w:rPr>
                    <w:br/>
                    <w:t>приобретения</w:t>
                  </w:r>
                  <w:r w:rsidRPr="00B242BD">
                    <w:rPr>
                      <w:rFonts w:ascii="Times New Roman" w:hAnsi="Times New Roman"/>
                      <w:color w:val="000000"/>
                      <w:sz w:val="24"/>
                      <w:szCs w:val="24"/>
                    </w:rPr>
                    <w:br/>
                    <w:t xml:space="preserve">имущества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Реквизиты</w:t>
                  </w:r>
                  <w:r w:rsidRPr="00B242BD">
                    <w:rPr>
                      <w:rFonts w:ascii="Times New Roman" w:hAnsi="Times New Roman"/>
                      <w:color w:val="000000"/>
                      <w:sz w:val="24"/>
                      <w:szCs w:val="24"/>
                    </w:rPr>
                    <w:br/>
                    <w:t xml:space="preserve">(дата, </w:t>
                  </w:r>
                  <w:r w:rsidRPr="00B242BD">
                    <w:rPr>
                      <w:rFonts w:ascii="Times New Roman" w:hAnsi="Times New Roman"/>
                      <w:color w:val="000000"/>
                      <w:sz w:val="24"/>
                      <w:szCs w:val="24"/>
                    </w:rPr>
                    <w:br/>
                    <w:t xml:space="preserve">номер </w:t>
                  </w:r>
                  <w:r w:rsidRPr="00B242BD">
                    <w:rPr>
                      <w:rFonts w:ascii="Times New Roman" w:hAnsi="Times New Roman"/>
                      <w:color w:val="000000"/>
                      <w:sz w:val="24"/>
                      <w:szCs w:val="24"/>
                    </w:rPr>
                    <w:br/>
                    <w:t xml:space="preserve">договора </w:t>
                  </w:r>
                  <w:r w:rsidRPr="00B242BD">
                    <w:rPr>
                      <w:rFonts w:ascii="Times New Roman" w:hAnsi="Times New Roman"/>
                      <w:color w:val="000000"/>
                      <w:sz w:val="24"/>
                      <w:szCs w:val="24"/>
                    </w:rPr>
                    <w:br/>
                    <w:t xml:space="preserve">или </w:t>
                  </w:r>
                  <w:r w:rsidRPr="00B242BD">
                    <w:rPr>
                      <w:rFonts w:ascii="Times New Roman" w:hAnsi="Times New Roman"/>
                      <w:color w:val="000000"/>
                      <w:sz w:val="24"/>
                      <w:szCs w:val="24"/>
                    </w:rPr>
                    <w:br/>
                    <w:t xml:space="preserve">акта) </w:t>
                  </w:r>
                </w:p>
              </w:tc>
              <w:tc>
                <w:tcPr>
                  <w:tcW w:w="3929" w:type="dxa"/>
                  <w:gridSpan w:val="3"/>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Вид права собственности </w:t>
                  </w:r>
                </w:p>
              </w:tc>
            </w:tr>
            <w:tr w:rsidR="00FD76B5" w:rsidRPr="003F7F69" w:rsidTr="00DD3D76">
              <w:trPr>
                <w:trHeight w:val="57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личная</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proofErr w:type="gramStart"/>
                  <w:r w:rsidRPr="00B242BD">
                    <w:rPr>
                      <w:rFonts w:ascii="Times New Roman" w:hAnsi="Times New Roman"/>
                      <w:color w:val="000000"/>
                      <w:sz w:val="24"/>
                      <w:szCs w:val="24"/>
                    </w:rPr>
                    <w:t>совместная</w:t>
                  </w:r>
                  <w:proofErr w:type="gramEnd"/>
                  <w:r w:rsidRPr="00B242BD">
                    <w:rPr>
                      <w:rFonts w:ascii="Times New Roman" w:hAnsi="Times New Roman"/>
                      <w:color w:val="000000"/>
                      <w:sz w:val="24"/>
                      <w:szCs w:val="24"/>
                    </w:rPr>
                    <w:br/>
                    <w:t xml:space="preserve">(Ф.И.О. </w:t>
                  </w:r>
                  <w:r w:rsidRPr="00B242BD">
                    <w:rPr>
                      <w:rFonts w:ascii="Times New Roman" w:hAnsi="Times New Roman"/>
                      <w:color w:val="000000"/>
                      <w:sz w:val="24"/>
                      <w:szCs w:val="24"/>
                    </w:rPr>
                    <w:br/>
                    <w:t>иных лиц)</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долевая </w:t>
                  </w:r>
                  <w:r w:rsidRPr="00B242BD">
                    <w:rPr>
                      <w:rFonts w:ascii="Times New Roman" w:hAnsi="Times New Roman"/>
                      <w:color w:val="000000"/>
                      <w:sz w:val="24"/>
                      <w:szCs w:val="24"/>
                    </w:rPr>
                    <w:br/>
                    <w:t xml:space="preserve">(доля </w:t>
                  </w:r>
                  <w:r w:rsidRPr="00B242BD">
                    <w:rPr>
                      <w:rFonts w:ascii="Times New Roman" w:hAnsi="Times New Roman"/>
                      <w:color w:val="000000"/>
                      <w:sz w:val="24"/>
                      <w:szCs w:val="24"/>
                    </w:rPr>
                    <w:br/>
                    <w:t>заявителя</w:t>
                  </w:r>
                  <w:r w:rsidRPr="00B242BD">
                    <w:rPr>
                      <w:rFonts w:ascii="Times New Roman" w:hAnsi="Times New Roman"/>
                      <w:color w:val="000000"/>
                      <w:sz w:val="24"/>
                      <w:szCs w:val="24"/>
                    </w:rPr>
                    <w:br/>
                    <w:t xml:space="preserve">и членов </w:t>
                  </w:r>
                  <w:r w:rsidRPr="00B242BD">
                    <w:rPr>
                      <w:rFonts w:ascii="Times New Roman" w:hAnsi="Times New Roman"/>
                      <w:color w:val="000000"/>
                      <w:sz w:val="24"/>
                      <w:szCs w:val="24"/>
                    </w:rPr>
                    <w:br/>
                    <w:t xml:space="preserve">семьи)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жилой дом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квартира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дача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гараж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садовые домики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1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иные строения, помещения</w:t>
                  </w:r>
                  <w:r w:rsidRPr="00B242BD">
                    <w:rPr>
                      <w:rFonts w:ascii="Times New Roman" w:hAnsi="Times New Roman"/>
                      <w:color w:val="000000"/>
                      <w:sz w:val="24"/>
                      <w:szCs w:val="24"/>
                    </w:rPr>
                    <w:br/>
                    <w:t xml:space="preserve">и сооружения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57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паенакопления в</w:t>
                  </w:r>
                  <w:r w:rsidRPr="00B242BD">
                    <w:rPr>
                      <w:rFonts w:ascii="Times New Roman" w:hAnsi="Times New Roman"/>
                      <w:color w:val="000000"/>
                      <w:sz w:val="24"/>
                      <w:szCs w:val="24"/>
                    </w:rPr>
                    <w:br/>
                    <w:t xml:space="preserve">жилищно-строительных, </w:t>
                  </w:r>
                  <w:r w:rsidRPr="00B242BD">
                    <w:rPr>
                      <w:rFonts w:ascii="Times New Roman" w:hAnsi="Times New Roman"/>
                      <w:color w:val="000000"/>
                      <w:sz w:val="24"/>
                      <w:szCs w:val="24"/>
                    </w:rPr>
                    <w:br/>
                    <w:t>гаражно-строительных и</w:t>
                  </w:r>
                  <w:r w:rsidRPr="00B242BD">
                    <w:rPr>
                      <w:rFonts w:ascii="Times New Roman" w:hAnsi="Times New Roman"/>
                      <w:color w:val="000000"/>
                      <w:sz w:val="24"/>
                      <w:szCs w:val="24"/>
                    </w:rPr>
                    <w:br/>
                    <w:t xml:space="preserve">дачно-строительных </w:t>
                  </w:r>
                  <w:r w:rsidRPr="00B242BD">
                    <w:rPr>
                      <w:rFonts w:ascii="Times New Roman" w:hAnsi="Times New Roman"/>
                      <w:color w:val="000000"/>
                      <w:sz w:val="24"/>
                      <w:szCs w:val="24"/>
                    </w:rPr>
                    <w:br/>
                    <w:t xml:space="preserve">организациях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земельные участки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автомобили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мотоциклы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автобусы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1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другие самоходные машины</w:t>
                  </w:r>
                  <w:r w:rsidRPr="00B242BD">
                    <w:rPr>
                      <w:rFonts w:ascii="Times New Roman" w:hAnsi="Times New Roman"/>
                      <w:color w:val="000000"/>
                      <w:sz w:val="24"/>
                      <w:szCs w:val="24"/>
                    </w:rPr>
                    <w:br/>
                    <w:t xml:space="preserve">и механизмы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снегоходы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мотосани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моторные лодки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1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lastRenderedPageBreak/>
                    <w:t>суммы во вкладах в</w:t>
                  </w:r>
                  <w:r w:rsidRPr="00B242BD">
                    <w:rPr>
                      <w:rFonts w:ascii="Times New Roman" w:hAnsi="Times New Roman"/>
                      <w:color w:val="000000"/>
                      <w:sz w:val="24"/>
                      <w:szCs w:val="24"/>
                    </w:rPr>
                    <w:br/>
                    <w:t xml:space="preserve">банках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1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суммы в других</w:t>
                  </w:r>
                  <w:r w:rsidRPr="00B242BD">
                    <w:rPr>
                      <w:rFonts w:ascii="Times New Roman" w:hAnsi="Times New Roman"/>
                      <w:color w:val="000000"/>
                      <w:sz w:val="24"/>
                      <w:szCs w:val="24"/>
                    </w:rPr>
                    <w:br/>
                    <w:t xml:space="preserve">кредитных организациях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33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денежные средства на</w:t>
                  </w:r>
                  <w:r w:rsidRPr="00B242BD">
                    <w:rPr>
                      <w:rFonts w:ascii="Times New Roman" w:hAnsi="Times New Roman"/>
                      <w:color w:val="000000"/>
                      <w:sz w:val="24"/>
                      <w:szCs w:val="24"/>
                    </w:rPr>
                    <w:br/>
                    <w:t>именных приватизационных</w:t>
                  </w:r>
                  <w:r w:rsidRPr="00B242BD">
                    <w:rPr>
                      <w:rFonts w:ascii="Times New Roman" w:hAnsi="Times New Roman"/>
                      <w:color w:val="000000"/>
                      <w:sz w:val="24"/>
                      <w:szCs w:val="24"/>
                    </w:rPr>
                    <w:br/>
                    <w:t xml:space="preserve">счетах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81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ценные бумаги: </w:t>
                  </w:r>
                  <w:r w:rsidRPr="00B242BD">
                    <w:rPr>
                      <w:rFonts w:ascii="Times New Roman" w:hAnsi="Times New Roman"/>
                      <w:color w:val="000000"/>
                      <w:sz w:val="24"/>
                      <w:szCs w:val="24"/>
                    </w:rPr>
                    <w:br/>
                    <w:t xml:space="preserve">вид </w:t>
                  </w:r>
                  <w:r w:rsidRPr="00B242BD">
                    <w:rPr>
                      <w:rFonts w:ascii="Times New Roman" w:hAnsi="Times New Roman"/>
                      <w:color w:val="000000"/>
                      <w:sz w:val="24"/>
                      <w:szCs w:val="24"/>
                    </w:rPr>
                    <w:br/>
                    <w:t xml:space="preserve">количество </w:t>
                  </w:r>
                  <w:r w:rsidRPr="00B242BD">
                    <w:rPr>
                      <w:rFonts w:ascii="Times New Roman" w:hAnsi="Times New Roman"/>
                      <w:color w:val="000000"/>
                      <w:sz w:val="24"/>
                      <w:szCs w:val="24"/>
                    </w:rPr>
                    <w:br/>
                    <w:t xml:space="preserve">стоимость </w:t>
                  </w:r>
                  <w:r w:rsidRPr="00B242BD">
                    <w:rPr>
                      <w:rFonts w:ascii="Times New Roman" w:hAnsi="Times New Roman"/>
                      <w:color w:val="000000"/>
                      <w:sz w:val="24"/>
                      <w:szCs w:val="24"/>
                    </w:rPr>
                    <w:br/>
                    <w:t xml:space="preserve">вид </w:t>
                  </w:r>
                  <w:r w:rsidRPr="00B242BD">
                    <w:rPr>
                      <w:rFonts w:ascii="Times New Roman" w:hAnsi="Times New Roman"/>
                      <w:color w:val="000000"/>
                      <w:sz w:val="24"/>
                      <w:szCs w:val="24"/>
                    </w:rPr>
                    <w:br/>
                    <w:t xml:space="preserve">количество </w:t>
                  </w:r>
                  <w:r w:rsidRPr="00B242BD">
                    <w:rPr>
                      <w:rFonts w:ascii="Times New Roman" w:hAnsi="Times New Roman"/>
                      <w:color w:val="000000"/>
                      <w:sz w:val="24"/>
                      <w:szCs w:val="24"/>
                    </w:rPr>
                    <w:br/>
                    <w:t xml:space="preserve">стоимость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1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предметы антиквариата и</w:t>
                  </w:r>
                  <w:r w:rsidRPr="00B242BD">
                    <w:rPr>
                      <w:rFonts w:ascii="Times New Roman" w:hAnsi="Times New Roman"/>
                      <w:color w:val="000000"/>
                      <w:sz w:val="24"/>
                      <w:szCs w:val="24"/>
                    </w:rPr>
                    <w:br/>
                    <w:t xml:space="preserve">искусства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ювелирные изделия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315"/>
                <w:tblCellSpacing w:w="0" w:type="dxa"/>
              </w:trPr>
              <w:tc>
                <w:tcPr>
                  <w:tcW w:w="293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бытовые изделия из драг</w:t>
                  </w:r>
                  <w:proofErr w:type="gramStart"/>
                  <w:r w:rsidRPr="00B242BD">
                    <w:rPr>
                      <w:rFonts w:ascii="Times New Roman" w:hAnsi="Times New Roman"/>
                      <w:color w:val="000000"/>
                      <w:sz w:val="24"/>
                      <w:szCs w:val="24"/>
                    </w:rPr>
                    <w:t>.</w:t>
                  </w:r>
                  <w:proofErr w:type="gramEnd"/>
                  <w:r w:rsidRPr="00B242BD">
                    <w:rPr>
                      <w:rFonts w:ascii="Times New Roman" w:hAnsi="Times New Roman"/>
                      <w:color w:val="000000"/>
                      <w:sz w:val="24"/>
                      <w:szCs w:val="24"/>
                    </w:rPr>
                    <w:br/>
                  </w:r>
                  <w:proofErr w:type="gramStart"/>
                  <w:r w:rsidRPr="00B242BD">
                    <w:rPr>
                      <w:rFonts w:ascii="Times New Roman" w:hAnsi="Times New Roman"/>
                      <w:color w:val="000000"/>
                      <w:sz w:val="24"/>
                      <w:szCs w:val="24"/>
                    </w:rPr>
                    <w:t>м</w:t>
                  </w:r>
                  <w:proofErr w:type="gramEnd"/>
                  <w:r w:rsidRPr="00B242BD">
                    <w:rPr>
                      <w:rFonts w:ascii="Times New Roman" w:hAnsi="Times New Roman"/>
                      <w:color w:val="000000"/>
                      <w:sz w:val="24"/>
                      <w:szCs w:val="24"/>
                    </w:rPr>
                    <w:t>еталлов и драг. камней</w:t>
                  </w:r>
                  <w:r w:rsidRPr="00B242BD">
                    <w:rPr>
                      <w:rFonts w:ascii="Times New Roman" w:hAnsi="Times New Roman"/>
                      <w:color w:val="000000"/>
                      <w:sz w:val="24"/>
                      <w:szCs w:val="24"/>
                    </w:rPr>
                    <w:br/>
                    <w:t xml:space="preserve">и лом таких изделий </w:t>
                  </w:r>
                </w:p>
              </w:tc>
              <w:tc>
                <w:tcPr>
                  <w:tcW w:w="160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16"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8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288"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781"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bl>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Я (мы) предупрежде</w:t>
            </w:r>
            <w:proofErr w:type="gramStart"/>
            <w:r w:rsidRPr="00B242BD">
              <w:rPr>
                <w:rFonts w:ascii="Times New Roman" w:hAnsi="Times New Roman"/>
                <w:color w:val="000000"/>
                <w:sz w:val="24"/>
                <w:szCs w:val="24"/>
              </w:rPr>
              <w:t>н(</w:t>
            </w:r>
            <w:proofErr w:type="gramEnd"/>
            <w:r w:rsidRPr="00B242BD">
              <w:rPr>
                <w:rFonts w:ascii="Times New Roman" w:hAnsi="Times New Roman"/>
                <w:color w:val="000000"/>
                <w:sz w:val="24"/>
                <w:szCs w:val="24"/>
              </w:rPr>
              <w:t>ы) о последствиях, предусмотренных пунктом 6 части</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1 статьи 56 Жилищного кодекса Российской Федерации, при выявлении </w:t>
            </w:r>
            <w:proofErr w:type="gramStart"/>
            <w:r w:rsidRPr="00B242BD">
              <w:rPr>
                <w:rFonts w:ascii="Times New Roman" w:hAnsi="Times New Roman"/>
                <w:color w:val="000000"/>
                <w:sz w:val="24"/>
                <w:szCs w:val="24"/>
              </w:rPr>
              <w:t>указанных</w:t>
            </w:r>
            <w:proofErr w:type="gramEnd"/>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мною (нами) сведений, не соответствующих действительности, а также </w:t>
            </w:r>
            <w:proofErr w:type="gramStart"/>
            <w:r w:rsidRPr="00B242BD">
              <w:rPr>
                <w:rFonts w:ascii="Times New Roman" w:hAnsi="Times New Roman"/>
                <w:color w:val="000000"/>
                <w:sz w:val="24"/>
                <w:szCs w:val="24"/>
              </w:rPr>
              <w:t>об</w:t>
            </w:r>
            <w:proofErr w:type="gramEnd"/>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ответственности, предусмотренной статьей 327 Уголовного кодекса Российской</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Федерации, за подделку официальных документов, приложенных к заявлению.</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Приложение: _______ документов, из них подлинников ________, копий 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на _________ листах.</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С проведением проверки указанных в заявлении сведений согласны.</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 ____ 20___ г. Подписи:</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заявитель _______________ 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Фамилия И.О.</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члены семьи _____________ 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Фамилия И.О.</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 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Фамилия И.О.</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 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Фамилия И.О.</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 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Фамилия И.О.</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242BD">
              <w:rPr>
                <w:rFonts w:ascii="Times New Roman" w:hAnsi="Times New Roman"/>
                <w:color w:val="000000"/>
                <w:sz w:val="24"/>
                <w:szCs w:val="24"/>
              </w:rPr>
              <w:t xml:space="preserve">Приложение N </w:t>
            </w:r>
            <w:r>
              <w:rPr>
                <w:rFonts w:ascii="Times New Roman" w:hAnsi="Times New Roman"/>
                <w:color w:val="000000"/>
                <w:sz w:val="24"/>
                <w:szCs w:val="24"/>
              </w:rPr>
              <w:t xml:space="preserve">3 </w:t>
            </w:r>
            <w:r w:rsidRPr="00B242BD">
              <w:rPr>
                <w:rFonts w:ascii="Times New Roman" w:hAnsi="Times New Roman"/>
                <w:color w:val="000000"/>
                <w:sz w:val="24"/>
                <w:szCs w:val="24"/>
              </w:rPr>
              <w:t>к решению Совета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w:t>
            </w:r>
          </w:p>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МР Альшеевский район РБ</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от «</w:t>
            </w:r>
            <w:r>
              <w:rPr>
                <w:rFonts w:ascii="Times New Roman" w:hAnsi="Times New Roman"/>
                <w:color w:val="000000"/>
                <w:sz w:val="24"/>
                <w:szCs w:val="24"/>
              </w:rPr>
              <w:t>18</w:t>
            </w:r>
            <w:r w:rsidRPr="00B242BD">
              <w:rPr>
                <w:rFonts w:ascii="Times New Roman" w:hAnsi="Times New Roman"/>
                <w:color w:val="000000"/>
                <w:sz w:val="24"/>
                <w:szCs w:val="24"/>
              </w:rPr>
              <w:t>»</w:t>
            </w:r>
            <w:r>
              <w:rPr>
                <w:rFonts w:ascii="Times New Roman" w:hAnsi="Times New Roman"/>
                <w:color w:val="000000"/>
                <w:sz w:val="24"/>
                <w:szCs w:val="24"/>
              </w:rPr>
              <w:t>октября</w:t>
            </w:r>
            <w:r w:rsidRPr="00B242BD">
              <w:rPr>
                <w:rFonts w:ascii="Times New Roman" w:hAnsi="Times New Roman"/>
                <w:color w:val="000000"/>
                <w:sz w:val="24"/>
                <w:szCs w:val="24"/>
              </w:rPr>
              <w:t xml:space="preserve">.2010 г. № </w:t>
            </w:r>
            <w:r>
              <w:rPr>
                <w:rFonts w:ascii="Times New Roman" w:hAnsi="Times New Roman"/>
                <w:color w:val="000000"/>
                <w:sz w:val="24"/>
                <w:szCs w:val="24"/>
              </w:rPr>
              <w:t>32</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Главе Администрации сельского поселения</w:t>
            </w:r>
          </w:p>
          <w:p w:rsidR="00FD76B5" w:rsidRPr="00B242BD" w:rsidRDefault="00FD76B5" w:rsidP="00DD3D76">
            <w:pPr>
              <w:spacing w:after="0" w:line="240" w:lineRule="auto"/>
              <w:ind w:firstLine="150"/>
              <w:jc w:val="right"/>
              <w:rPr>
                <w:rFonts w:ascii="Times New Roman" w:hAnsi="Times New Roman"/>
                <w:color w:val="000000"/>
                <w:sz w:val="24"/>
                <w:szCs w:val="24"/>
              </w:rPr>
            </w:pP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 МР Альшеевский район</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Республики Башкортостан</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от ___________________________________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_________________________________,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proofErr w:type="gramStart"/>
            <w:r w:rsidRPr="00B242BD">
              <w:rPr>
                <w:rFonts w:ascii="Times New Roman" w:hAnsi="Times New Roman"/>
                <w:color w:val="000000"/>
                <w:sz w:val="24"/>
                <w:szCs w:val="24"/>
              </w:rPr>
              <w:t>проживающего</w:t>
            </w:r>
            <w:proofErr w:type="gramEnd"/>
            <w:r w:rsidRPr="00B242BD">
              <w:rPr>
                <w:rFonts w:ascii="Times New Roman" w:hAnsi="Times New Roman"/>
                <w:color w:val="000000"/>
                <w:sz w:val="24"/>
                <w:szCs w:val="24"/>
              </w:rPr>
              <w:t xml:space="preserve"> по адресу: ________ ул. _______________________________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дом N ______ квартира N 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паспорт: 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серия, номер, кем, когда выдан</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___________________________________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ЗАЯВЛЕНИЕ</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Прошу Вас принять меня на учет в качестве нуждающегося </w:t>
            </w:r>
            <w:proofErr w:type="gramStart"/>
            <w:r w:rsidRPr="00B242BD">
              <w:rPr>
                <w:rFonts w:ascii="Times New Roman" w:hAnsi="Times New Roman"/>
                <w:color w:val="000000"/>
                <w:sz w:val="24"/>
                <w:szCs w:val="24"/>
              </w:rPr>
              <w:t>в</w:t>
            </w:r>
            <w:proofErr w:type="gramEnd"/>
            <w:r w:rsidRPr="00B242BD">
              <w:rPr>
                <w:rFonts w:ascii="Times New Roman" w:hAnsi="Times New Roman"/>
                <w:color w:val="000000"/>
                <w:sz w:val="24"/>
                <w:szCs w:val="24"/>
              </w:rPr>
              <w:t xml:space="preserve"> жилом</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помещении, предоставляемого по договору социального найма, в связи </w:t>
            </w:r>
            <w:proofErr w:type="gramStart"/>
            <w:r w:rsidRPr="00B242BD">
              <w:rPr>
                <w:rFonts w:ascii="Times New Roman" w:hAnsi="Times New Roman"/>
                <w:color w:val="000000"/>
                <w:sz w:val="24"/>
                <w:szCs w:val="24"/>
              </w:rPr>
              <w:t>с</w:t>
            </w:r>
            <w:proofErr w:type="gramEnd"/>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(указать причину)</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отсутствие жил</w:t>
            </w:r>
            <w:proofErr w:type="gramStart"/>
            <w:r w:rsidRPr="00B242BD">
              <w:rPr>
                <w:rFonts w:ascii="Times New Roman" w:hAnsi="Times New Roman"/>
                <w:color w:val="000000"/>
                <w:sz w:val="24"/>
                <w:szCs w:val="24"/>
              </w:rPr>
              <w:t>.</w:t>
            </w:r>
            <w:proofErr w:type="gramEnd"/>
            <w:r w:rsidRPr="00B242BD">
              <w:rPr>
                <w:rFonts w:ascii="Times New Roman" w:hAnsi="Times New Roman"/>
                <w:color w:val="000000"/>
                <w:sz w:val="24"/>
                <w:szCs w:val="24"/>
              </w:rPr>
              <w:t xml:space="preserve"> </w:t>
            </w:r>
            <w:proofErr w:type="gramStart"/>
            <w:r w:rsidRPr="00B242BD">
              <w:rPr>
                <w:rFonts w:ascii="Times New Roman" w:hAnsi="Times New Roman"/>
                <w:color w:val="000000"/>
                <w:sz w:val="24"/>
                <w:szCs w:val="24"/>
              </w:rPr>
              <w:t>п</w:t>
            </w:r>
            <w:proofErr w:type="gramEnd"/>
            <w:r w:rsidRPr="00B242BD">
              <w:rPr>
                <w:rFonts w:ascii="Times New Roman" w:hAnsi="Times New Roman"/>
                <w:color w:val="000000"/>
                <w:sz w:val="24"/>
                <w:szCs w:val="24"/>
              </w:rPr>
              <w:t>омещ.; обеспеченность общ. пл. жил. помещ. на одного члена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семьи менее учетной нормы; проживание в помещ., не </w:t>
            </w:r>
            <w:proofErr w:type="gramStart"/>
            <w:r w:rsidRPr="00B242BD">
              <w:rPr>
                <w:rFonts w:ascii="Times New Roman" w:hAnsi="Times New Roman"/>
                <w:color w:val="000000"/>
                <w:sz w:val="24"/>
                <w:szCs w:val="24"/>
              </w:rPr>
              <w:t>отвечающем</w:t>
            </w:r>
            <w:proofErr w:type="gramEnd"/>
            <w:r w:rsidRPr="00B242BD">
              <w:rPr>
                <w:rFonts w:ascii="Times New Roman" w:hAnsi="Times New Roman"/>
                <w:color w:val="000000"/>
                <w:sz w:val="24"/>
                <w:szCs w:val="24"/>
              </w:rPr>
              <w:t xml:space="preserve"> установленным</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для жил</w:t>
            </w:r>
            <w:proofErr w:type="gramStart"/>
            <w:r w:rsidRPr="00B242BD">
              <w:rPr>
                <w:rFonts w:ascii="Times New Roman" w:hAnsi="Times New Roman"/>
                <w:color w:val="000000"/>
                <w:sz w:val="24"/>
                <w:szCs w:val="24"/>
              </w:rPr>
              <w:t>.</w:t>
            </w:r>
            <w:proofErr w:type="gramEnd"/>
            <w:r w:rsidRPr="00B242BD">
              <w:rPr>
                <w:rFonts w:ascii="Times New Roman" w:hAnsi="Times New Roman"/>
                <w:color w:val="000000"/>
                <w:sz w:val="24"/>
                <w:szCs w:val="24"/>
              </w:rPr>
              <w:t xml:space="preserve"> </w:t>
            </w:r>
            <w:proofErr w:type="gramStart"/>
            <w:r w:rsidRPr="00B242BD">
              <w:rPr>
                <w:rFonts w:ascii="Times New Roman" w:hAnsi="Times New Roman"/>
                <w:color w:val="000000"/>
                <w:sz w:val="24"/>
                <w:szCs w:val="24"/>
              </w:rPr>
              <w:t>п</w:t>
            </w:r>
            <w:proofErr w:type="gramEnd"/>
            <w:r w:rsidRPr="00B242BD">
              <w:rPr>
                <w:rFonts w:ascii="Times New Roman" w:hAnsi="Times New Roman"/>
                <w:color w:val="000000"/>
                <w:sz w:val="24"/>
                <w:szCs w:val="24"/>
              </w:rPr>
              <w:t>омещ. требованиям; проживание в жил. помещ., занятом несколькими</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семьями, в одной из которых имеется гражданин, страдающий тяжелой формой</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заболевания, при </w:t>
            </w:r>
            <w:proofErr w:type="gramStart"/>
            <w:r w:rsidRPr="00B242BD">
              <w:rPr>
                <w:rFonts w:ascii="Times New Roman" w:hAnsi="Times New Roman"/>
                <w:color w:val="000000"/>
                <w:sz w:val="24"/>
                <w:szCs w:val="24"/>
              </w:rPr>
              <w:t>которой</w:t>
            </w:r>
            <w:proofErr w:type="gramEnd"/>
            <w:r w:rsidRPr="00B242BD">
              <w:rPr>
                <w:rFonts w:ascii="Times New Roman" w:hAnsi="Times New Roman"/>
                <w:color w:val="000000"/>
                <w:sz w:val="24"/>
                <w:szCs w:val="24"/>
              </w:rPr>
              <w:t xml:space="preserve"> совместное проживание невозможно)</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О себе сообщаю следующие сведения: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Проживаю в ____ комнатной квартире общей площадью ________ кв. м, жилой</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площадью __________________ кв. м. Комнаты: изолированные, смежные, смежно-</w:t>
            </w:r>
          </w:p>
          <w:p w:rsidR="00FD76B5" w:rsidRPr="00B242BD" w:rsidRDefault="00FD76B5" w:rsidP="00DD3D76">
            <w:pPr>
              <w:spacing w:after="0" w:line="240" w:lineRule="auto"/>
              <w:ind w:firstLine="150"/>
              <w:rPr>
                <w:rFonts w:ascii="Times New Roman" w:hAnsi="Times New Roman"/>
                <w:color w:val="000000"/>
                <w:sz w:val="24"/>
                <w:szCs w:val="24"/>
              </w:rPr>
            </w:pPr>
            <w:proofErr w:type="gramStart"/>
            <w:r w:rsidRPr="00B242BD">
              <w:rPr>
                <w:rFonts w:ascii="Times New Roman" w:hAnsi="Times New Roman"/>
                <w:color w:val="000000"/>
                <w:sz w:val="24"/>
                <w:szCs w:val="24"/>
              </w:rPr>
              <w:t>изолированные</w:t>
            </w:r>
            <w:proofErr w:type="gramEnd"/>
            <w:r w:rsidRPr="00B242BD">
              <w:rPr>
                <w:rFonts w:ascii="Times New Roman" w:hAnsi="Times New Roman"/>
                <w:color w:val="000000"/>
                <w:sz w:val="24"/>
                <w:szCs w:val="24"/>
              </w:rPr>
              <w:t>, на _____________ этаже, кирпичного, деревянного, смешанного,</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панельного, блочного дома.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нужное подчеркнуть</w:t>
            </w:r>
          </w:p>
          <w:p w:rsidR="00FD76B5" w:rsidRPr="00B242BD" w:rsidRDefault="00FD76B5" w:rsidP="00DD3D76">
            <w:pPr>
              <w:spacing w:after="0" w:line="240" w:lineRule="auto"/>
              <w:ind w:firstLine="150"/>
              <w:rPr>
                <w:rFonts w:ascii="Times New Roman" w:hAnsi="Times New Roman"/>
                <w:color w:val="000000"/>
                <w:sz w:val="24"/>
                <w:szCs w:val="24"/>
              </w:rPr>
            </w:pPr>
            <w:proofErr w:type="gramStart"/>
            <w:r w:rsidRPr="00B242BD">
              <w:rPr>
                <w:rFonts w:ascii="Times New Roman" w:hAnsi="Times New Roman"/>
                <w:color w:val="000000"/>
                <w:sz w:val="24"/>
                <w:szCs w:val="24"/>
              </w:rPr>
              <w:t>Работаю в ________________________ с _______ 19 _________ года в должности ___________________.</w:t>
            </w:r>
            <w:proofErr w:type="gramEnd"/>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Имею следующий состав семьи:</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родственные отношения, фамилия, имя, отчество полностью, число, месяц, год</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рождения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К заявлению прилагаю:</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1. 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2. 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3. ________________________________________________________________________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lastRenderedPageBreak/>
              <w:t>4. ________________________________________________________________________</w:t>
            </w:r>
          </w:p>
          <w:p w:rsidR="00FD76B5" w:rsidRPr="00B242BD" w:rsidRDefault="00FD76B5" w:rsidP="00DD3D76">
            <w:pPr>
              <w:spacing w:after="0" w:line="240" w:lineRule="auto"/>
              <w:ind w:left="-567" w:firstLine="150"/>
              <w:jc w:val="both"/>
              <w:rPr>
                <w:rFonts w:ascii="Times New Roman" w:hAnsi="Times New Roman"/>
                <w:color w:val="000000"/>
                <w:sz w:val="24"/>
                <w:szCs w:val="24"/>
              </w:rPr>
            </w:pPr>
            <w:proofErr w:type="gramStart"/>
            <w:r w:rsidRPr="00B242BD">
              <w:rPr>
                <w:rFonts w:ascii="Times New Roman" w:hAnsi="Times New Roman"/>
                <w:color w:val="000000"/>
                <w:sz w:val="24"/>
                <w:szCs w:val="24"/>
              </w:rPr>
              <w:t>Обязуюсь проинформировать не позднее 30 дней со дня возникновения следующих изменений: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w:t>
            </w:r>
            <w:proofErr w:type="gramEnd"/>
            <w:r w:rsidRPr="00B242BD">
              <w:rPr>
                <w:rFonts w:ascii="Times New Roman" w:hAnsi="Times New Roman"/>
                <w:color w:val="000000"/>
                <w:sz w:val="24"/>
                <w:szCs w:val="24"/>
              </w:rPr>
              <w:t xml:space="preserve"> помещения отпадет.</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 _______ 20____ г. Подпись заявителя ________ </w:t>
            </w:r>
          </w:p>
          <w:p w:rsidR="00FD76B5" w:rsidRPr="00B242BD" w:rsidRDefault="00FD76B5" w:rsidP="00DD3D76">
            <w:pPr>
              <w:spacing w:after="0" w:line="240" w:lineRule="auto"/>
              <w:ind w:firstLine="150"/>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242BD">
              <w:rPr>
                <w:rFonts w:ascii="Times New Roman" w:hAnsi="Times New Roman"/>
                <w:color w:val="000000"/>
                <w:sz w:val="24"/>
                <w:szCs w:val="24"/>
              </w:rPr>
              <w:t xml:space="preserve">Приложение N </w:t>
            </w:r>
            <w:r>
              <w:rPr>
                <w:rFonts w:ascii="Times New Roman" w:hAnsi="Times New Roman"/>
                <w:color w:val="000000"/>
                <w:sz w:val="24"/>
                <w:szCs w:val="24"/>
              </w:rPr>
              <w:t xml:space="preserve">4 </w:t>
            </w:r>
            <w:r w:rsidRPr="00B242BD">
              <w:rPr>
                <w:rFonts w:ascii="Times New Roman" w:hAnsi="Times New Roman"/>
                <w:color w:val="000000"/>
                <w:sz w:val="24"/>
                <w:szCs w:val="24"/>
              </w:rPr>
              <w:t>к решению Совета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w:t>
            </w:r>
          </w:p>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МР Альшеевский район РБ</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от «</w:t>
            </w:r>
            <w:r>
              <w:rPr>
                <w:rFonts w:ascii="Times New Roman" w:hAnsi="Times New Roman"/>
                <w:color w:val="000000"/>
                <w:sz w:val="24"/>
                <w:szCs w:val="24"/>
              </w:rPr>
              <w:t>18</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октября </w:t>
            </w:r>
            <w:r w:rsidRPr="00B242BD">
              <w:rPr>
                <w:rFonts w:ascii="Times New Roman" w:hAnsi="Times New Roman"/>
                <w:color w:val="000000"/>
                <w:sz w:val="24"/>
                <w:szCs w:val="24"/>
              </w:rPr>
              <w:t xml:space="preserve">2010 г. № </w:t>
            </w:r>
            <w:r>
              <w:rPr>
                <w:rFonts w:ascii="Times New Roman" w:hAnsi="Times New Roman"/>
                <w:color w:val="000000"/>
                <w:sz w:val="24"/>
                <w:szCs w:val="24"/>
              </w:rPr>
              <w:t>32</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left="4440" w:firstLine="147"/>
              <w:jc w:val="right"/>
              <w:rPr>
                <w:rFonts w:ascii="Times New Roman" w:hAnsi="Times New Roman"/>
                <w:color w:val="000000"/>
                <w:sz w:val="24"/>
                <w:szCs w:val="24"/>
              </w:rPr>
            </w:pPr>
            <w:r w:rsidRPr="00B242BD">
              <w:rPr>
                <w:rFonts w:ascii="Times New Roman" w:hAnsi="Times New Roman"/>
                <w:color w:val="000000"/>
                <w:sz w:val="24"/>
                <w:szCs w:val="24"/>
              </w:rPr>
              <w:t xml:space="preserve">Главе Администрации 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 </w:t>
            </w:r>
          </w:p>
          <w:p w:rsidR="00FD76B5" w:rsidRPr="00B242BD" w:rsidRDefault="00FD76B5" w:rsidP="00DD3D76">
            <w:pPr>
              <w:spacing w:after="0" w:line="240" w:lineRule="auto"/>
              <w:ind w:firstLine="147"/>
              <w:jc w:val="right"/>
              <w:rPr>
                <w:rFonts w:ascii="Times New Roman" w:hAnsi="Times New Roman"/>
                <w:color w:val="000000"/>
                <w:sz w:val="24"/>
                <w:szCs w:val="24"/>
              </w:rPr>
            </w:pPr>
            <w:r w:rsidRPr="00B242BD">
              <w:rPr>
                <w:rFonts w:ascii="Times New Roman" w:hAnsi="Times New Roman"/>
                <w:color w:val="000000"/>
                <w:sz w:val="24"/>
                <w:szCs w:val="24"/>
              </w:rPr>
              <w:t xml:space="preserve">МР Альшеевский район </w:t>
            </w:r>
          </w:p>
          <w:p w:rsidR="00FD76B5" w:rsidRPr="00B242BD" w:rsidRDefault="00FD76B5" w:rsidP="00DD3D76">
            <w:pPr>
              <w:spacing w:after="0" w:line="240" w:lineRule="auto"/>
              <w:ind w:firstLine="147"/>
              <w:jc w:val="right"/>
              <w:rPr>
                <w:rFonts w:ascii="Times New Roman" w:hAnsi="Times New Roman"/>
                <w:color w:val="000000"/>
                <w:sz w:val="24"/>
                <w:szCs w:val="24"/>
              </w:rPr>
            </w:pPr>
            <w:r w:rsidRPr="00B242BD">
              <w:rPr>
                <w:rFonts w:ascii="Times New Roman" w:hAnsi="Times New Roman"/>
                <w:color w:val="000000"/>
                <w:sz w:val="24"/>
                <w:szCs w:val="24"/>
              </w:rPr>
              <w:t>Республики Башкортостан</w:t>
            </w:r>
          </w:p>
          <w:p w:rsidR="00FD76B5" w:rsidRPr="00B242BD" w:rsidRDefault="00FD76B5" w:rsidP="00DD3D76">
            <w:pPr>
              <w:spacing w:after="0" w:line="240" w:lineRule="auto"/>
              <w:ind w:firstLine="147"/>
              <w:jc w:val="right"/>
              <w:rPr>
                <w:rFonts w:ascii="Times New Roman" w:hAnsi="Times New Roman"/>
                <w:color w:val="000000"/>
                <w:sz w:val="24"/>
                <w:szCs w:val="24"/>
              </w:rPr>
            </w:pPr>
            <w:r w:rsidRPr="00B242BD">
              <w:rPr>
                <w:rFonts w:ascii="Times New Roman" w:hAnsi="Times New Roman"/>
                <w:color w:val="000000"/>
                <w:sz w:val="24"/>
                <w:szCs w:val="24"/>
              </w:rPr>
              <w:t>_______________</w:t>
            </w:r>
          </w:p>
          <w:p w:rsidR="00FD76B5" w:rsidRPr="00B242BD" w:rsidRDefault="00FD76B5" w:rsidP="00DD3D76">
            <w:pPr>
              <w:spacing w:after="0" w:line="240" w:lineRule="auto"/>
              <w:ind w:firstLine="147"/>
              <w:jc w:val="right"/>
              <w:rPr>
                <w:rFonts w:ascii="Times New Roman" w:hAnsi="Times New Roman"/>
                <w:color w:val="000000"/>
                <w:sz w:val="24"/>
                <w:szCs w:val="24"/>
              </w:rPr>
            </w:pPr>
            <w:r w:rsidRPr="00B242BD">
              <w:rPr>
                <w:rFonts w:ascii="Times New Roman" w:hAnsi="Times New Roman"/>
                <w:color w:val="000000"/>
                <w:sz w:val="24"/>
                <w:szCs w:val="24"/>
              </w:rPr>
              <w:t>от ___________________________________</w:t>
            </w:r>
          </w:p>
          <w:p w:rsidR="00FD76B5" w:rsidRPr="00B242BD" w:rsidRDefault="00FD76B5" w:rsidP="00DD3D76">
            <w:pPr>
              <w:spacing w:after="0" w:line="240" w:lineRule="auto"/>
              <w:ind w:firstLine="147"/>
              <w:jc w:val="right"/>
              <w:rPr>
                <w:rFonts w:ascii="Times New Roman" w:hAnsi="Times New Roman"/>
                <w:color w:val="000000"/>
                <w:sz w:val="24"/>
                <w:szCs w:val="24"/>
              </w:rPr>
            </w:pPr>
            <w:r w:rsidRPr="00B242BD">
              <w:rPr>
                <w:rFonts w:ascii="Times New Roman" w:hAnsi="Times New Roman"/>
                <w:color w:val="000000"/>
                <w:sz w:val="24"/>
                <w:szCs w:val="24"/>
              </w:rPr>
              <w:t>__________________________________,</w:t>
            </w:r>
          </w:p>
          <w:p w:rsidR="00FD76B5" w:rsidRPr="00B242BD" w:rsidRDefault="00FD76B5" w:rsidP="00DD3D76">
            <w:pPr>
              <w:spacing w:after="0" w:line="240" w:lineRule="auto"/>
              <w:ind w:firstLine="147"/>
              <w:jc w:val="right"/>
              <w:rPr>
                <w:rFonts w:ascii="Times New Roman" w:hAnsi="Times New Roman"/>
                <w:color w:val="000000"/>
                <w:sz w:val="24"/>
                <w:szCs w:val="24"/>
              </w:rPr>
            </w:pPr>
            <w:proofErr w:type="gramStart"/>
            <w:r w:rsidRPr="00B242BD">
              <w:rPr>
                <w:rFonts w:ascii="Times New Roman" w:hAnsi="Times New Roman"/>
                <w:color w:val="000000"/>
                <w:sz w:val="24"/>
                <w:szCs w:val="24"/>
              </w:rPr>
              <w:t>проживающего</w:t>
            </w:r>
            <w:proofErr w:type="gramEnd"/>
            <w:r w:rsidRPr="00B242BD">
              <w:rPr>
                <w:rFonts w:ascii="Times New Roman" w:hAnsi="Times New Roman"/>
                <w:color w:val="000000"/>
                <w:sz w:val="24"/>
                <w:szCs w:val="24"/>
              </w:rPr>
              <w:t xml:space="preserve"> по адресу: ___________</w:t>
            </w:r>
          </w:p>
          <w:p w:rsidR="00FD76B5" w:rsidRPr="00B242BD" w:rsidRDefault="00FD76B5" w:rsidP="00DD3D76">
            <w:pPr>
              <w:spacing w:after="0" w:line="240" w:lineRule="auto"/>
              <w:ind w:firstLine="147"/>
              <w:jc w:val="right"/>
              <w:rPr>
                <w:rFonts w:ascii="Times New Roman" w:hAnsi="Times New Roman"/>
                <w:color w:val="000000"/>
                <w:sz w:val="24"/>
                <w:szCs w:val="24"/>
              </w:rPr>
            </w:pPr>
            <w:r w:rsidRPr="00B242BD">
              <w:rPr>
                <w:rFonts w:ascii="Times New Roman" w:hAnsi="Times New Roman"/>
                <w:color w:val="000000"/>
                <w:sz w:val="24"/>
                <w:szCs w:val="24"/>
              </w:rPr>
              <w:t>ул. _______________________________</w:t>
            </w:r>
          </w:p>
          <w:p w:rsidR="00FD76B5" w:rsidRPr="00B242BD" w:rsidRDefault="00FD76B5" w:rsidP="00DD3D76">
            <w:pPr>
              <w:spacing w:after="0" w:line="240" w:lineRule="auto"/>
              <w:ind w:firstLine="147"/>
              <w:jc w:val="right"/>
              <w:rPr>
                <w:rFonts w:ascii="Times New Roman" w:hAnsi="Times New Roman"/>
                <w:color w:val="000000"/>
                <w:sz w:val="24"/>
                <w:szCs w:val="24"/>
              </w:rPr>
            </w:pPr>
            <w:r w:rsidRPr="00B242BD">
              <w:rPr>
                <w:rFonts w:ascii="Times New Roman" w:hAnsi="Times New Roman"/>
                <w:color w:val="000000"/>
                <w:sz w:val="24"/>
                <w:szCs w:val="24"/>
              </w:rPr>
              <w:t>дом N _________ квартира N 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ЗАЯВЛЕНИЕ</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xml:space="preserve">В связи </w:t>
            </w:r>
            <w:proofErr w:type="gramStart"/>
            <w:r w:rsidRPr="00B242BD">
              <w:rPr>
                <w:rFonts w:ascii="Times New Roman" w:hAnsi="Times New Roman"/>
                <w:color w:val="000000"/>
                <w:sz w:val="24"/>
                <w:szCs w:val="24"/>
              </w:rPr>
              <w:t>с</w:t>
            </w:r>
            <w:proofErr w:type="gramEnd"/>
            <w:r w:rsidRPr="00B242BD">
              <w:rPr>
                <w:rFonts w:ascii="Times New Roman" w:hAnsi="Times New Roman"/>
                <w:color w:val="000000"/>
                <w:sz w:val="24"/>
                <w:szCs w:val="24"/>
              </w:rPr>
              <w:t xml:space="preserve"> 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(указать причины внесения изменений)</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Прошу Вас рассмотреть мою просьбу о замене занимаемой мною и моей семьей квартиры на квартиру меньшей площадью, состоящую из ________ комнат.</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О себе сообщаю следующие сведения:</w:t>
            </w:r>
          </w:p>
          <w:p w:rsidR="00FD76B5" w:rsidRPr="00B242BD" w:rsidRDefault="00FD76B5" w:rsidP="00DD3D76">
            <w:pPr>
              <w:spacing w:after="0" w:line="240" w:lineRule="auto"/>
              <w:ind w:firstLine="150"/>
              <w:jc w:val="right"/>
              <w:rPr>
                <w:rFonts w:ascii="Times New Roman" w:hAnsi="Times New Roman"/>
                <w:color w:val="000000"/>
                <w:sz w:val="24"/>
                <w:szCs w:val="24"/>
              </w:rPr>
            </w:pPr>
            <w:proofErr w:type="gramStart"/>
            <w:r w:rsidRPr="00B242BD">
              <w:rPr>
                <w:rFonts w:ascii="Times New Roman" w:hAnsi="Times New Roman"/>
                <w:color w:val="000000"/>
                <w:sz w:val="24"/>
                <w:szCs w:val="24"/>
              </w:rPr>
              <w:t>Проживаю в ____ комнатной квартире общей площадью ________ кв. м, жилой площадью __________________ кв. м. Комнаты: изолированные, смежные, смежно-изолированные, на ________ этаже, кирпичного, деревянного, смешанного, панельного, блочного дома (нужное подчеркнуть)</w:t>
            </w:r>
            <w:proofErr w:type="gramEnd"/>
          </w:p>
          <w:p w:rsidR="00FD76B5" w:rsidRPr="00B242BD" w:rsidRDefault="00FD76B5" w:rsidP="00DD3D76">
            <w:pPr>
              <w:spacing w:after="0" w:line="240" w:lineRule="auto"/>
              <w:ind w:firstLine="150"/>
              <w:jc w:val="both"/>
              <w:rPr>
                <w:rFonts w:ascii="Times New Roman" w:hAnsi="Times New Roman"/>
                <w:color w:val="000000"/>
                <w:sz w:val="24"/>
                <w:szCs w:val="24"/>
              </w:rPr>
            </w:pPr>
            <w:proofErr w:type="gramStart"/>
            <w:r w:rsidRPr="00B242BD">
              <w:rPr>
                <w:rFonts w:ascii="Times New Roman" w:hAnsi="Times New Roman"/>
                <w:color w:val="000000"/>
                <w:sz w:val="24"/>
                <w:szCs w:val="24"/>
              </w:rPr>
              <w:t>Работаю в _______ с __________ 19___________ года в должности _________.</w:t>
            </w:r>
            <w:proofErr w:type="gramEnd"/>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Имею следующий состав семьи:</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родственные отношения, фамилия, имя, отчество полностью год рождения</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_______________________________________________________________________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К заявлению прилагаю:</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1. 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2. 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3. 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4. 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5. 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6. ____________________________________________________________________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Подписи совершеннолетних членов семьи:</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_________________(ФИО, подпись) __________________ (ФИО, подпись)</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lastRenderedPageBreak/>
              <w:t>__________________(ФИО, подпись) __________________ (ФИО, подпись)</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"______" _________ 20__ г. Подпись заявителя _____________</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t xml:space="preserve">                                      </w:t>
            </w: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t xml:space="preserve">                                                                               </w:t>
            </w:r>
          </w:p>
          <w:p w:rsidR="00FD76B5" w:rsidRPr="00B242BD"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242BD">
              <w:rPr>
                <w:rFonts w:ascii="Times New Roman" w:hAnsi="Times New Roman"/>
                <w:color w:val="000000"/>
                <w:sz w:val="24"/>
                <w:szCs w:val="24"/>
              </w:rPr>
              <w:t xml:space="preserve">Приложение N </w:t>
            </w:r>
            <w:r>
              <w:rPr>
                <w:rFonts w:ascii="Times New Roman" w:hAnsi="Times New Roman"/>
                <w:color w:val="000000"/>
                <w:sz w:val="24"/>
                <w:szCs w:val="24"/>
              </w:rPr>
              <w:t xml:space="preserve">5 </w:t>
            </w:r>
            <w:r w:rsidRPr="00B242BD">
              <w:rPr>
                <w:rFonts w:ascii="Times New Roman" w:hAnsi="Times New Roman"/>
                <w:color w:val="000000"/>
                <w:sz w:val="24"/>
                <w:szCs w:val="24"/>
              </w:rPr>
              <w:t>к решению Совета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w:t>
            </w:r>
          </w:p>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МР Альшеевский район РБ</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от «</w:t>
            </w:r>
            <w:r>
              <w:rPr>
                <w:rFonts w:ascii="Times New Roman" w:hAnsi="Times New Roman"/>
                <w:color w:val="000000"/>
                <w:sz w:val="24"/>
                <w:szCs w:val="24"/>
              </w:rPr>
              <w:t>18</w:t>
            </w:r>
            <w:r w:rsidRPr="00B242BD">
              <w:rPr>
                <w:rFonts w:ascii="Times New Roman" w:hAnsi="Times New Roman"/>
                <w:color w:val="000000"/>
                <w:sz w:val="24"/>
                <w:szCs w:val="24"/>
              </w:rPr>
              <w:t>»</w:t>
            </w:r>
            <w:r>
              <w:rPr>
                <w:rFonts w:ascii="Times New Roman" w:hAnsi="Times New Roman"/>
                <w:color w:val="000000"/>
                <w:sz w:val="24"/>
                <w:szCs w:val="24"/>
              </w:rPr>
              <w:t>октября</w:t>
            </w:r>
            <w:r w:rsidRPr="00B242BD">
              <w:rPr>
                <w:rFonts w:ascii="Times New Roman" w:hAnsi="Times New Roman"/>
                <w:color w:val="000000"/>
                <w:sz w:val="24"/>
                <w:szCs w:val="24"/>
              </w:rPr>
              <w:t xml:space="preserve">.2010 г. № </w:t>
            </w:r>
            <w:r>
              <w:rPr>
                <w:rFonts w:ascii="Times New Roman" w:hAnsi="Times New Roman"/>
                <w:color w:val="000000"/>
                <w:sz w:val="24"/>
                <w:szCs w:val="24"/>
              </w:rPr>
              <w:t>32</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ТАБЛИЦА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 xml:space="preserve">РАСЧЕТА ПАРАМЕТРОВ ДЛЯ ПРИЗНАНИЯ ГРАЖДАН </w:t>
            </w:r>
            <w:proofErr w:type="gramStart"/>
            <w:r w:rsidRPr="00B242BD">
              <w:rPr>
                <w:rFonts w:ascii="Times New Roman" w:hAnsi="Times New Roman"/>
                <w:b/>
                <w:bCs/>
                <w:color w:val="000000"/>
                <w:sz w:val="24"/>
                <w:szCs w:val="24"/>
              </w:rPr>
              <w:t>МАЛОИМУЩИМИ</w:t>
            </w:r>
            <w:proofErr w:type="gramEnd"/>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tbl>
            <w:tblPr>
              <w:tblW w:w="919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91"/>
              <w:gridCol w:w="6077"/>
              <w:gridCol w:w="997"/>
              <w:gridCol w:w="1630"/>
            </w:tblGrid>
            <w:tr w:rsidR="00FD76B5" w:rsidRPr="003F7F69" w:rsidTr="00DD3D76">
              <w:trPr>
                <w:trHeight w:val="195"/>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N </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Основные сведения </w:t>
                  </w:r>
                </w:p>
              </w:tc>
              <w:tc>
                <w:tcPr>
                  <w:tcW w:w="2490" w:type="dxa"/>
                  <w:gridSpan w:val="2"/>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Данные для </w:t>
                  </w:r>
                  <w:r w:rsidRPr="00B242BD">
                    <w:rPr>
                      <w:rFonts w:ascii="Times New Roman" w:hAnsi="Times New Roman"/>
                      <w:color w:val="000000"/>
                      <w:sz w:val="24"/>
                      <w:szCs w:val="24"/>
                    </w:rPr>
                    <w:br/>
                    <w:t xml:space="preserve">расчета </w:t>
                  </w:r>
                </w:p>
              </w:tc>
            </w:tr>
            <w:tr w:rsidR="00FD76B5" w:rsidRPr="003F7F69" w:rsidTr="00DD3D76">
              <w:trPr>
                <w:trHeight w:val="9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1</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Фамилия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2</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Имя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3</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Отчество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1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4</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Порядковый номер регистрации</w:t>
                  </w:r>
                  <w:r w:rsidRPr="00B242BD">
                    <w:rPr>
                      <w:rFonts w:ascii="Times New Roman" w:hAnsi="Times New Roman"/>
                      <w:color w:val="000000"/>
                      <w:sz w:val="24"/>
                      <w:szCs w:val="24"/>
                    </w:rPr>
                    <w:br/>
                    <w:t xml:space="preserve">заявления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5</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Дата подачи заявления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6</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Срок накопления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10/120</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лет/мес. </w:t>
                  </w:r>
                </w:p>
              </w:tc>
            </w:tr>
            <w:tr w:rsidR="00FD76B5" w:rsidRPr="003F7F69" w:rsidTr="00DD3D76">
              <w:trPr>
                <w:trHeight w:val="9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7</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Состав семьи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xml:space="preserve">чел. </w:t>
                  </w:r>
                </w:p>
              </w:tc>
            </w:tr>
            <w:tr w:rsidR="00FD76B5" w:rsidRPr="003F7F69" w:rsidTr="00DD3D76">
              <w:trPr>
                <w:trHeight w:val="21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8</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Норма предоставления общей площади</w:t>
                  </w:r>
                  <w:r w:rsidRPr="00B242BD">
                    <w:rPr>
                      <w:rFonts w:ascii="Times New Roman" w:hAnsi="Times New Roman"/>
                      <w:color w:val="000000"/>
                      <w:sz w:val="24"/>
                      <w:szCs w:val="24"/>
                    </w:rPr>
                    <w:br/>
                    <w:t xml:space="preserve">жилого помещения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кв. м </w:t>
                  </w:r>
                </w:p>
              </w:tc>
            </w:tr>
            <w:tr w:rsidR="00FD76B5" w:rsidRPr="003F7F69" w:rsidTr="00DD3D76">
              <w:trPr>
                <w:trHeight w:val="21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9</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Средняя цена 1 кв. м площади жилого</w:t>
                  </w:r>
                  <w:r w:rsidRPr="00B242BD">
                    <w:rPr>
                      <w:rFonts w:ascii="Times New Roman" w:hAnsi="Times New Roman"/>
                      <w:color w:val="000000"/>
                      <w:sz w:val="24"/>
                      <w:szCs w:val="24"/>
                    </w:rPr>
                    <w:br/>
                    <w:t xml:space="preserve">помещения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руб. </w:t>
                  </w:r>
                </w:p>
              </w:tc>
            </w:tr>
            <w:tr w:rsidR="00FD76B5" w:rsidRPr="003F7F69" w:rsidTr="00DD3D76">
              <w:trPr>
                <w:trHeight w:val="33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10</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Средняя стоимость жилого помещения</w:t>
                  </w:r>
                  <w:r w:rsidRPr="00B242BD">
                    <w:rPr>
                      <w:rFonts w:ascii="Times New Roman" w:hAnsi="Times New Roman"/>
                      <w:color w:val="000000"/>
                      <w:sz w:val="24"/>
                      <w:szCs w:val="24"/>
                    </w:rPr>
                    <w:br/>
                    <w:t>(строка 8 x строка 9) - расчетный</w:t>
                  </w:r>
                  <w:r w:rsidRPr="00B242BD">
                    <w:rPr>
                      <w:rFonts w:ascii="Times New Roman" w:hAnsi="Times New Roman"/>
                      <w:color w:val="000000"/>
                      <w:sz w:val="24"/>
                      <w:szCs w:val="24"/>
                    </w:rPr>
                    <w:br/>
                    <w:t xml:space="preserve">показатель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руб. </w:t>
                  </w:r>
                </w:p>
              </w:tc>
            </w:tr>
            <w:tr w:rsidR="00FD76B5" w:rsidRPr="003F7F69" w:rsidTr="00DD3D76">
              <w:trPr>
                <w:trHeight w:val="21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11</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Среднемесячный совокупный семейный</w:t>
                  </w:r>
                  <w:r w:rsidRPr="00B242BD">
                    <w:rPr>
                      <w:rFonts w:ascii="Times New Roman" w:hAnsi="Times New Roman"/>
                      <w:color w:val="000000"/>
                      <w:sz w:val="24"/>
                      <w:szCs w:val="24"/>
                    </w:rPr>
                    <w:br/>
                    <w:t xml:space="preserve">доход за предшествующий год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руб./мес.</w:t>
                  </w:r>
                </w:p>
              </w:tc>
            </w:tr>
            <w:tr w:rsidR="00FD76B5" w:rsidRPr="003F7F69" w:rsidTr="00DD3D76">
              <w:trPr>
                <w:trHeight w:val="465"/>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12</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Прожиточный минимум семьи,</w:t>
                  </w:r>
                  <w:r w:rsidRPr="00B242BD">
                    <w:rPr>
                      <w:rFonts w:ascii="Times New Roman" w:hAnsi="Times New Roman"/>
                      <w:color w:val="000000"/>
                      <w:sz w:val="24"/>
                      <w:szCs w:val="24"/>
                    </w:rPr>
                    <w:br/>
                    <w:t>установленный на расчетный период,</w:t>
                  </w:r>
                  <w:r w:rsidRPr="00B242BD">
                    <w:rPr>
                      <w:rFonts w:ascii="Times New Roman" w:hAnsi="Times New Roman"/>
                      <w:color w:val="000000"/>
                      <w:sz w:val="24"/>
                      <w:szCs w:val="24"/>
                    </w:rPr>
                    <w:br/>
                    <w:t>исходя из социально-демографической</w:t>
                  </w:r>
                  <w:r w:rsidRPr="00B242BD">
                    <w:rPr>
                      <w:rFonts w:ascii="Times New Roman" w:hAnsi="Times New Roman"/>
                      <w:color w:val="000000"/>
                      <w:sz w:val="24"/>
                      <w:szCs w:val="24"/>
                    </w:rPr>
                    <w:br/>
                    <w:t xml:space="preserve">группы населения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руб./мес.</w:t>
                  </w:r>
                </w:p>
              </w:tc>
            </w:tr>
            <w:tr w:rsidR="00FD76B5" w:rsidRPr="003F7F69" w:rsidTr="00DD3D76">
              <w:trPr>
                <w:trHeight w:val="21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13</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Доля денежных средств, идущая на</w:t>
                  </w:r>
                  <w:r w:rsidRPr="00B242BD">
                    <w:rPr>
                      <w:rFonts w:ascii="Times New Roman" w:hAnsi="Times New Roman"/>
                      <w:color w:val="000000"/>
                      <w:sz w:val="24"/>
                      <w:szCs w:val="24"/>
                    </w:rPr>
                    <w:br/>
                    <w:t xml:space="preserve">накопление (строка 11 - строка 12)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руб. </w:t>
                  </w:r>
                </w:p>
              </w:tc>
            </w:tr>
            <w:tr w:rsidR="00FD76B5" w:rsidRPr="003F7F69" w:rsidTr="00DD3D76">
              <w:trPr>
                <w:trHeight w:val="33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14</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Стоимость имущества, находящегося в</w:t>
                  </w:r>
                  <w:r w:rsidRPr="00B242BD">
                    <w:rPr>
                      <w:rFonts w:ascii="Times New Roman" w:hAnsi="Times New Roman"/>
                      <w:color w:val="000000"/>
                      <w:sz w:val="24"/>
                      <w:szCs w:val="24"/>
                    </w:rPr>
                    <w:br/>
                    <w:t>собственности всех членов семьи</w:t>
                  </w:r>
                  <w:r w:rsidRPr="00B242BD">
                    <w:rPr>
                      <w:rFonts w:ascii="Times New Roman" w:hAnsi="Times New Roman"/>
                      <w:color w:val="000000"/>
                      <w:sz w:val="24"/>
                      <w:szCs w:val="24"/>
                    </w:rPr>
                    <w:br/>
                    <w:t xml:space="preserve">(одинокого гражданина)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руб. </w:t>
                  </w:r>
                </w:p>
              </w:tc>
            </w:tr>
            <w:tr w:rsidR="00FD76B5" w:rsidRPr="003F7F69" w:rsidTr="00DD3D76">
              <w:trPr>
                <w:trHeight w:val="570"/>
                <w:tblCellSpacing w:w="0" w:type="dxa"/>
              </w:trPr>
              <w:tc>
                <w:tcPr>
                  <w:tcW w:w="46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15</w:t>
                  </w:r>
                </w:p>
              </w:tc>
              <w:tc>
                <w:tcPr>
                  <w:tcW w:w="57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Сумма возможного накопления и</w:t>
                  </w:r>
                  <w:r w:rsidRPr="00B242BD">
                    <w:rPr>
                      <w:rFonts w:ascii="Times New Roman" w:hAnsi="Times New Roman"/>
                      <w:color w:val="000000"/>
                      <w:sz w:val="24"/>
                      <w:szCs w:val="24"/>
                    </w:rPr>
                    <w:br/>
                    <w:t>стоимости имущества, находящегося в</w:t>
                  </w:r>
                  <w:r w:rsidRPr="00B242BD">
                    <w:rPr>
                      <w:rFonts w:ascii="Times New Roman" w:hAnsi="Times New Roman"/>
                      <w:color w:val="000000"/>
                      <w:sz w:val="24"/>
                      <w:szCs w:val="24"/>
                    </w:rPr>
                    <w:br/>
                    <w:t>собственности всех членов семьи</w:t>
                  </w:r>
                  <w:r w:rsidRPr="00B242BD">
                    <w:rPr>
                      <w:rFonts w:ascii="Times New Roman" w:hAnsi="Times New Roman"/>
                      <w:color w:val="000000"/>
                      <w:sz w:val="24"/>
                      <w:szCs w:val="24"/>
                    </w:rPr>
                    <w:br/>
                    <w:t>(одинокого гражданина) (строка 13 +</w:t>
                  </w:r>
                  <w:r w:rsidRPr="00B242BD">
                    <w:rPr>
                      <w:rFonts w:ascii="Times New Roman" w:hAnsi="Times New Roman"/>
                      <w:color w:val="000000"/>
                      <w:sz w:val="24"/>
                      <w:szCs w:val="24"/>
                    </w:rPr>
                    <w:br/>
                  </w:r>
                  <w:r w:rsidRPr="00B242BD">
                    <w:rPr>
                      <w:rFonts w:ascii="Times New Roman" w:hAnsi="Times New Roman"/>
                      <w:color w:val="000000"/>
                      <w:sz w:val="24"/>
                      <w:szCs w:val="24"/>
                    </w:rPr>
                    <w:lastRenderedPageBreak/>
                    <w:t xml:space="preserve">строка 14) </w:t>
                  </w:r>
                </w:p>
              </w:tc>
              <w:tc>
                <w:tcPr>
                  <w:tcW w:w="94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lastRenderedPageBreak/>
                    <w:t> </w:t>
                  </w:r>
                </w:p>
              </w:tc>
              <w:tc>
                <w:tcPr>
                  <w:tcW w:w="139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руб. </w:t>
                  </w:r>
                </w:p>
              </w:tc>
            </w:tr>
          </w:tbl>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lastRenderedPageBreak/>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Заключение: Сумма возможного накопления и стоимости имущества, находящегося в собственности всех членов семьи (одинокого гражданина):</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1. Достаточна для самостоятельного приобретения жилого помещения (строка 15 &gt; строки 10).</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2. Недостаточна для самостоятельного приобретения жилого помещения (строка 15 &lt; строки 10).</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xml:space="preserve">На основании </w:t>
            </w:r>
            <w:proofErr w:type="gramStart"/>
            <w:r w:rsidRPr="00B242BD">
              <w:rPr>
                <w:rFonts w:ascii="Times New Roman" w:hAnsi="Times New Roman"/>
                <w:color w:val="000000"/>
                <w:sz w:val="24"/>
                <w:szCs w:val="24"/>
              </w:rPr>
              <w:t>вышеизложенного</w:t>
            </w:r>
            <w:proofErr w:type="gramEnd"/>
            <w:r w:rsidRPr="00B242BD">
              <w:rPr>
                <w:rFonts w:ascii="Times New Roman" w:hAnsi="Times New Roman"/>
                <w:color w:val="000000"/>
                <w:sz w:val="24"/>
                <w:szCs w:val="24"/>
              </w:rPr>
              <w:t xml:space="preserve"> гражданин признан (не признан) малоимущим (ненужное зачеркнуть).</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Специалист _____________ 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подпись И.О. Фамилия</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jc w:val="both"/>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t xml:space="preserve">                                   </w:t>
            </w: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242BD">
              <w:rPr>
                <w:rFonts w:ascii="Times New Roman" w:hAnsi="Times New Roman"/>
                <w:color w:val="000000"/>
                <w:sz w:val="24"/>
                <w:szCs w:val="24"/>
              </w:rPr>
              <w:t xml:space="preserve">Приложение N </w:t>
            </w:r>
            <w:r>
              <w:rPr>
                <w:rFonts w:ascii="Times New Roman" w:hAnsi="Times New Roman"/>
                <w:color w:val="000000"/>
                <w:sz w:val="24"/>
                <w:szCs w:val="24"/>
              </w:rPr>
              <w:t xml:space="preserve">6 </w:t>
            </w:r>
            <w:r w:rsidRPr="00B242BD">
              <w:rPr>
                <w:rFonts w:ascii="Times New Roman" w:hAnsi="Times New Roman"/>
                <w:color w:val="000000"/>
                <w:sz w:val="24"/>
                <w:szCs w:val="24"/>
              </w:rPr>
              <w:t>к решению Совета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w:t>
            </w:r>
          </w:p>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МР Альшеевский район РБ</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от «</w:t>
            </w:r>
            <w:r>
              <w:rPr>
                <w:rFonts w:ascii="Times New Roman" w:hAnsi="Times New Roman"/>
                <w:color w:val="000000"/>
                <w:sz w:val="24"/>
                <w:szCs w:val="24"/>
              </w:rPr>
              <w:t>18</w:t>
            </w:r>
            <w:r w:rsidRPr="00B242BD">
              <w:rPr>
                <w:rFonts w:ascii="Times New Roman" w:hAnsi="Times New Roman"/>
                <w:color w:val="000000"/>
                <w:sz w:val="24"/>
                <w:szCs w:val="24"/>
              </w:rPr>
              <w:t>»</w:t>
            </w:r>
            <w:r>
              <w:rPr>
                <w:rFonts w:ascii="Times New Roman" w:hAnsi="Times New Roman"/>
                <w:color w:val="000000"/>
                <w:sz w:val="24"/>
                <w:szCs w:val="24"/>
              </w:rPr>
              <w:t xml:space="preserve">октября </w:t>
            </w:r>
            <w:r w:rsidRPr="00B242BD">
              <w:rPr>
                <w:rFonts w:ascii="Times New Roman" w:hAnsi="Times New Roman"/>
                <w:color w:val="000000"/>
                <w:sz w:val="24"/>
                <w:szCs w:val="24"/>
              </w:rPr>
              <w:t>2010 г. №</w:t>
            </w:r>
            <w:r>
              <w:rPr>
                <w:rFonts w:ascii="Times New Roman" w:hAnsi="Times New Roman"/>
                <w:color w:val="000000"/>
                <w:sz w:val="24"/>
                <w:szCs w:val="24"/>
              </w:rPr>
              <w:t xml:space="preserve"> 32</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Куда ______________________________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___________________________________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___________________________________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Кому ______________________________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___________________________________</w:t>
            </w:r>
          </w:p>
          <w:p w:rsidR="00FD76B5" w:rsidRPr="00B242BD" w:rsidRDefault="00FD76B5" w:rsidP="00DD3D76">
            <w:pPr>
              <w:spacing w:after="0" w:line="240" w:lineRule="auto"/>
              <w:ind w:firstLine="150"/>
              <w:jc w:val="right"/>
              <w:rPr>
                <w:rFonts w:ascii="Times New Roman" w:hAnsi="Times New Roman"/>
                <w:color w:val="000000"/>
                <w:sz w:val="24"/>
                <w:szCs w:val="24"/>
              </w:rPr>
            </w:pPr>
            <w:r w:rsidRPr="00B242BD">
              <w:rPr>
                <w:rFonts w:ascii="Times New Roman" w:hAnsi="Times New Roman"/>
                <w:color w:val="000000"/>
                <w:sz w:val="24"/>
                <w:szCs w:val="24"/>
              </w:rPr>
              <w:t>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УВЕДОМЛЕНИЕ</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На основании постановления главы Администрации 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 МР Альшеевский район Республики Башкортостан N ______ от "____" _____________ 20____ г.</w:t>
            </w:r>
          </w:p>
          <w:p w:rsidR="00FD76B5" w:rsidRPr="00B242BD" w:rsidRDefault="00FD76B5" w:rsidP="00DD3D76">
            <w:pPr>
              <w:spacing w:after="0" w:line="240" w:lineRule="auto"/>
              <w:ind w:firstLine="150"/>
              <w:rPr>
                <w:rFonts w:ascii="Times New Roman" w:hAnsi="Times New Roman"/>
                <w:color w:val="000000"/>
                <w:sz w:val="24"/>
                <w:szCs w:val="24"/>
              </w:rPr>
            </w:pPr>
            <w:proofErr w:type="gramStart"/>
            <w:r w:rsidRPr="00B242BD">
              <w:rPr>
                <w:rFonts w:ascii="Times New Roman" w:hAnsi="Times New Roman"/>
                <w:color w:val="000000"/>
                <w:sz w:val="24"/>
                <w:szCs w:val="24"/>
              </w:rPr>
              <w:t>Вы приняты на учет в качестве нуждающихся в жилых помещениях с составом</w:t>
            </w:r>
            <w:proofErr w:type="gramEnd"/>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семьи __________________ челове</w:t>
            </w:r>
            <w:proofErr w:type="gramStart"/>
            <w:r w:rsidRPr="00B242BD">
              <w:rPr>
                <w:rFonts w:ascii="Times New Roman" w:hAnsi="Times New Roman"/>
                <w:color w:val="000000"/>
                <w:sz w:val="24"/>
                <w:szCs w:val="24"/>
              </w:rPr>
              <w:t>к(</w:t>
            </w:r>
            <w:proofErr w:type="gramEnd"/>
            <w:r w:rsidRPr="00B242BD">
              <w:rPr>
                <w:rFonts w:ascii="Times New Roman" w:hAnsi="Times New Roman"/>
                <w:color w:val="000000"/>
                <w:sz w:val="24"/>
                <w:szCs w:val="24"/>
              </w:rPr>
              <w:t>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1. 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(Ф.И.О., число, месяц, год рождения)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2. 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(Ф.И.О., число, месяц, год рождения)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3. 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(Ф.И.О., число, месяц, год рождения)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и т.д.</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Номер Вашего учетного дела - 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Специалист _____________ 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подпись И.О. Фамилия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М.П.</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 ____________ 20_____ г.</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t xml:space="preserve">                                   </w:t>
            </w:r>
          </w:p>
          <w:p w:rsidR="00FD76B5"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242BD">
              <w:rPr>
                <w:rFonts w:ascii="Times New Roman" w:hAnsi="Times New Roman"/>
                <w:color w:val="000000"/>
                <w:sz w:val="24"/>
                <w:szCs w:val="24"/>
              </w:rPr>
              <w:t xml:space="preserve">Приложение N </w:t>
            </w:r>
            <w:r>
              <w:rPr>
                <w:rFonts w:ascii="Times New Roman" w:hAnsi="Times New Roman"/>
                <w:color w:val="000000"/>
                <w:sz w:val="24"/>
                <w:szCs w:val="24"/>
              </w:rPr>
              <w:t xml:space="preserve">7 </w:t>
            </w:r>
            <w:r w:rsidRPr="00B242BD">
              <w:rPr>
                <w:rFonts w:ascii="Times New Roman" w:hAnsi="Times New Roman"/>
                <w:color w:val="000000"/>
                <w:sz w:val="24"/>
                <w:szCs w:val="24"/>
              </w:rPr>
              <w:t>к решению Совета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w:t>
            </w:r>
          </w:p>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МР Альшеевский район РБ</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от «</w:t>
            </w:r>
            <w:r>
              <w:rPr>
                <w:rFonts w:ascii="Times New Roman" w:hAnsi="Times New Roman"/>
                <w:color w:val="000000"/>
                <w:sz w:val="24"/>
                <w:szCs w:val="24"/>
              </w:rPr>
              <w:t>18</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октября </w:t>
            </w:r>
            <w:r w:rsidRPr="00B242BD">
              <w:rPr>
                <w:rFonts w:ascii="Times New Roman" w:hAnsi="Times New Roman"/>
                <w:color w:val="000000"/>
                <w:sz w:val="24"/>
                <w:szCs w:val="24"/>
              </w:rPr>
              <w:t xml:space="preserve">2010 г. № </w:t>
            </w:r>
            <w:r>
              <w:rPr>
                <w:rFonts w:ascii="Times New Roman" w:hAnsi="Times New Roman"/>
                <w:color w:val="000000"/>
                <w:sz w:val="24"/>
                <w:szCs w:val="24"/>
              </w:rPr>
              <w:t>32</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539"/>
              <w:rPr>
                <w:rFonts w:ascii="Times New Roman" w:hAnsi="Times New Roman"/>
                <w:b/>
                <w:color w:val="000000"/>
                <w:sz w:val="24"/>
                <w:szCs w:val="24"/>
              </w:rPr>
            </w:pPr>
          </w:p>
          <w:p w:rsidR="00FD76B5" w:rsidRPr="00B242BD" w:rsidRDefault="00FD76B5" w:rsidP="00DD3D76">
            <w:pPr>
              <w:spacing w:after="0" w:line="240" w:lineRule="auto"/>
              <w:ind w:firstLine="150"/>
              <w:rPr>
                <w:rFonts w:ascii="Times New Roman" w:hAnsi="Times New Roman"/>
                <w:b/>
                <w:color w:val="000000"/>
                <w:sz w:val="24"/>
                <w:szCs w:val="24"/>
              </w:rPr>
            </w:pPr>
            <w:r w:rsidRPr="00B242BD">
              <w:rPr>
                <w:rFonts w:ascii="Times New Roman" w:hAnsi="Times New Roman"/>
                <w:b/>
                <w:color w:val="000000"/>
                <w:sz w:val="24"/>
                <w:szCs w:val="24"/>
              </w:rPr>
              <w:t>РАСПИСКА</w:t>
            </w:r>
          </w:p>
          <w:p w:rsidR="00FD76B5" w:rsidRPr="00B242BD" w:rsidRDefault="00FD76B5" w:rsidP="00DD3D76">
            <w:pPr>
              <w:spacing w:after="0" w:line="240" w:lineRule="auto"/>
              <w:ind w:firstLine="150"/>
              <w:rPr>
                <w:rFonts w:ascii="Times New Roman" w:hAnsi="Times New Roman"/>
                <w:b/>
                <w:color w:val="000000"/>
                <w:sz w:val="24"/>
                <w:szCs w:val="24"/>
              </w:rPr>
            </w:pPr>
            <w:r w:rsidRPr="00B242BD">
              <w:rPr>
                <w:rFonts w:ascii="Times New Roman" w:hAnsi="Times New Roman"/>
                <w:b/>
                <w:color w:val="000000"/>
                <w:sz w:val="24"/>
                <w:szCs w:val="24"/>
              </w:rPr>
              <w:t> </w:t>
            </w:r>
          </w:p>
          <w:p w:rsidR="00FD76B5" w:rsidRPr="00B242BD" w:rsidRDefault="00FD76B5" w:rsidP="00DD3D76">
            <w:pPr>
              <w:spacing w:after="0" w:line="240" w:lineRule="auto"/>
              <w:ind w:firstLine="150"/>
              <w:rPr>
                <w:rFonts w:ascii="Times New Roman" w:hAnsi="Times New Roman"/>
                <w:b/>
                <w:color w:val="000000"/>
                <w:sz w:val="24"/>
                <w:szCs w:val="24"/>
              </w:rPr>
            </w:pPr>
            <w:r w:rsidRPr="00B242BD">
              <w:rPr>
                <w:rFonts w:ascii="Times New Roman" w:hAnsi="Times New Roman"/>
                <w:b/>
                <w:color w:val="000000"/>
                <w:sz w:val="24"/>
                <w:szCs w:val="24"/>
              </w:rPr>
              <w:t>в принятии специалистом всех необходимых учетных документов</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от гражданина 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(фамилия, имя, отчество - полностью)</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зарегистрированного по месту жительства по адресу: 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 ____________ 20___ г. получены все учетные документы, необходимые</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дата принятия документов</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для рассмотрения его заявления по вопросу 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(содержания вопроса)</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tbl>
            <w:tblPr>
              <w:tblW w:w="99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04"/>
              <w:gridCol w:w="1876"/>
              <w:gridCol w:w="772"/>
              <w:gridCol w:w="1347"/>
              <w:gridCol w:w="960"/>
              <w:gridCol w:w="772"/>
              <w:gridCol w:w="1347"/>
              <w:gridCol w:w="960"/>
              <w:gridCol w:w="1452"/>
            </w:tblGrid>
            <w:tr w:rsidR="00FD76B5" w:rsidRPr="003F7F69" w:rsidTr="00DD3D76">
              <w:trPr>
                <w:trHeight w:val="195"/>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N </w:t>
                  </w:r>
                  <w:r w:rsidRPr="00B242BD">
                    <w:rPr>
                      <w:rFonts w:ascii="Times New Roman" w:hAnsi="Times New Roman"/>
                      <w:color w:val="000000"/>
                      <w:sz w:val="24"/>
                      <w:szCs w:val="24"/>
                    </w:rPr>
                    <w:br/>
                  </w:r>
                  <w:proofErr w:type="gramStart"/>
                  <w:r w:rsidRPr="00B242BD">
                    <w:rPr>
                      <w:rFonts w:ascii="Times New Roman" w:hAnsi="Times New Roman"/>
                      <w:color w:val="000000"/>
                      <w:sz w:val="24"/>
                      <w:szCs w:val="24"/>
                    </w:rPr>
                    <w:t>п</w:t>
                  </w:r>
                  <w:proofErr w:type="gramEnd"/>
                  <w:r w:rsidRPr="00B242BD">
                    <w:rPr>
                      <w:rFonts w:ascii="Times New Roman" w:hAnsi="Times New Roman"/>
                      <w:color w:val="000000"/>
                      <w:sz w:val="24"/>
                      <w:szCs w:val="24"/>
                    </w:rPr>
                    <w:t>/п</w:t>
                  </w:r>
                </w:p>
              </w:tc>
              <w:tc>
                <w:tcPr>
                  <w:tcW w:w="18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Наименование и</w:t>
                  </w:r>
                  <w:r w:rsidRPr="00B242BD">
                    <w:rPr>
                      <w:rFonts w:ascii="Times New Roman" w:hAnsi="Times New Roman"/>
                      <w:color w:val="000000"/>
                      <w:sz w:val="24"/>
                      <w:szCs w:val="24"/>
                    </w:rPr>
                    <w:br/>
                    <w:t xml:space="preserve">реквизиты </w:t>
                  </w:r>
                  <w:r w:rsidRPr="00B242BD">
                    <w:rPr>
                      <w:rFonts w:ascii="Times New Roman" w:hAnsi="Times New Roman"/>
                      <w:color w:val="000000"/>
                      <w:sz w:val="24"/>
                      <w:szCs w:val="24"/>
                    </w:rPr>
                    <w:br/>
                    <w:t xml:space="preserve">документа </w:t>
                  </w:r>
                </w:p>
              </w:tc>
              <w:tc>
                <w:tcPr>
                  <w:tcW w:w="2820" w:type="dxa"/>
                  <w:gridSpan w:val="3"/>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Количество </w:t>
                  </w:r>
                  <w:r w:rsidRPr="00B242BD">
                    <w:rPr>
                      <w:rFonts w:ascii="Times New Roman" w:hAnsi="Times New Roman"/>
                      <w:color w:val="000000"/>
                      <w:sz w:val="24"/>
                      <w:szCs w:val="24"/>
                    </w:rPr>
                    <w:br/>
                    <w:t xml:space="preserve">экземпляров (шт.) </w:t>
                  </w:r>
                </w:p>
              </w:tc>
              <w:tc>
                <w:tcPr>
                  <w:tcW w:w="2820" w:type="dxa"/>
                  <w:gridSpan w:val="3"/>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Количество </w:t>
                  </w:r>
                  <w:r w:rsidRPr="00B242BD">
                    <w:rPr>
                      <w:rFonts w:ascii="Times New Roman" w:hAnsi="Times New Roman"/>
                      <w:color w:val="000000"/>
                      <w:sz w:val="24"/>
                      <w:szCs w:val="24"/>
                    </w:rPr>
                    <w:br/>
                    <w:t xml:space="preserve">листов (шт.) </w:t>
                  </w:r>
                </w:p>
              </w:tc>
              <w:tc>
                <w:tcPr>
                  <w:tcW w:w="13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Примечание</w:t>
                  </w:r>
                </w:p>
              </w:tc>
            </w:tr>
            <w:tr w:rsidR="00FD76B5" w:rsidRPr="003F7F69" w:rsidTr="00DD3D76">
              <w:trPr>
                <w:trHeight w:val="90"/>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8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Всего</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Подлинник</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Копия</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Всего</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Подлинник</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Копия</w:t>
                  </w:r>
                </w:p>
              </w:tc>
              <w:tc>
                <w:tcPr>
                  <w:tcW w:w="13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8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8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90"/>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8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90"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75"/>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875"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20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66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w:t>
                  </w:r>
                </w:p>
              </w:tc>
              <w:tc>
                <w:tcPr>
                  <w:tcW w:w="1320"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75" w:lineRule="atLeast"/>
                    <w:rPr>
                      <w:rFonts w:ascii="Times New Roman" w:hAnsi="Times New Roman"/>
                      <w:color w:val="000000"/>
                      <w:sz w:val="24"/>
                      <w:szCs w:val="24"/>
                    </w:rPr>
                  </w:pPr>
                  <w:r w:rsidRPr="00B242BD">
                    <w:rPr>
                      <w:rFonts w:ascii="Times New Roman" w:hAnsi="Times New Roman"/>
                      <w:color w:val="000000"/>
                      <w:sz w:val="24"/>
                      <w:szCs w:val="24"/>
                    </w:rPr>
                    <w:t> </w:t>
                  </w:r>
                </w:p>
              </w:tc>
            </w:tr>
          </w:tbl>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Специалист _____________ 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подпись И.О. Фамилия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Расписку получил: 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(фамилия, имя, отчество - полностью)</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_______________________ "____" _________ 20____ г.</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(подпись)</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Default="00FD76B5" w:rsidP="00DD3D76">
            <w:pPr>
              <w:spacing w:after="0" w:line="240" w:lineRule="auto"/>
              <w:ind w:firstLine="539"/>
              <w:jc w:val="both"/>
              <w:rPr>
                <w:rFonts w:ascii="Times New Roman" w:hAnsi="Times New Roman"/>
                <w:color w:val="000000"/>
                <w:sz w:val="24"/>
                <w:szCs w:val="24"/>
              </w:rPr>
            </w:pPr>
            <w:r w:rsidRPr="00B242BD">
              <w:rPr>
                <w:rFonts w:ascii="Times New Roman" w:hAnsi="Times New Roman"/>
                <w:color w:val="000000"/>
                <w:sz w:val="24"/>
                <w:szCs w:val="24"/>
              </w:rPr>
              <w:t> </w:t>
            </w:r>
            <w:r>
              <w:rPr>
                <w:rFonts w:ascii="Times New Roman" w:hAnsi="Times New Roman"/>
                <w:color w:val="000000"/>
                <w:sz w:val="24"/>
                <w:szCs w:val="24"/>
              </w:rPr>
              <w:t xml:space="preserve">                                        </w:t>
            </w:r>
            <w:r w:rsidRPr="00B242BD">
              <w:rPr>
                <w:rFonts w:ascii="Times New Roman" w:hAnsi="Times New Roman"/>
                <w:color w:val="000000"/>
                <w:sz w:val="24"/>
                <w:szCs w:val="24"/>
              </w:rPr>
              <w:t>  </w:t>
            </w:r>
            <w:r>
              <w:rPr>
                <w:rFonts w:ascii="Times New Roman" w:hAnsi="Times New Roman"/>
                <w:color w:val="000000"/>
                <w:sz w:val="24"/>
                <w:szCs w:val="24"/>
              </w:rPr>
              <w:t xml:space="preserve">                                    </w:t>
            </w:r>
          </w:p>
          <w:p w:rsidR="00FD76B5" w:rsidRDefault="00FD76B5" w:rsidP="00DD3D76">
            <w:pPr>
              <w:spacing w:after="0" w:line="240" w:lineRule="auto"/>
              <w:ind w:firstLine="539"/>
              <w:jc w:val="both"/>
              <w:rPr>
                <w:rFonts w:ascii="Times New Roman" w:hAnsi="Times New Roman"/>
                <w:color w:val="000000"/>
                <w:sz w:val="24"/>
                <w:szCs w:val="24"/>
              </w:rPr>
            </w:pPr>
          </w:p>
          <w:p w:rsidR="00FD76B5" w:rsidRPr="00B242BD" w:rsidRDefault="00FD76B5" w:rsidP="00DD3D76">
            <w:pPr>
              <w:spacing w:after="0" w:line="240" w:lineRule="auto"/>
              <w:ind w:firstLine="539"/>
              <w:rPr>
                <w:rFonts w:ascii="Times New Roman" w:hAnsi="Times New Roman"/>
                <w:color w:val="000000"/>
                <w:sz w:val="24"/>
                <w:szCs w:val="24"/>
              </w:rPr>
            </w:pPr>
            <w:r>
              <w:rPr>
                <w:rFonts w:ascii="Times New Roman" w:hAnsi="Times New Roman"/>
                <w:color w:val="000000"/>
                <w:sz w:val="24"/>
                <w:szCs w:val="24"/>
              </w:rPr>
              <w:t xml:space="preserve">                                                                                 </w:t>
            </w:r>
            <w:r w:rsidRPr="00B242BD">
              <w:rPr>
                <w:rFonts w:ascii="Times New Roman" w:hAnsi="Times New Roman"/>
                <w:color w:val="000000"/>
                <w:sz w:val="24"/>
                <w:szCs w:val="24"/>
              </w:rPr>
              <w:t xml:space="preserve">Приложение N </w:t>
            </w:r>
            <w:r>
              <w:rPr>
                <w:rFonts w:ascii="Times New Roman" w:hAnsi="Times New Roman"/>
                <w:color w:val="000000"/>
                <w:sz w:val="24"/>
                <w:szCs w:val="24"/>
              </w:rPr>
              <w:t xml:space="preserve">8 </w:t>
            </w:r>
            <w:r w:rsidRPr="00B242BD">
              <w:rPr>
                <w:rFonts w:ascii="Times New Roman" w:hAnsi="Times New Roman"/>
                <w:color w:val="000000"/>
                <w:sz w:val="24"/>
                <w:szCs w:val="24"/>
              </w:rPr>
              <w:t>к решению Совета</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сельского поселения  </w:t>
            </w:r>
            <w:r>
              <w:rPr>
                <w:rFonts w:ascii="Times New Roman" w:hAnsi="Times New Roman"/>
                <w:color w:val="000000"/>
                <w:sz w:val="24"/>
                <w:szCs w:val="24"/>
              </w:rPr>
              <w:t>Казанский</w:t>
            </w:r>
            <w:r w:rsidRPr="00B242BD">
              <w:rPr>
                <w:rFonts w:ascii="Times New Roman" w:hAnsi="Times New Roman"/>
                <w:color w:val="000000"/>
                <w:sz w:val="24"/>
                <w:szCs w:val="24"/>
              </w:rPr>
              <w:t xml:space="preserve"> сельсовет</w:t>
            </w:r>
          </w:p>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МР Альшеевский район РБ</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xml:space="preserve">                                                                                      </w:t>
            </w:r>
            <w:r>
              <w:rPr>
                <w:rFonts w:ascii="Times New Roman" w:hAnsi="Times New Roman"/>
                <w:color w:val="000000"/>
                <w:sz w:val="24"/>
                <w:szCs w:val="24"/>
              </w:rPr>
              <w:t xml:space="preserve">  </w:t>
            </w:r>
            <w:r w:rsidRPr="00B242BD">
              <w:rPr>
                <w:rFonts w:ascii="Times New Roman" w:hAnsi="Times New Roman"/>
                <w:color w:val="000000"/>
                <w:sz w:val="24"/>
                <w:szCs w:val="24"/>
              </w:rPr>
              <w:t>от «</w:t>
            </w:r>
            <w:r>
              <w:rPr>
                <w:rFonts w:ascii="Times New Roman" w:hAnsi="Times New Roman"/>
                <w:color w:val="000000"/>
                <w:sz w:val="24"/>
                <w:szCs w:val="24"/>
              </w:rPr>
              <w:t>18</w:t>
            </w:r>
            <w:r w:rsidRPr="00B242BD">
              <w:rPr>
                <w:rFonts w:ascii="Times New Roman" w:hAnsi="Times New Roman"/>
                <w:color w:val="000000"/>
                <w:sz w:val="24"/>
                <w:szCs w:val="24"/>
              </w:rPr>
              <w:t xml:space="preserve">» </w:t>
            </w:r>
            <w:r>
              <w:rPr>
                <w:rFonts w:ascii="Times New Roman" w:hAnsi="Times New Roman"/>
                <w:color w:val="000000"/>
                <w:sz w:val="24"/>
                <w:szCs w:val="24"/>
              </w:rPr>
              <w:t>октября</w:t>
            </w:r>
            <w:r w:rsidRPr="00B242BD">
              <w:rPr>
                <w:rFonts w:ascii="Times New Roman" w:hAnsi="Times New Roman"/>
                <w:color w:val="000000"/>
                <w:sz w:val="24"/>
                <w:szCs w:val="24"/>
              </w:rPr>
              <w:t xml:space="preserve">2010 г. № </w:t>
            </w:r>
            <w:r>
              <w:rPr>
                <w:rFonts w:ascii="Times New Roman" w:hAnsi="Times New Roman"/>
                <w:color w:val="000000"/>
                <w:sz w:val="24"/>
                <w:szCs w:val="24"/>
              </w:rPr>
              <w:t>32</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150"/>
              <w:jc w:val="right"/>
              <w:rPr>
                <w:rFonts w:ascii="Times New Roman" w:hAnsi="Times New Roman"/>
                <w:color w:val="000000"/>
                <w:sz w:val="24"/>
                <w:szCs w:val="24"/>
              </w:rPr>
            </w:pPr>
          </w:p>
          <w:p w:rsidR="00FD76B5" w:rsidRPr="00B242BD" w:rsidRDefault="00FD76B5" w:rsidP="00DD3D76">
            <w:pPr>
              <w:spacing w:after="0" w:line="240" w:lineRule="auto"/>
              <w:ind w:firstLine="539"/>
              <w:jc w:val="right"/>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ПЕРЕЧЕНЬ</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b/>
                <w:bCs/>
                <w:color w:val="000000"/>
                <w:sz w:val="24"/>
                <w:szCs w:val="24"/>
              </w:rPr>
              <w:t>НАХОДЯЩЕГОСЯ В СОБСТВЕННОСТИ ИМУЩЕСТВА</w:t>
            </w:r>
          </w:p>
          <w:p w:rsidR="00FD76B5" w:rsidRPr="00B242BD" w:rsidRDefault="00FD76B5" w:rsidP="00DD3D76">
            <w:pPr>
              <w:spacing w:after="0" w:line="240" w:lineRule="auto"/>
              <w:ind w:firstLine="539"/>
              <w:rPr>
                <w:rFonts w:ascii="Times New Roman" w:hAnsi="Times New Roman"/>
                <w:color w:val="000000"/>
                <w:sz w:val="24"/>
                <w:szCs w:val="24"/>
              </w:rPr>
            </w:pP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гражданина _______________________________________________________________,</w:t>
            </w:r>
          </w:p>
          <w:p w:rsidR="00FD76B5" w:rsidRPr="00B242BD" w:rsidRDefault="00FD76B5" w:rsidP="00DD3D76">
            <w:pPr>
              <w:spacing w:after="0" w:line="240" w:lineRule="auto"/>
              <w:ind w:firstLine="150"/>
              <w:rPr>
                <w:rFonts w:ascii="Times New Roman" w:hAnsi="Times New Roman"/>
                <w:color w:val="000000"/>
                <w:sz w:val="24"/>
                <w:szCs w:val="24"/>
              </w:rPr>
            </w:pPr>
            <w:proofErr w:type="gramStart"/>
            <w:r w:rsidRPr="00B242BD">
              <w:rPr>
                <w:rFonts w:ascii="Times New Roman" w:hAnsi="Times New Roman"/>
                <w:color w:val="000000"/>
                <w:sz w:val="24"/>
                <w:szCs w:val="24"/>
              </w:rPr>
              <w:t>проживающего</w:t>
            </w:r>
            <w:proofErr w:type="gramEnd"/>
            <w:r w:rsidRPr="00B242BD">
              <w:rPr>
                <w:rFonts w:ascii="Times New Roman" w:hAnsi="Times New Roman"/>
                <w:color w:val="000000"/>
                <w:sz w:val="24"/>
                <w:szCs w:val="24"/>
              </w:rPr>
              <w:t xml:space="preserve"> по адресу: ______________, ул. _______________, д. ___, кв. _____</w:t>
            </w:r>
          </w:p>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932"/>
              <w:gridCol w:w="1863"/>
            </w:tblGrid>
            <w:tr w:rsidR="00FD76B5" w:rsidRPr="003F7F69" w:rsidTr="00DD3D76">
              <w:trPr>
                <w:trHeight w:val="34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xml:space="preserve">Наименование имущества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Оценочная</w:t>
                  </w:r>
                  <w:r w:rsidRPr="00B242BD">
                    <w:rPr>
                      <w:rFonts w:ascii="Times New Roman" w:hAnsi="Times New Roman"/>
                      <w:color w:val="000000"/>
                      <w:sz w:val="24"/>
                      <w:szCs w:val="24"/>
                    </w:rPr>
                    <w:br/>
                    <w:t>стоимость</w:t>
                  </w:r>
                  <w:r w:rsidRPr="00B242BD">
                    <w:rPr>
                      <w:rFonts w:ascii="Times New Roman" w:hAnsi="Times New Roman"/>
                      <w:color w:val="000000"/>
                      <w:sz w:val="24"/>
                      <w:szCs w:val="24"/>
                    </w:rPr>
                    <w:br/>
                    <w:t>имущества</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жилой дом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квартира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дача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гараж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садовые домики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иные строения, помещения и сооружения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360"/>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паенакопления в жилищно-строительных,</w:t>
                  </w:r>
                  <w:r w:rsidRPr="00B242BD">
                    <w:rPr>
                      <w:rFonts w:ascii="Times New Roman" w:hAnsi="Times New Roman"/>
                      <w:color w:val="000000"/>
                      <w:sz w:val="24"/>
                      <w:szCs w:val="24"/>
                    </w:rPr>
                    <w:br/>
                    <w:t>гаражно-строительных и дачн</w:t>
                  </w:r>
                  <w:proofErr w:type="gramStart"/>
                  <w:r w:rsidRPr="00B242BD">
                    <w:rPr>
                      <w:rFonts w:ascii="Times New Roman" w:hAnsi="Times New Roman"/>
                      <w:color w:val="000000"/>
                      <w:sz w:val="24"/>
                      <w:szCs w:val="24"/>
                    </w:rPr>
                    <w:t>о-</w:t>
                  </w:r>
                  <w:proofErr w:type="gramEnd"/>
                  <w:r w:rsidRPr="00B242BD">
                    <w:rPr>
                      <w:rFonts w:ascii="Times New Roman" w:hAnsi="Times New Roman"/>
                      <w:color w:val="000000"/>
                      <w:sz w:val="24"/>
                      <w:szCs w:val="24"/>
                    </w:rPr>
                    <w:br/>
                    <w:t xml:space="preserve">строительных организациях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земельные участки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автомобили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мотоциклы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автобусы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другие самоходные машины и механизмы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снегоходы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мотосани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моторные лодки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суммы во вкладах в банках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суммы в других кредитных организациях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40"/>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денежные средства на именных</w:t>
                  </w:r>
                  <w:r w:rsidRPr="00B242BD">
                    <w:rPr>
                      <w:rFonts w:ascii="Times New Roman" w:hAnsi="Times New Roman"/>
                      <w:color w:val="000000"/>
                      <w:sz w:val="24"/>
                      <w:szCs w:val="24"/>
                    </w:rPr>
                    <w:br/>
                    <w:t xml:space="preserve">приватизационных счетах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40"/>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ценные бумаги (в их стоимостном</w:t>
                  </w:r>
                  <w:r w:rsidRPr="00B242BD">
                    <w:rPr>
                      <w:rFonts w:ascii="Times New Roman" w:hAnsi="Times New Roman"/>
                      <w:color w:val="000000"/>
                      <w:sz w:val="24"/>
                      <w:szCs w:val="24"/>
                    </w:rPr>
                    <w:br/>
                  </w:r>
                  <w:r w:rsidRPr="00B242BD">
                    <w:rPr>
                      <w:rFonts w:ascii="Times New Roman" w:hAnsi="Times New Roman"/>
                      <w:color w:val="000000"/>
                      <w:sz w:val="24"/>
                      <w:szCs w:val="24"/>
                    </w:rPr>
                    <w:lastRenderedPageBreak/>
                    <w:t xml:space="preserve">выражении)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lastRenderedPageBreak/>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lastRenderedPageBreak/>
                    <w:t xml:space="preserve">предметы антиквариата и искусства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10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xml:space="preserve">ювелирные изделия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105" w:lineRule="atLeast"/>
                    <w:rPr>
                      <w:rFonts w:ascii="Times New Roman" w:hAnsi="Times New Roman"/>
                      <w:color w:val="000000"/>
                      <w:sz w:val="24"/>
                      <w:szCs w:val="24"/>
                    </w:rPr>
                  </w:pPr>
                  <w:r w:rsidRPr="00B242BD">
                    <w:rPr>
                      <w:rFonts w:ascii="Times New Roman" w:hAnsi="Times New Roman"/>
                      <w:color w:val="000000"/>
                      <w:sz w:val="24"/>
                      <w:szCs w:val="24"/>
                    </w:rPr>
                    <w:t> </w:t>
                  </w:r>
                </w:p>
              </w:tc>
            </w:tr>
            <w:tr w:rsidR="00FD76B5" w:rsidRPr="003F7F69" w:rsidTr="00DD3D76">
              <w:trPr>
                <w:trHeight w:val="225"/>
                <w:tblCellSpacing w:w="0" w:type="dxa"/>
              </w:trPr>
              <w:tc>
                <w:tcPr>
                  <w:tcW w:w="7932"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бытовые изделия из драг</w:t>
                  </w:r>
                  <w:proofErr w:type="gramStart"/>
                  <w:r w:rsidRPr="00B242BD">
                    <w:rPr>
                      <w:rFonts w:ascii="Times New Roman" w:hAnsi="Times New Roman"/>
                      <w:color w:val="000000"/>
                      <w:sz w:val="24"/>
                      <w:szCs w:val="24"/>
                    </w:rPr>
                    <w:t>.</w:t>
                  </w:r>
                  <w:proofErr w:type="gramEnd"/>
                  <w:r w:rsidRPr="00B242BD">
                    <w:rPr>
                      <w:rFonts w:ascii="Times New Roman" w:hAnsi="Times New Roman"/>
                      <w:color w:val="000000"/>
                      <w:sz w:val="24"/>
                      <w:szCs w:val="24"/>
                    </w:rPr>
                    <w:t xml:space="preserve"> </w:t>
                  </w:r>
                  <w:proofErr w:type="gramStart"/>
                  <w:r w:rsidRPr="00B242BD">
                    <w:rPr>
                      <w:rFonts w:ascii="Times New Roman" w:hAnsi="Times New Roman"/>
                      <w:color w:val="000000"/>
                      <w:sz w:val="24"/>
                      <w:szCs w:val="24"/>
                    </w:rPr>
                    <w:t>м</w:t>
                  </w:r>
                  <w:proofErr w:type="gramEnd"/>
                  <w:r w:rsidRPr="00B242BD">
                    <w:rPr>
                      <w:rFonts w:ascii="Times New Roman" w:hAnsi="Times New Roman"/>
                      <w:color w:val="000000"/>
                      <w:sz w:val="24"/>
                      <w:szCs w:val="24"/>
                    </w:rPr>
                    <w:t>еталлов и</w:t>
                  </w:r>
                  <w:r w:rsidRPr="00B242BD">
                    <w:rPr>
                      <w:rFonts w:ascii="Times New Roman" w:hAnsi="Times New Roman"/>
                      <w:color w:val="000000"/>
                      <w:sz w:val="24"/>
                      <w:szCs w:val="24"/>
                    </w:rPr>
                    <w:br/>
                    <w:t xml:space="preserve">драг. камней и лом таких изделий </w:t>
                  </w:r>
                </w:p>
              </w:tc>
              <w:tc>
                <w:tcPr>
                  <w:tcW w:w="1863" w:type="dxa"/>
                  <w:tcBorders>
                    <w:top w:val="outset" w:sz="6" w:space="0" w:color="000000"/>
                    <w:left w:val="outset" w:sz="6" w:space="0" w:color="000000"/>
                    <w:bottom w:val="outset" w:sz="6" w:space="0" w:color="000000"/>
                    <w:right w:val="outset" w:sz="6" w:space="0" w:color="000000"/>
                  </w:tcBorders>
                  <w:hideMark/>
                </w:tcPr>
                <w:p w:rsidR="00FD76B5" w:rsidRPr="00B242BD" w:rsidRDefault="00FD76B5" w:rsidP="00DD3D76">
                  <w:pPr>
                    <w:spacing w:after="0" w:line="240" w:lineRule="auto"/>
                    <w:rPr>
                      <w:rFonts w:ascii="Times New Roman" w:hAnsi="Times New Roman"/>
                      <w:color w:val="000000"/>
                      <w:sz w:val="24"/>
                      <w:szCs w:val="24"/>
                    </w:rPr>
                  </w:pPr>
                  <w:r w:rsidRPr="00B242BD">
                    <w:rPr>
                      <w:rFonts w:ascii="Times New Roman" w:hAnsi="Times New Roman"/>
                      <w:color w:val="000000"/>
                      <w:sz w:val="24"/>
                      <w:szCs w:val="24"/>
                    </w:rPr>
                    <w:t> </w:t>
                  </w:r>
                </w:p>
              </w:tc>
            </w:tr>
          </w:tbl>
          <w:p w:rsidR="00FD76B5" w:rsidRPr="00B242BD" w:rsidRDefault="00FD76B5" w:rsidP="00DD3D76">
            <w:pPr>
              <w:spacing w:after="0" w:line="240" w:lineRule="auto"/>
              <w:ind w:firstLine="150"/>
              <w:jc w:val="both"/>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Специалист _____________ ____________________</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подпись И.О. Фамилия</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М.П. "_____" ____________ 20____ г.</w:t>
            </w:r>
          </w:p>
          <w:p w:rsidR="00FD76B5" w:rsidRPr="00B242BD" w:rsidRDefault="00FD76B5" w:rsidP="00DD3D76">
            <w:pPr>
              <w:spacing w:after="0" w:line="240" w:lineRule="auto"/>
              <w:ind w:firstLine="150"/>
              <w:rPr>
                <w:rFonts w:ascii="Times New Roman" w:hAnsi="Times New Roman"/>
                <w:color w:val="000000"/>
                <w:sz w:val="24"/>
                <w:szCs w:val="24"/>
              </w:rPr>
            </w:pPr>
            <w:r w:rsidRPr="00B242BD">
              <w:rPr>
                <w:rFonts w:ascii="Times New Roman" w:hAnsi="Times New Roman"/>
                <w:color w:val="000000"/>
                <w:sz w:val="24"/>
                <w:szCs w:val="24"/>
              </w:rPr>
              <w:t> </w:t>
            </w:r>
          </w:p>
          <w:p w:rsidR="00FD76B5" w:rsidRPr="00B242BD" w:rsidRDefault="00FD76B5" w:rsidP="00DD3D76">
            <w:pPr>
              <w:spacing w:after="0" w:line="240" w:lineRule="auto"/>
              <w:ind w:firstLine="150"/>
              <w:jc w:val="both"/>
              <w:rPr>
                <w:rFonts w:ascii="Times New Roman" w:hAnsi="Times New Roman"/>
                <w:color w:val="000000"/>
                <w:sz w:val="24"/>
                <w:szCs w:val="24"/>
              </w:rPr>
            </w:pPr>
          </w:p>
        </w:tc>
      </w:tr>
    </w:tbl>
    <w:p w:rsidR="00FD76B5" w:rsidRDefault="00FD76B5" w:rsidP="00FD76B5">
      <w:pPr>
        <w:pStyle w:val="a3"/>
        <w:jc w:val="both"/>
        <w:rPr>
          <w:rFonts w:ascii="Times New Roman" w:hAnsi="Times New Roman"/>
          <w:sz w:val="28"/>
          <w:szCs w:val="28"/>
        </w:rPr>
      </w:pPr>
    </w:p>
    <w:p w:rsidR="00FD76B5" w:rsidRPr="006869C5" w:rsidRDefault="00FD76B5" w:rsidP="00FD76B5">
      <w:pPr>
        <w:pStyle w:val="a3"/>
        <w:jc w:val="both"/>
        <w:rPr>
          <w:rFonts w:ascii="Times New Roman" w:hAnsi="Times New Roman"/>
          <w:sz w:val="28"/>
          <w:szCs w:val="28"/>
        </w:rPr>
      </w:pPr>
    </w:p>
    <w:p w:rsidR="00FD76B5" w:rsidRDefault="00FD76B5" w:rsidP="00FD76B5">
      <w:pPr>
        <w:pStyle w:val="a3"/>
        <w:jc w:val="both"/>
        <w:rPr>
          <w:rFonts w:ascii="Times New Roman" w:hAnsi="Times New Roman"/>
          <w:sz w:val="28"/>
          <w:szCs w:val="28"/>
        </w:rPr>
      </w:pPr>
    </w:p>
    <w:p w:rsidR="00FD76B5" w:rsidRDefault="00FD76B5" w:rsidP="00FD76B5">
      <w:pPr>
        <w:pStyle w:val="a3"/>
        <w:jc w:val="both"/>
        <w:rPr>
          <w:rFonts w:ascii="Times New Roman" w:hAnsi="Times New Roman"/>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r>
        <w:rPr>
          <w:rFonts w:ascii="Times New Roman" w:hAnsi="Times New Roman"/>
          <w:b/>
          <w:bCs/>
          <w:color w:val="252525"/>
          <w:spacing w:val="-1"/>
          <w:sz w:val="28"/>
          <w:szCs w:val="28"/>
        </w:rPr>
        <w:t xml:space="preserve">                       </w:t>
      </w: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Pr>
        <w:shd w:val="clear" w:color="auto" w:fill="FFFFFF"/>
        <w:spacing w:after="0" w:line="240" w:lineRule="auto"/>
        <w:ind w:left="445" w:hanging="2146"/>
        <w:jc w:val="center"/>
        <w:rPr>
          <w:rFonts w:ascii="Times New Roman" w:hAnsi="Times New Roman"/>
          <w:b/>
          <w:bCs/>
          <w:color w:val="252525"/>
          <w:spacing w:val="-1"/>
          <w:sz w:val="28"/>
          <w:szCs w:val="28"/>
        </w:rPr>
      </w:pPr>
    </w:p>
    <w:p w:rsidR="00FD76B5" w:rsidRDefault="00FD76B5" w:rsidP="00FD76B5"/>
    <w:p w:rsidR="00EA6A43" w:rsidRDefault="00EA6A43"/>
    <w:sectPr w:rsidR="00EA6A43" w:rsidSect="00FD76B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6B5"/>
    <w:rsid w:val="0066231D"/>
    <w:rsid w:val="00AC7593"/>
    <w:rsid w:val="00EA6A43"/>
    <w:rsid w:val="00FD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6B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8246</Words>
  <Characters>47004</Characters>
  <Application>Microsoft Office Word</Application>
  <DocSecurity>0</DocSecurity>
  <Lines>391</Lines>
  <Paragraphs>110</Paragraphs>
  <ScaleCrop>false</ScaleCrop>
  <Company/>
  <LinksUpToDate>false</LinksUpToDate>
  <CharactersWithSpaces>55140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2016-06-22T04:21:00Z</dcterms:created>
  <dcterms:modified xsi:type="dcterms:W3CDTF">2016-06-22T04:25:00Z</dcterms:modified>
</cp:coreProperties>
</file>