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814A09" w:rsidTr="000D7D6A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814A09" w:rsidRDefault="00814A09" w:rsidP="000D7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4A09" w:rsidRDefault="00814A09" w:rsidP="000D7D6A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  <w:lang w:eastAsia="ru-RU"/>
              </w:rPr>
              <w:drawing>
                <wp:inline distT="0" distB="0" distL="0" distR="0">
                  <wp:extent cx="84137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A09" w:rsidRDefault="00814A09" w:rsidP="000D7D6A">
            <w:pPr>
              <w:ind w:left="-222" w:right="459"/>
              <w:rPr>
                <w:b/>
              </w:rPr>
            </w:pPr>
          </w:p>
          <w:p w:rsidR="00814A09" w:rsidRDefault="00814A09" w:rsidP="000D7D6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4A09" w:rsidRDefault="00814A09" w:rsidP="000D7D6A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814A09" w:rsidRDefault="00814A09" w:rsidP="000D7D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814A09" w:rsidRDefault="00814A09" w:rsidP="000D7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814A09" w:rsidRDefault="00814A09" w:rsidP="00814A09">
      <w:pPr>
        <w:pStyle w:val="a3"/>
        <w:tabs>
          <w:tab w:val="left" w:pos="3228"/>
        </w:tabs>
        <w:rPr>
          <w:sz w:val="4"/>
          <w:szCs w:val="4"/>
        </w:rPr>
      </w:pPr>
    </w:p>
    <w:p w:rsidR="00814A09" w:rsidRDefault="00814A09" w:rsidP="00814A09">
      <w:pPr>
        <w:pStyle w:val="a3"/>
        <w:tabs>
          <w:tab w:val="left" w:pos="2025"/>
        </w:tabs>
        <w:rPr>
          <w:b/>
          <w:lang w:val="ba-RU"/>
        </w:rPr>
      </w:pPr>
      <w:r>
        <w:t xml:space="preserve">   </w:t>
      </w:r>
      <w:r>
        <w:rPr>
          <w:lang w:val="ba-RU"/>
        </w:rPr>
        <w:t xml:space="preserve"> </w:t>
      </w:r>
      <w:r w:rsidRPr="00814A09">
        <w:rPr>
          <w:rFonts w:ascii="Palatino Linotype" w:hAnsi="Palatino Linotype" w:cs="Arial"/>
          <w:b/>
          <w:caps/>
          <w:sz w:val="24"/>
          <w:szCs w:val="24"/>
        </w:rPr>
        <w:t>ҡ</w:t>
      </w:r>
      <w:r>
        <w:rPr>
          <w:rFonts w:ascii="Arial" w:hAnsi="Arial" w:cs="Arial"/>
          <w:b/>
          <w:lang w:val="ba-RU"/>
        </w:rPr>
        <w:t xml:space="preserve">АРАР                            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  <w:lang w:val="ba-RU"/>
        </w:rPr>
        <w:t xml:space="preserve">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lang w:val="ba-RU"/>
        </w:rPr>
        <w:t xml:space="preserve">         </w:t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lang w:val="ba-RU"/>
        </w:rPr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a-RU"/>
        </w:rPr>
        <w:t xml:space="preserve"> ПОСТАНОВЛЕНИЕ</w:t>
      </w:r>
    </w:p>
    <w:p w:rsidR="00814A09" w:rsidRDefault="00814A09" w:rsidP="00814A09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CE270C" w:rsidRPr="00954A74" w:rsidRDefault="00954A74" w:rsidP="00814A09">
      <w:pPr>
        <w:rPr>
          <w:rFonts w:ascii="Times New Roman" w:hAnsi="Times New Roman"/>
          <w:b/>
          <w:color w:val="FF0000"/>
          <w:sz w:val="24"/>
          <w:szCs w:val="24"/>
        </w:rPr>
      </w:pPr>
      <w:r w:rsidRPr="00954A74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CE270C" w:rsidRPr="003C2CFB" w:rsidRDefault="00CE270C" w:rsidP="005E2215">
      <w:pPr>
        <w:widowControl w:val="0"/>
        <w:adjustRightInd w:val="0"/>
        <w:ind w:right="-1015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F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Pr="003C2C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 в порядке приватизации»</w:t>
      </w:r>
    </w:p>
    <w:p w:rsidR="00CE270C" w:rsidRPr="003C2CFB" w:rsidRDefault="00CE270C" w:rsidP="005E2215">
      <w:pPr>
        <w:pStyle w:val="3"/>
        <w:ind w:right="-1015"/>
        <w:rPr>
          <w:b/>
          <w:sz w:val="24"/>
        </w:rPr>
      </w:pPr>
    </w:p>
    <w:p w:rsidR="00CE270C" w:rsidRPr="003C2CFB" w:rsidRDefault="00CE270C" w:rsidP="005E2215">
      <w:pPr>
        <w:adjustRightInd w:val="0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          В соответствии </w:t>
      </w:r>
      <w:r w:rsidRPr="0044404F">
        <w:rPr>
          <w:rFonts w:ascii="Times New Roman" w:hAnsi="Times New Roman"/>
          <w:sz w:val="24"/>
          <w:szCs w:val="24"/>
        </w:rPr>
        <w:t xml:space="preserve">с Федеральным законом от 27.07.2010  № 210-ФЗ «Об организации предоставления государственных и муниципальных услуг»,  Федеральным законом </w:t>
      </w:r>
      <w:proofErr w:type="gramStart"/>
      <w:r w:rsidRPr="0044404F">
        <w:rPr>
          <w:rFonts w:ascii="Times New Roman" w:hAnsi="Times New Roman"/>
          <w:sz w:val="24"/>
          <w:szCs w:val="24"/>
        </w:rPr>
        <w:t>от</w:t>
      </w:r>
      <w:proofErr w:type="gramEnd"/>
      <w:r w:rsidRPr="004440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04F">
        <w:rPr>
          <w:rFonts w:ascii="Times New Roman" w:hAnsi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с Жилищным кодексом Росси</w:t>
      </w:r>
      <w:r w:rsidRPr="003C2CFB">
        <w:rPr>
          <w:rFonts w:ascii="Times New Roman" w:hAnsi="Times New Roman"/>
          <w:sz w:val="24"/>
          <w:szCs w:val="24"/>
        </w:rPr>
        <w:t>йской Федерации,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услуг»,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70C" w:rsidRPr="003C2CFB" w:rsidRDefault="00CE270C" w:rsidP="005E2215">
      <w:pPr>
        <w:pStyle w:val="3"/>
        <w:ind w:right="-1015" w:firstLine="0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</w:t>
      </w:r>
      <w:r w:rsidRPr="003C2CFB">
        <w:rPr>
          <w:sz w:val="24"/>
        </w:rPr>
        <w:t>ПОСТАНОВЛЯЮ:</w:t>
      </w:r>
    </w:p>
    <w:p w:rsidR="00CE270C" w:rsidRPr="003C2CFB" w:rsidRDefault="00CE270C" w:rsidP="005E2215">
      <w:pPr>
        <w:pStyle w:val="3"/>
        <w:ind w:right="-1015"/>
        <w:jc w:val="center"/>
        <w:rPr>
          <w:sz w:val="24"/>
        </w:rPr>
      </w:pPr>
    </w:p>
    <w:p w:rsidR="00CE270C" w:rsidRPr="003C2CFB" w:rsidRDefault="00CE270C" w:rsidP="005E2215">
      <w:pPr>
        <w:pStyle w:val="11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  <w:r w:rsidRPr="003C2CFB">
        <w:rPr>
          <w:rFonts w:ascii="Times New Roman" w:hAnsi="Times New Roman"/>
          <w:sz w:val="24"/>
          <w:szCs w:val="24"/>
        </w:rPr>
        <w:t>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CFB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текста постановления </w:t>
      </w:r>
      <w:proofErr w:type="gramStart"/>
      <w:r w:rsidRPr="003C2CFB">
        <w:rPr>
          <w:rFonts w:ascii="Times New Roman" w:hAnsi="Times New Roman"/>
          <w:sz w:val="24"/>
          <w:szCs w:val="24"/>
        </w:rPr>
        <w:t xml:space="preserve">с приложением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CFB">
        <w:rPr>
          <w:rFonts w:ascii="Times New Roman" w:hAnsi="Times New Roman"/>
          <w:sz w:val="24"/>
          <w:szCs w:val="24"/>
        </w:rPr>
        <w:t xml:space="preserve"> на  официальном сайте в сети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«Интернет».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3C2C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CE270C" w:rsidRPr="003C2CFB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2D83">
        <w:rPr>
          <w:rFonts w:ascii="Times New Roman" w:hAnsi="Times New Roman"/>
          <w:sz w:val="24"/>
          <w:szCs w:val="24"/>
        </w:rPr>
        <w:t>В.Ф.Юмагузин</w:t>
      </w:r>
    </w:p>
    <w:p w:rsidR="00921EA9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921EA9" w:rsidRPr="003C2CFB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Pr="00921EA9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lang w:eastAsia="ru-RU"/>
        </w:rPr>
      </w:pP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>Утвержден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lastRenderedPageBreak/>
        <w:t xml:space="preserve">  постановлением главы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сельского поселения  </w:t>
      </w:r>
      <w:r w:rsidR="003D2D83">
        <w:rPr>
          <w:rFonts w:ascii="Times New Roman" w:hAnsi="Times New Roman"/>
        </w:rPr>
        <w:t>Казанский</w:t>
      </w:r>
      <w:r w:rsidRPr="00921EA9">
        <w:rPr>
          <w:rFonts w:ascii="Times New Roman" w:hAnsi="Times New Roman"/>
        </w:rPr>
        <w:t xml:space="preserve"> сельсовет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муниципального района Альшеевский 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от </w:t>
      </w:r>
      <w:r w:rsidR="00954A74">
        <w:rPr>
          <w:rFonts w:ascii="Times New Roman" w:hAnsi="Times New Roman"/>
        </w:rPr>
        <w:t>------</w:t>
      </w:r>
    </w:p>
    <w:p w:rsidR="00CE270C" w:rsidRPr="00921EA9" w:rsidRDefault="00CE270C" w:rsidP="003C2CFB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921EA9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Административный регламент</w:t>
      </w:r>
      <w:r w:rsidR="00921E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3C2CFB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</w:rPr>
      </w:pPr>
      <w:smartTag w:uri="urn:schemas-microsoft-com:office:smarttags" w:element="place">
        <w:r w:rsidRPr="00172ED7">
          <w:rPr>
            <w:rFonts w:ascii="Times New Roman" w:hAnsi="Times New Roman"/>
            <w:lang w:val="en-US"/>
          </w:rPr>
          <w:t>I</w:t>
        </w:r>
        <w:r w:rsidRPr="00172ED7">
          <w:rPr>
            <w:rFonts w:ascii="Times New Roman" w:hAnsi="Times New Roman"/>
          </w:rPr>
          <w:t>.</w:t>
        </w:r>
      </w:smartTag>
      <w:r w:rsidRPr="00172ED7">
        <w:rPr>
          <w:rFonts w:ascii="Times New Roman" w:hAnsi="Times New Roman"/>
        </w:rPr>
        <w:t xml:space="preserve"> Общие положения</w:t>
      </w: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регулирования</w:t>
      </w: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1.1. Настоящий Административный регламент предоставления муниципальной услуги «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Круг заявителей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порядку информирования о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1.3. Информация о муниципальной услуге может быть получена: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по месту нахождения Администрации.</w:t>
      </w:r>
    </w:p>
    <w:p w:rsidR="00CE270C" w:rsidRDefault="00CE270C" w:rsidP="00AB575F">
      <w:pPr>
        <w:widowControl w:val="0"/>
        <w:tabs>
          <w:tab w:val="left" w:pos="567"/>
        </w:tabs>
        <w:ind w:firstLine="567"/>
        <w:jc w:val="both"/>
      </w:pPr>
      <w:r w:rsidRPr="00AB575F">
        <w:rPr>
          <w:rFonts w:ascii="Times New Roman" w:hAnsi="Times New Roman"/>
        </w:rPr>
        <w:t xml:space="preserve">  1.4 Информация о местонахождении и графике работы Администрации</w:t>
      </w:r>
      <w:r>
        <w:t>: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 Юридический </w:t>
      </w:r>
      <w:r>
        <w:rPr>
          <w:color w:val="000000"/>
          <w:sz w:val="22"/>
          <w:szCs w:val="22"/>
        </w:rPr>
        <w:t>адрес Администрации: Республика Башкортостан, Альшеевский район,    с.</w:t>
      </w:r>
      <w:r w:rsidR="003D2D83">
        <w:rPr>
          <w:color w:val="000000"/>
          <w:sz w:val="22"/>
          <w:szCs w:val="22"/>
        </w:rPr>
        <w:t xml:space="preserve"> Казанка, ул. Центральная, 60</w:t>
      </w:r>
      <w:proofErr w:type="gramStart"/>
      <w:r w:rsidR="003D2D83">
        <w:rPr>
          <w:color w:val="000000"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; 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Фактический </w:t>
      </w:r>
      <w:r>
        <w:rPr>
          <w:color w:val="000000"/>
          <w:sz w:val="22"/>
          <w:szCs w:val="22"/>
        </w:rPr>
        <w:t xml:space="preserve">адрес Администрации: Республика Башкортостан, Альшеевский район,                                 с. </w:t>
      </w:r>
      <w:r w:rsidR="00800C18">
        <w:rPr>
          <w:color w:val="000000"/>
          <w:sz w:val="22"/>
          <w:szCs w:val="22"/>
        </w:rPr>
        <w:t>Ка</w:t>
      </w:r>
      <w:r w:rsidR="003D2D83">
        <w:rPr>
          <w:color w:val="000000"/>
          <w:sz w:val="22"/>
          <w:szCs w:val="22"/>
        </w:rPr>
        <w:t>занка</w:t>
      </w:r>
      <w:r>
        <w:rPr>
          <w:color w:val="000000"/>
          <w:sz w:val="22"/>
          <w:szCs w:val="22"/>
        </w:rPr>
        <w:t xml:space="preserve">, ул. Центральная, </w:t>
      </w:r>
      <w:r w:rsidR="003D2D83">
        <w:rPr>
          <w:color w:val="000000"/>
          <w:sz w:val="22"/>
          <w:szCs w:val="22"/>
        </w:rPr>
        <w:t>60</w:t>
      </w:r>
      <w:proofErr w:type="gramStart"/>
      <w:r w:rsidR="003D2D83">
        <w:rPr>
          <w:color w:val="000000"/>
          <w:sz w:val="22"/>
          <w:szCs w:val="22"/>
        </w:rPr>
        <w:t xml:space="preserve"> А</w:t>
      </w:r>
      <w:proofErr w:type="gramEnd"/>
      <w:r w:rsidR="003D2D83">
        <w:rPr>
          <w:color w:val="000000"/>
          <w:sz w:val="22"/>
          <w:szCs w:val="22"/>
        </w:rPr>
        <w:t>;</w:t>
      </w:r>
      <w:r>
        <w:rPr>
          <w:sz w:val="22"/>
          <w:szCs w:val="22"/>
        </w:rPr>
        <w:t xml:space="preserve"> телефон и факс 8(34754)3-</w:t>
      </w:r>
      <w:r w:rsidR="00800C18">
        <w:rPr>
          <w:sz w:val="22"/>
          <w:szCs w:val="22"/>
        </w:rPr>
        <w:t>7</w:t>
      </w:r>
      <w:r w:rsidR="003D2D83">
        <w:rPr>
          <w:sz w:val="22"/>
          <w:szCs w:val="22"/>
        </w:rPr>
        <w:t>3-12</w:t>
      </w:r>
      <w:r>
        <w:rPr>
          <w:sz w:val="22"/>
          <w:szCs w:val="22"/>
        </w:rPr>
        <w:t>.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</w:pPr>
      <w:r>
        <w:t xml:space="preserve">1.4.2  График приема граждан администрацией сельского поселения  </w:t>
      </w:r>
      <w:r w:rsidR="003D2D83">
        <w:t>Казанский</w:t>
      </w:r>
      <w:r>
        <w:t xml:space="preserve"> сельсовет: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14.30</w:t>
            </w:r>
          </w:p>
        </w:tc>
      </w:tr>
      <w:tr w:rsidR="00CE270C" w:rsidTr="00AB575F">
        <w:tc>
          <w:tcPr>
            <w:tcW w:w="5353" w:type="dxa"/>
            <w:gridSpan w:val="2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при устном обращении (лично или по телефону);</w:t>
      </w:r>
    </w:p>
    <w:p w:rsidR="00800C18" w:rsidRPr="00172ED7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3) на официальном сайте в сети Интернет -    </w:t>
      </w:r>
      <w:r w:rsidR="00800C18">
        <w:rPr>
          <w:rFonts w:ascii="Times New Roman" w:hAnsi="Times New Roman"/>
        </w:rPr>
        <w:t>http://karmselsovet.ru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4) на информационных стендах в местах предоставления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800C18" w:rsidRPr="00172ED7" w:rsidRDefault="00CE270C" w:rsidP="00800C18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текст настоящего Регламента с приложениями (полная версия в сети Интернет на официальном сайте -  </w:t>
      </w:r>
      <w:r w:rsidR="00800C18" w:rsidRPr="00800C18">
        <w:rPr>
          <w:rFonts w:ascii="Times New Roman" w:hAnsi="Times New Roman"/>
        </w:rPr>
        <w:t>http://karmselsovet.ru/</w:t>
      </w:r>
      <w:proofErr w:type="gramEnd"/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оснований для отказа в предоставлении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материалов печатаются удобным для чтения шрифтом (размером не менее 14</w:t>
      </w:r>
      <w:r w:rsidR="00800C18" w:rsidRPr="00800C18">
        <w:rPr>
          <w:rFonts w:ascii="Times New Roman" w:hAnsi="Times New Roman"/>
        </w:rPr>
        <w:t xml:space="preserve"> </w:t>
      </w:r>
      <w:proofErr w:type="spellStart"/>
      <w:r w:rsidRPr="00172ED7">
        <w:rPr>
          <w:rFonts w:ascii="Times New Roman" w:hAnsi="Times New Roman"/>
          <w:lang w:val="en-US"/>
        </w:rPr>
        <w:t>TimesNewRoman</w:t>
      </w:r>
      <w:proofErr w:type="spellEnd"/>
      <w:r w:rsidRPr="00172ED7">
        <w:rPr>
          <w:rFonts w:ascii="Times New Roman" w:hAnsi="Times New Roman"/>
        </w:rPr>
        <w:t>), без исправлений, наиболее важные места выделяются полужирным шрифтом.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172ED7">
        <w:rPr>
          <w:rFonts w:ascii="Times New Roman" w:hAnsi="Times New Roman"/>
        </w:rPr>
        <w:t>г(</w:t>
      </w:r>
      <w:proofErr w:type="gramEnd"/>
      <w:r w:rsidRPr="00172ED7">
        <w:rPr>
          <w:rFonts w:ascii="Times New Roman" w:hAnsi="Times New Roman"/>
        </w:rPr>
        <w:t>функций)) (http://www.gosuslugi.ru);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Адрес местонахождения РГАУ МФЦ: </w:t>
      </w:r>
      <w:proofErr w:type="gramStart"/>
      <w:r w:rsidRPr="00172ED7">
        <w:rPr>
          <w:rFonts w:ascii="Times New Roman" w:hAnsi="Times New Roman"/>
        </w:rPr>
        <w:t>Республика Башкортостан, Альшеевский район, с. Раевский, ул. Ленина, 113.Официальный сайт РГАУ МФЦ: www.mfcrb.ru;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E270C" w:rsidRPr="00172ED7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172ED7">
        <w:rPr>
          <w:rFonts w:ascii="Times New Roman" w:hAnsi="Times New Roman"/>
        </w:rPr>
        <w:t>интернет-приемной</w:t>
      </w:r>
      <w:proofErr w:type="gramEnd"/>
      <w:r w:rsidRPr="00172ED7">
        <w:rPr>
          <w:rFonts w:ascii="Times New Roman" w:hAnsi="Times New Roman"/>
        </w:rPr>
        <w:t xml:space="preserve"> официального сайта Администрации муниципального образования в сети Интернет </w:t>
      </w:r>
      <w:r w:rsidR="00800C18" w:rsidRPr="00800C18">
        <w:rPr>
          <w:rFonts w:ascii="Times New Roman" w:hAnsi="Times New Roman"/>
        </w:rPr>
        <w:t>http://</w:t>
      </w:r>
      <w:r w:rsidR="003D2D83" w:rsidRPr="003D2D83">
        <w:t xml:space="preserve"> </w:t>
      </w:r>
      <w:r w:rsidR="003D2D83">
        <w:t>kazan.spalshey.ru/</w:t>
      </w:r>
      <w:r w:rsidRPr="00172ED7">
        <w:rPr>
          <w:rFonts w:ascii="Times New Roman" w:hAnsi="Times New Roman"/>
        </w:rPr>
        <w:t xml:space="preserve"> либо по электронному  адресу: </w:t>
      </w:r>
      <w:proofErr w:type="spellStart"/>
      <w:r w:rsidR="003D2D83">
        <w:rPr>
          <w:rFonts w:ascii="Times New Roman" w:hAnsi="Times New Roman"/>
          <w:lang w:val="en-US"/>
        </w:rPr>
        <w:t>kaz</w:t>
      </w:r>
      <w:proofErr w:type="spellEnd"/>
      <w:r w:rsidR="003D2D83" w:rsidRPr="003D2D83">
        <w:rPr>
          <w:rFonts w:ascii="Times New Roman" w:hAnsi="Times New Roman"/>
        </w:rPr>
        <w:t>_</w:t>
      </w:r>
      <w:proofErr w:type="spellStart"/>
      <w:r w:rsidR="003D2D83">
        <w:rPr>
          <w:rFonts w:ascii="Times New Roman" w:hAnsi="Times New Roman"/>
          <w:lang w:val="en-US"/>
        </w:rPr>
        <w:t>alsh</w:t>
      </w:r>
      <w:proofErr w:type="spellEnd"/>
      <w:r w:rsidR="003D2D83" w:rsidRPr="003D2D83">
        <w:rPr>
          <w:rFonts w:ascii="Times New Roman" w:hAnsi="Times New Roman"/>
        </w:rPr>
        <w:t>@</w:t>
      </w:r>
      <w:proofErr w:type="spellStart"/>
      <w:r w:rsidR="003D2D83">
        <w:rPr>
          <w:rFonts w:ascii="Times New Roman" w:hAnsi="Times New Roman"/>
          <w:lang w:val="en-US"/>
        </w:rPr>
        <w:t>ufamts</w:t>
      </w:r>
      <w:proofErr w:type="spellEnd"/>
      <w:r w:rsidR="003D2D83" w:rsidRPr="003D2D83">
        <w:rPr>
          <w:rFonts w:ascii="Times New Roman" w:hAnsi="Times New Roman"/>
        </w:rPr>
        <w:t>.</w:t>
      </w:r>
      <w:proofErr w:type="spellStart"/>
      <w:r w:rsidR="003D2D83">
        <w:rPr>
          <w:rFonts w:ascii="Times New Roman" w:hAnsi="Times New Roman"/>
          <w:lang w:val="en-US"/>
        </w:rPr>
        <w:t>ru</w:t>
      </w:r>
      <w:proofErr w:type="spellEnd"/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172ED7">
          <w:rPr>
            <w:rFonts w:ascii="Times New Roman" w:hAnsi="Times New Roman"/>
          </w:rPr>
          <w:t>законом</w:t>
        </w:r>
      </w:hyperlink>
      <w:r w:rsidRPr="00172ED7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назначить другое время для консультаций;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дать ответ в течение 2 рабочих дней по контактному телефону.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CE270C" w:rsidRPr="00921EA9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муниципальной услуги</w:t>
      </w:r>
      <w:r w:rsidR="00800C18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lang w:eastAsia="ru-RU"/>
        </w:rPr>
      </w:pPr>
      <w:r w:rsidRPr="00172ED7">
        <w:rPr>
          <w:rFonts w:ascii="Times New Roman" w:hAnsi="Times New Roman"/>
        </w:rPr>
        <w:t xml:space="preserve">2.1. 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Наименование исполнительного органа, предоставляющего </w:t>
      </w:r>
      <w:r w:rsidRPr="00172ED7">
        <w:rPr>
          <w:rFonts w:ascii="Times New Roman" w:hAnsi="Times New Roman"/>
          <w:bCs/>
          <w:lang w:eastAsia="ru-RU"/>
        </w:rPr>
        <w:t xml:space="preserve">муниципальную </w:t>
      </w:r>
      <w:r w:rsidRPr="00172ED7">
        <w:rPr>
          <w:rFonts w:ascii="Times New Roman" w:hAnsi="Times New Roman"/>
        </w:rPr>
        <w:t>услугу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 Муниципальная услуга предоставляется Администрацией.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предоставлении муниципальной услуги участвуют: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1) Государственное унитарное предприятие «Бюро технической инвентаризации Республики Башкортостан»;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уведомление о невозможности заключения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Срок предоставления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2.5. Предоставление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 осуществляется в соответствии 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 Конституцией  Российской  Федерации  (Собрание законодательства Российской Федерации, 26.01.2009, № 4, ст. 445);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10) Устав Администрации сельского поселения </w:t>
      </w:r>
      <w:r w:rsidR="003D2D83">
        <w:rPr>
          <w:rFonts w:ascii="Times New Roman" w:hAnsi="Times New Roman"/>
        </w:rPr>
        <w:t>Казанский</w:t>
      </w:r>
      <w:r w:rsidRPr="00172ED7">
        <w:rPr>
          <w:rFonts w:ascii="Times New Roman" w:hAnsi="Times New Roman"/>
        </w:rPr>
        <w:t xml:space="preserve"> сельсовет муниципального района Альшеевский район Республики Башкортостан.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Исчерпывающий перечень документов, необходимых в соответствии с </w:t>
      </w:r>
      <w:proofErr w:type="gramStart"/>
      <w:r w:rsidRPr="00172ED7">
        <w:rPr>
          <w:rFonts w:ascii="Times New Roman" w:hAnsi="Times New Roman"/>
        </w:rPr>
        <w:t>нормативными</w:t>
      </w:r>
      <w:proofErr w:type="gramEnd"/>
      <w:r w:rsidRPr="00172ED7">
        <w:rPr>
          <w:rFonts w:ascii="Times New Roman" w:hAnsi="Times New Roman"/>
        </w:rPr>
        <w:t xml:space="preserve"> правовыми  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 xml:space="preserve">2.6. </w:t>
      </w:r>
      <w:proofErr w:type="gramStart"/>
      <w:r w:rsidRPr="00172ED7">
        <w:rPr>
          <w:rFonts w:ascii="Times New Roman" w:hAnsi="Times New Roman"/>
        </w:rPr>
        <w:t xml:space="preserve">Для получения муниципальной услуги Заявители заполняют </w:t>
      </w:r>
      <w:hyperlink w:anchor="Par223" w:history="1">
        <w:r w:rsidRPr="00172ED7">
          <w:rPr>
            <w:rFonts w:ascii="Times New Roman" w:hAnsi="Times New Roman"/>
          </w:rPr>
          <w:t>заявление</w:t>
        </w:r>
      </w:hyperlink>
      <w:r w:rsidRPr="00172ED7">
        <w:rPr>
          <w:rFonts w:ascii="Times New Roman" w:hAnsi="Times New Roman"/>
        </w:rPr>
        <w:t xml:space="preserve">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172ED7">
        <w:rPr>
          <w:rFonts w:ascii="Times New Roman" w:hAnsi="Times New Roman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172ED7">
        <w:rPr>
          <w:rFonts w:ascii="Times New Roman" w:hAnsi="Times New Roman"/>
        </w:rPr>
        <w:t>.К</w:t>
      </w:r>
      <w:proofErr w:type="gramEnd"/>
      <w:r w:rsidRPr="00172ED7">
        <w:rPr>
          <w:rFonts w:ascii="Times New Roman" w:hAnsi="Times New Roman"/>
        </w:rPr>
        <w:t xml:space="preserve"> заявлению должны быть приложены следующие документы: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копии паспортов (иные документы, удостоверяющие личность) членов семьи, достигших 14 лет и старше;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копия свидетельства о рождении несовершеннолетних членов семьи, не достигших 14-летнего возраста;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документы, подтверждающие регистрацию по месту жительства - справка о составе семьи;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технический паспорт на жилое помещение (оригинал и копия);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8) доверенность, оформленная в соответствии с Гражданским </w:t>
      </w:r>
      <w:hyperlink r:id="rId11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</w:rPr>
      </w:pPr>
      <w:r w:rsidRPr="00172ED7">
        <w:rPr>
          <w:rFonts w:ascii="Times New Roman" w:hAnsi="Times New Roman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172ED7">
          <w:rPr>
            <w:rFonts w:ascii="Times New Roman" w:hAnsi="Times New Roman"/>
            <w:kern w:val="36"/>
            <w:lang w:eastAsia="ru-RU"/>
          </w:rPr>
          <w:t>Росреестра</w:t>
        </w:r>
      </w:hyperlink>
      <w:r w:rsidRPr="00172ED7">
        <w:rPr>
          <w:rFonts w:ascii="Times New Roman" w:hAnsi="Times New Roman"/>
          <w:kern w:val="36"/>
          <w:lang w:eastAsia="ru-RU"/>
        </w:rPr>
        <w:t xml:space="preserve"> по РБ</w:t>
      </w:r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(далее – ЕГРП):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 правах отдельного лица на имеющиеся у него объекты недвижимого имущества;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о переходе прав на недвижимое имущество.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2.9. При непредставлении Заявителем документов, указанных в </w:t>
      </w:r>
      <w:hyperlink r:id="rId13" w:history="1">
        <w:r w:rsidRPr="00172ED7">
          <w:rPr>
            <w:rFonts w:ascii="Times New Roman" w:hAnsi="Times New Roman"/>
          </w:rPr>
          <w:t>пункте 2.7</w:t>
        </w:r>
      </w:hyperlink>
      <w:r w:rsidRPr="00172ED7">
        <w:rPr>
          <w:rFonts w:ascii="Times New Roman" w:hAnsi="Times New Roman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Указание на запрет требовать от заявителя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2.10. Запрещается требовать от Заявителя: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172ED7">
          <w:rPr>
            <w:rFonts w:ascii="Times New Roman" w:hAnsi="Times New Roman"/>
          </w:rPr>
          <w:t>части 6 статьи 7</w:t>
        </w:r>
      </w:hyperlink>
      <w:r w:rsidRPr="00172ED7">
        <w:rPr>
          <w:rFonts w:ascii="Times New Roman" w:hAnsi="Times New Roman"/>
        </w:rPr>
        <w:t>Федерального</w:t>
      </w:r>
      <w:proofErr w:type="gramEnd"/>
      <w:r w:rsidRPr="00172ED7">
        <w:rPr>
          <w:rFonts w:ascii="Times New Roman" w:hAnsi="Times New Roman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Не может быть отказано заявителю в приеме дополнительных документов при наличии пожелания их сдачи.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2.13. Заявителю отказывается в предоставлении муниципальной услуги в случае: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использования ранее Заявителем права на приватизацию жилого помещения;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наличия оснований, предусмотренных </w:t>
      </w:r>
      <w:hyperlink r:id="rId15" w:history="1">
        <w:r w:rsidRPr="00172ED7">
          <w:rPr>
            <w:rFonts w:ascii="Times New Roman" w:hAnsi="Times New Roman"/>
          </w:rPr>
          <w:t>статьей 4</w:t>
        </w:r>
      </w:hyperlink>
      <w:r w:rsidRPr="00172ED7">
        <w:rPr>
          <w:rFonts w:ascii="Times New Roman" w:hAnsi="Times New Roman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услуг, которые являются необходимыми и обязательными для предоставления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2.15. Предоставление муниципальной услуги осуществляется бесплатно.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 порядок регистрации запроса Заявителя о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Места ожидания в очереди на подачу заявления или получение результатов муниципальной </w:t>
      </w:r>
      <w:r w:rsidRPr="00172ED7">
        <w:rPr>
          <w:rFonts w:ascii="Times New Roman" w:hAnsi="Times New Roman"/>
        </w:rPr>
        <w:lastRenderedPageBreak/>
        <w:t>услуги должны быть оборудованы стульями, кресельными секциями или скамьями.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Информационные щиты, визуальная и текстовая информация о порядке представления </w:t>
      </w:r>
      <w:r w:rsidRPr="00172ED7">
        <w:rPr>
          <w:rFonts w:ascii="Times New Roman" w:hAnsi="Times New Roman"/>
        </w:rPr>
        <w:t>муниципальной</w:t>
      </w:r>
      <w:r w:rsidRPr="00172ED7">
        <w:rPr>
          <w:rFonts w:ascii="Times New Roman" w:hAnsi="Times New Roman"/>
          <w:bCs/>
        </w:rPr>
        <w:t xml:space="preserve"> услуги размещаются на стенах в непосредственной близости от входа.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 случае</w:t>
      </w:r>
      <w:proofErr w:type="gramStart"/>
      <w:r w:rsidRPr="00172ED7">
        <w:rPr>
          <w:rFonts w:ascii="Times New Roman" w:hAnsi="Times New Roman"/>
          <w:bCs/>
        </w:rPr>
        <w:t>,</w:t>
      </w:r>
      <w:proofErr w:type="gramEnd"/>
      <w:r w:rsidRPr="00172ED7">
        <w:rPr>
          <w:rFonts w:ascii="Times New Roman" w:hAnsi="Times New Roman"/>
          <w:bCs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Обеспечивается допу</w:t>
      </w:r>
      <w:proofErr w:type="gramStart"/>
      <w:r w:rsidRPr="00172ED7">
        <w:rPr>
          <w:rFonts w:ascii="Times New Roman" w:hAnsi="Times New Roman"/>
          <w:bCs/>
        </w:rPr>
        <w:t>ск в зд</w:t>
      </w:r>
      <w:proofErr w:type="gramEnd"/>
      <w:r w:rsidRPr="00172ED7">
        <w:rPr>
          <w:rFonts w:ascii="Times New Roman" w:hAnsi="Times New Roman"/>
          <w:bCs/>
        </w:rPr>
        <w:t>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72ED7">
        <w:rPr>
          <w:rFonts w:ascii="Times New Roman" w:hAnsi="Times New Roman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2ED7">
        <w:rPr>
          <w:rFonts w:ascii="Times New Roman" w:hAnsi="Times New Roman"/>
          <w:lang w:eastAsia="ru-RU"/>
        </w:rPr>
        <w:t xml:space="preserve"> и муниципальных услуг».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Показатели доступности и качества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2.20. Показателями доступности и качества предоставления муниципальной услуги являются: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соблюдение сроков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соблюдение порядка информирования о муниципальной услуге;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отсутствие избыточных административных процедур при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7) возможность обращения Заявителя за предоставлением муниципальной услуги в РГАУ МФЦ;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приема документов: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приеме заявления и прилагаемых к нему документов работник 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фамилии, имена и отчества физических лиц, адреса их мест жительства написаны полностью;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документах нет подчисток, приписок, зачеркнутых слов и иных не оговоренных в них исправлений;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действия документов не истек;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представлены в полном объеме;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172ED7">
        <w:rPr>
          <w:rFonts w:ascii="Times New Roman" w:hAnsi="Times New Roman"/>
        </w:rPr>
        <w:t>удостоверенные</w:t>
      </w:r>
      <w:proofErr w:type="gramEnd"/>
      <w:r w:rsidRPr="00172ED7">
        <w:rPr>
          <w:rFonts w:ascii="Times New Roman" w:hAnsi="Times New Roman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 xml:space="preserve"> подлинным сверено»;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сроке предоставления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возможности приостановления и отказа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передачи курьером пакета документов в Администрацию муниципального образования: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</w:t>
      </w:r>
      <w:r w:rsidRPr="00172ED7">
        <w:rPr>
          <w:rFonts w:ascii="Times New Roman" w:hAnsi="Times New Roman"/>
        </w:rPr>
        <w:lastRenderedPageBreak/>
        <w:t>систему. Об этом вносится соответствующая запись в журнал регистрации и выдачи договоров аренды земельных участков.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результата услуги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выдаче документов работник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знакомит с содержанием документов и выдает их.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Заявителю передаются подготовленные экземпляры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172ED7">
        <w:rPr>
          <w:rFonts w:ascii="Times New Roman" w:hAnsi="Times New Roman"/>
        </w:rPr>
        <w:t xml:space="preserve">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172ED7">
        <w:rPr>
          <w:rFonts w:ascii="Times New Roman" w:hAnsi="Times New Roman"/>
        </w:rPr>
        <w:t xml:space="preserve"> в личном кабинете заявителя;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72ED7">
        <w:rPr>
          <w:rFonts w:ascii="Times New Roman" w:hAnsi="Times New Roman"/>
        </w:rPr>
        <w:t xml:space="preserve">осуществления мониторинга хода </w:t>
      </w:r>
      <w:r w:rsidRPr="00172ED7">
        <w:rPr>
          <w:rFonts w:ascii="Times New Roman" w:hAnsi="Times New Roman"/>
        </w:rPr>
        <w:lastRenderedPageBreak/>
        <w:t>предоставления муниципальной услуги</w:t>
      </w:r>
      <w:proofErr w:type="gramEnd"/>
      <w:r w:rsidRPr="00172ED7">
        <w:rPr>
          <w:rFonts w:ascii="Times New Roman" w:hAnsi="Times New Roman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прием документов и регистрация заявления;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проверка комплектности и рассмотрение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выдача договора передачи и доверенности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3.2. </w:t>
      </w:r>
      <w:hyperlink w:anchor="Par301" w:history="1">
        <w:r w:rsidRPr="00172ED7">
          <w:rPr>
            <w:rFonts w:ascii="Times New Roman" w:hAnsi="Times New Roman"/>
          </w:rPr>
          <w:t>Блок-схема</w:t>
        </w:r>
      </w:hyperlink>
      <w:r w:rsidRPr="00172ED7">
        <w:rPr>
          <w:rFonts w:ascii="Times New Roman" w:hAnsi="Times New Roman"/>
        </w:rPr>
        <w:t xml:space="preserve"> предоставления муниципальной услуги приведена в приложении № 2 к Регламенту.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документов и регистрация заявления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172ED7">
        <w:rPr>
          <w:rFonts w:ascii="Times New Roman" w:hAnsi="Times New Roman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72ED7">
          <w:rPr>
            <w:rFonts w:ascii="Times New Roman" w:hAnsi="Times New Roman"/>
          </w:rPr>
          <w:t>пункте</w:t>
        </w:r>
      </w:hyperlink>
      <w:r w:rsidRPr="00172ED7">
        <w:rPr>
          <w:rFonts w:ascii="Times New Roman" w:hAnsi="Times New Roman"/>
        </w:rPr>
        <w:t xml:space="preserve"> 2.6 настоящего Регламента.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процедуры составляет не более 2календарных дней.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Проверка комплектности и рассмотрение документов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документах нет подчисток, приписок, зачеркнутых слов и иных, не оговоренных исправлений;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документы не имеют серьезных повреждений, наличие которых не позволяет однозначно </w:t>
      </w:r>
      <w:r w:rsidRPr="00172ED7">
        <w:rPr>
          <w:rFonts w:ascii="Times New Roman" w:hAnsi="Times New Roman"/>
        </w:rPr>
        <w:lastRenderedPageBreak/>
        <w:t>истолковать их содержание.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172ED7">
        <w:rPr>
          <w:rFonts w:ascii="Times New Roman" w:hAnsi="Times New Roman"/>
        </w:rPr>
        <w:t xml:space="preserve"> подпись Руководителю.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172ED7">
        <w:rPr>
          <w:rFonts w:ascii="Times New Roman" w:hAnsi="Times New Roman"/>
          <w:bCs/>
        </w:rPr>
        <w:t>проведенная специалистом Отдела экспертиза документов</w:t>
      </w:r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E270C" w:rsidRPr="00172ED7" w:rsidRDefault="00CE270C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Межведомственный запрос должен содержать следующие сведения: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0" w:name="Par5"/>
      <w:bookmarkEnd w:id="0"/>
      <w:r w:rsidRPr="00172ED7">
        <w:rPr>
          <w:rFonts w:ascii="Times New Roman" w:hAnsi="Times New Roman"/>
        </w:rPr>
        <w:t>1) наименование органа или организации, направляющих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72ED7">
        <w:rPr>
          <w:rFonts w:ascii="Times New Roman" w:hAnsi="Times New Roman"/>
        </w:rPr>
        <w:t>необходимых</w:t>
      </w:r>
      <w:proofErr w:type="gramEnd"/>
      <w:r w:rsidRPr="00172ED7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72ED7">
        <w:rPr>
          <w:rFonts w:ascii="Times New Roman" w:hAnsi="Times New Roman"/>
        </w:rPr>
        <w:t>таких</w:t>
      </w:r>
      <w:proofErr w:type="gramEnd"/>
      <w:r w:rsidRPr="00172ED7">
        <w:rPr>
          <w:rFonts w:ascii="Times New Roman" w:hAnsi="Times New Roman"/>
        </w:rPr>
        <w:t xml:space="preserve"> документа и (или) информации;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дата направления межведомственного запроса;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1" w:name="Par14"/>
      <w:bookmarkEnd w:id="1"/>
      <w:r w:rsidRPr="00172ED7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16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предоставлении выписки из ЕГРП о переходе прав на недвижимое имущество в Росреестр по РБ.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для направления запроса составляет 5 рабочих дней с момента регистрации заявления.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</w:t>
      </w:r>
      <w:r w:rsidRPr="00172ED7">
        <w:rPr>
          <w:rFonts w:ascii="Times New Roman" w:hAnsi="Times New Roman"/>
        </w:rPr>
        <w:lastRenderedPageBreak/>
        <w:t>РГАУ МФЦ для вручения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172ED7">
        <w:rPr>
          <w:rFonts w:ascii="Times New Roman" w:hAnsi="Times New Roman"/>
        </w:rPr>
        <w:t>помещения</w:t>
      </w:r>
      <w:proofErr w:type="gramEnd"/>
      <w:r w:rsidRPr="00172ED7">
        <w:rPr>
          <w:rFonts w:ascii="Times New Roman" w:hAnsi="Times New Roman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Договор передачи должен содержать следующие сведения: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органа местного самоуправления;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случае если жилое помещение </w:t>
      </w:r>
      <w:proofErr w:type="gramStart"/>
      <w:r w:rsidRPr="00172ED7">
        <w:rPr>
          <w:rFonts w:ascii="Times New Roman" w:hAnsi="Times New Roman"/>
        </w:rPr>
        <w:t>передается в общую долевую собственность перечисляются</w:t>
      </w:r>
      <w:proofErr w:type="gramEnd"/>
      <w:r w:rsidRPr="00172ED7">
        <w:rPr>
          <w:rFonts w:ascii="Times New Roman" w:hAnsi="Times New Roman"/>
        </w:rPr>
        <w:t xml:space="preserve"> все получатели муниципальной услуги с указанием доли каждого;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момент возникновения права собственности на жилое помещение;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разрешения споров;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адреса сторон, заключивших договор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подписанное уведомление о невозможности заключения договора передачи 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Оформление сопутствующих документов (доверенности для представления интересов Администрации муниципального образования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3.7. Для государственной регистрации перехода права муниципальной собственности на жилое помещение в Росреестре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Ответственный специалист Отдела передает подписанную доверенность в отдел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зарегистрированная доверенность.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Выдача договора передачи и доверенности Заявителю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IV. Формы </w:t>
      </w:r>
      <w:proofErr w:type="gramStart"/>
      <w:r w:rsidRPr="00172ED7">
        <w:rPr>
          <w:rFonts w:ascii="Times New Roman" w:hAnsi="Times New Roman"/>
          <w:b/>
        </w:rPr>
        <w:t>контроля за</w:t>
      </w:r>
      <w:proofErr w:type="gramEnd"/>
      <w:r w:rsidRPr="00172ED7">
        <w:rPr>
          <w:rFonts w:ascii="Times New Roman" w:hAnsi="Times New Roman"/>
          <w:b/>
        </w:rPr>
        <w:t xml:space="preserve"> исполнением Регламента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4.1 Текущий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4.2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4.3 Плановые проверки осуществляются на основании годовых планов не реже 1 раза в год.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4.4 Внеплановая проверка проводится по конкретному обращению заявителя.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4.6</w:t>
      </w:r>
      <w:proofErr w:type="gramStart"/>
      <w:r w:rsidRPr="00172ED7">
        <w:rPr>
          <w:rFonts w:ascii="Times New Roman" w:hAnsi="Times New Roman"/>
        </w:rPr>
        <w:t xml:space="preserve"> П</w:t>
      </w:r>
      <w:proofErr w:type="gramEnd"/>
      <w:r w:rsidRPr="00172ED7">
        <w:rPr>
          <w:rFonts w:ascii="Times New Roman" w:hAnsi="Times New Roman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4.7</w:t>
      </w:r>
      <w:proofErr w:type="gramStart"/>
      <w:r w:rsidRPr="00172ED7">
        <w:rPr>
          <w:rFonts w:ascii="Times New Roman" w:hAnsi="Times New Roman"/>
        </w:rPr>
        <w:t xml:space="preserve"> Д</w:t>
      </w:r>
      <w:proofErr w:type="gramEnd"/>
      <w:r w:rsidRPr="00172ED7">
        <w:rPr>
          <w:rFonts w:ascii="Times New Roman" w:hAnsi="Times New Roman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</w:t>
      </w:r>
      <w:r w:rsidRPr="00172ED7">
        <w:rPr>
          <w:rFonts w:ascii="Times New Roman" w:hAnsi="Times New Roman"/>
        </w:rPr>
        <w:lastRenderedPageBreak/>
        <w:t>Административного регламента, законов и иных нормативных правовых актов.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5.3.1 нарушение срока регистрации заявления заявителя о предоставлении 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5.3.2 нарушение сроков предоставления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5.3.3 требование у заявителя документов, не являющихся обязательными для предоставления заявителем;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5.4.1 в случае если в письменном обращении не </w:t>
      </w:r>
      <w:proofErr w:type="gramStart"/>
      <w:r w:rsidRPr="00172ED7">
        <w:rPr>
          <w:rFonts w:ascii="Times New Roman" w:hAnsi="Times New Roman"/>
        </w:rPr>
        <w:t>указаны</w:t>
      </w:r>
      <w:proofErr w:type="gramEnd"/>
      <w:r w:rsidRPr="00172ED7">
        <w:rPr>
          <w:rFonts w:ascii="Times New Roman" w:hAnsi="Times New Roman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5.4.3 в случае если текст письменного обращения не поддается прочтению;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5.5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5.6 Основания для начала процедуры  досудебного (внесудебного) обжалования: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5.7 Жалоба заявителя в обязательном порядке должна содержать: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172ED7">
        <w:rPr>
          <w:rFonts w:ascii="Times New Roman" w:hAnsi="Times New Roman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- личную подпись и дату.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5.8.1 заявитель имеет право на получение информации и документов для обоснования и рассмотрения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5.9.1 Главе Администрации по адресу: Республика Башк</w:t>
      </w:r>
      <w:r w:rsidR="003D2D83">
        <w:rPr>
          <w:rFonts w:ascii="Times New Roman" w:hAnsi="Times New Roman"/>
        </w:rPr>
        <w:t>ортостан, Альшеевский район, с. Казанка, ул. Центральная, 60 А.</w:t>
      </w:r>
      <w:r w:rsidRPr="00172ED7"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 Сроки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5.10.1 жалоба (претензия) рассматривается в течение 15 рабочих дней с момента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5.11 Результат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5.11.1 решение об удовлетворении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5.11.2 решение об отказе в удовлетворении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5.12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5.13</w:t>
      </w:r>
      <w:proofErr w:type="gramStart"/>
      <w:r w:rsidRPr="00172ED7">
        <w:rPr>
          <w:rFonts w:ascii="Times New Roman" w:hAnsi="Times New Roman"/>
        </w:rPr>
        <w:t xml:space="preserve"> Н</w:t>
      </w:r>
      <w:proofErr w:type="gramEnd"/>
      <w:r w:rsidRPr="00172ED7">
        <w:rPr>
          <w:rFonts w:ascii="Times New Roman" w:hAnsi="Times New Roman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Default="00CE270C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</w:rPr>
        <w:t xml:space="preserve"> </w:t>
      </w:r>
    </w:p>
    <w:p w:rsidR="00800C18" w:rsidRPr="00800C18" w:rsidRDefault="00800C18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1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lastRenderedPageBreak/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 xml:space="preserve"> (ей) по адресу: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тел.____________________________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ЗАЯВЛЕНИЕ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На основании Федерального </w:t>
      </w:r>
      <w:hyperlink r:id="rId18" w:history="1">
        <w:r w:rsidRPr="00172ED7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172ED7">
        <w:rPr>
          <w:rFonts w:ascii="Times New Roman" w:hAnsi="Times New Roman" w:cs="Times New Roman"/>
          <w:sz w:val="22"/>
          <w:szCs w:val="22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а) единоличным собственником квартиры, с согласия всех в ней  проживающих, становится:*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б) совместными собственниками квартиры, с согласия всех в ней  проживающих, становятся:*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Подпис</w:t>
      </w:r>
      <w:proofErr w:type="gramStart"/>
      <w:r w:rsidRPr="00172ED7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2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lastRenderedPageBreak/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Блок-схема</w:t>
      </w:r>
    </w:p>
    <w:p w:rsidR="00CE270C" w:rsidRPr="00172ED7" w:rsidRDefault="00CE270C" w:rsidP="00CA48C3">
      <w:pPr>
        <w:widowControl w:val="0"/>
        <w:tabs>
          <w:tab w:val="center" w:pos="4677"/>
          <w:tab w:val="left" w:pos="8565"/>
        </w:tabs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  <w:t>последовательности административных процедур</w:t>
      </w: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предоставлении муниципальной услуги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</w:t>
      </w: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bookmarkStart w:id="2" w:name="Par29"/>
      <w:bookmarkEnd w:id="2"/>
      <w:r w:rsidRPr="006E3E45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251649536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CE270C" w:rsidRDefault="00CE270C" w:rsidP="00CA48C3">
                  <w:pPr>
                    <w:widowControl w:val="0"/>
                    <w:adjustRightInd w:val="0"/>
                    <w:jc w:val="center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jc w:val="center"/>
                  </w:pPr>
                </w:p>
              </w:txbxContent>
            </v:textbox>
          </v:rect>
        </w:pict>
      </w:r>
      <w:r w:rsidRPr="006E3E4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51650560;visibility:visible">
            <v:stroke endarrow="open"/>
            <o:lock v:ext="edit" shapetype="f"/>
          </v:shape>
        </w:pict>
      </w:r>
    </w:p>
    <w:p w:rsidR="00CE270C" w:rsidRPr="00172ED7" w:rsidRDefault="00CE270C" w:rsidP="00005575">
      <w:pPr>
        <w:widowControl w:val="0"/>
        <w:tabs>
          <w:tab w:val="left" w:pos="3285"/>
        </w:tabs>
        <w:adjustRightInd w:val="0"/>
        <w:rPr>
          <w:rFonts w:ascii="Times New Roman" w:hAnsi="Times New Roman"/>
        </w:rPr>
      </w:pP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2608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251656704;visibility:visible">
            <v:stroke endarrow="block"/>
            <o:lock v:ext="edit" shapetype="f"/>
          </v:shape>
        </w:pict>
      </w:r>
      <w:r w:rsidRPr="006E3E45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251658752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</w:t>
      </w: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251651584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6E3E45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1824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>в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6E3E45" w:rsidP="00CA48C3">
      <w:pPr>
        <w:widowControl w:val="0"/>
        <w:tabs>
          <w:tab w:val="left" w:pos="6946"/>
        </w:tabs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59776;visibility:visible">
            <v:stroke endarrow="block"/>
          </v:shape>
        </w:pict>
      </w: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3632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E270C" w:rsidRPr="00172ED7">
        <w:rPr>
          <w:rFonts w:ascii="Times New Roman" w:hAnsi="Times New Roman"/>
          <w:noProof/>
        </w:rPr>
        <w:t xml:space="preserve"> </w:t>
      </w:r>
    </w:p>
    <w:p w:rsidR="00CE270C" w:rsidRPr="00172ED7" w:rsidRDefault="00CE270C" w:rsidP="00CA48C3">
      <w:pPr>
        <w:widowControl w:val="0"/>
        <w:tabs>
          <w:tab w:val="left" w:pos="4536"/>
        </w:tabs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251660800;visibility:visible">
            <v:stroke endarrow="block"/>
          </v:shape>
        </w:pict>
      </w:r>
      <w:r w:rsidRPr="006E3E45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251662848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6E3E45" w:rsidP="00CA48C3">
      <w:pPr>
        <w:widowControl w:val="0"/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7728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</w:t>
      </w: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</w:r>
    </w:p>
    <w:p w:rsidR="00CE270C" w:rsidRPr="00172ED7" w:rsidRDefault="006E3E45" w:rsidP="00CA48C3">
      <w:pPr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25165465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>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 w:rsidRPr="006E3E45"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251663872;visibility:visible">
            <v:stroke endarrow="block"/>
          </v:shape>
        </w:pict>
      </w: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2834"/>
        </w:tabs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6E3E45" w:rsidP="00CA48C3">
      <w:pPr>
        <w:widowControl w:val="0"/>
        <w:tabs>
          <w:tab w:val="left" w:pos="5415"/>
        </w:tabs>
        <w:adjustRightInd w:val="0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251664896;visibility:visible">
            <v:stroke endarrow="block"/>
          </v:shape>
        </w:pict>
      </w:r>
      <w:r w:rsidR="00CE270C" w:rsidRPr="00172ED7">
        <w:rPr>
          <w:rFonts w:ascii="Times New Roman" w:hAnsi="Times New Roman"/>
        </w:rPr>
        <w:tab/>
      </w:r>
      <w:r w:rsidR="00CE270C" w:rsidRPr="00172ED7">
        <w:rPr>
          <w:rFonts w:ascii="Times New Roman" w:hAnsi="Times New Roman"/>
          <w:color w:val="FF0000"/>
        </w:rPr>
        <w:t>Выдача договора передачи и</w:t>
      </w:r>
    </w:p>
    <w:p w:rsidR="00CE270C" w:rsidRPr="00800C18" w:rsidRDefault="006E3E45" w:rsidP="00800C18">
      <w:pPr>
        <w:widowControl w:val="0"/>
        <w:adjustRightInd w:val="0"/>
        <w:jc w:val="center"/>
        <w:rPr>
          <w:rFonts w:ascii="Times New Roman" w:hAnsi="Times New Roman"/>
        </w:rPr>
      </w:pPr>
      <w:r w:rsidRPr="006E3E45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251655680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CE270C" w:rsidRDefault="00CE270C" w:rsidP="00CA48C3"/>
              </w:txbxContent>
            </v:textbox>
          </v:rect>
        </w:pict>
      </w: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3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ЖУРНАЛ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регистрации договоров передачи жилого помещения в собственность граждан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592"/>
        <w:gridCol w:w="1551"/>
        <w:gridCol w:w="1568"/>
        <w:gridCol w:w="1240"/>
        <w:gridCol w:w="1423"/>
        <w:gridCol w:w="1348"/>
        <w:gridCol w:w="955"/>
      </w:tblGrid>
      <w:tr w:rsidR="00CE270C" w:rsidRPr="00172ED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172ED7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72ED7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09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Адрес жилого помещения, передаваемого </w:t>
            </w:r>
            <w:proofErr w:type="gramStart"/>
            <w:r w:rsidRPr="00172ED7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172ED7">
              <w:rPr>
                <w:rFonts w:ascii="Times New Roman" w:hAnsi="Times New Roman"/>
                <w:lang w:eastAsia="ru-RU"/>
              </w:rPr>
              <w:t xml:space="preserve"> собствен</w:t>
            </w:r>
          </w:p>
          <w:p w:rsidR="00CE270C" w:rsidRPr="00172ED7" w:rsidRDefault="00814A09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ность </w:t>
            </w:r>
            <w:r w:rsidR="00CE270C" w:rsidRPr="00172ED7">
              <w:rPr>
                <w:rFonts w:ascii="Times New Roman" w:hAnsi="Times New Roman"/>
                <w:lang w:eastAsia="ru-RU"/>
              </w:rPr>
              <w:t>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72E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выдачи</w:t>
            </w:r>
            <w:r w:rsidR="00814A09">
              <w:rPr>
                <w:rFonts w:ascii="Times New Roman" w:hAnsi="Times New Roman"/>
                <w:lang w:eastAsia="ru-RU"/>
              </w:rPr>
              <w:t xml:space="preserve"> </w:t>
            </w:r>
            <w:r w:rsidRPr="00172ED7">
              <w:rPr>
                <w:rFonts w:ascii="Times New Roman" w:hAnsi="Times New Roman"/>
                <w:lang w:eastAsia="ru-RU"/>
              </w:rPr>
              <w:t>договора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val="en-US"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Подпись </w:t>
            </w:r>
          </w:p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sectPr w:rsidR="00CE270C" w:rsidRPr="00172ED7" w:rsidSect="005E2215">
      <w:pgSz w:w="11906" w:h="16838"/>
      <w:pgMar w:top="1134" w:right="170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FB" w:rsidRDefault="007401FB">
      <w:pPr>
        <w:spacing w:after="0" w:line="240" w:lineRule="auto"/>
      </w:pPr>
      <w:r>
        <w:separator/>
      </w:r>
    </w:p>
  </w:endnote>
  <w:endnote w:type="continuationSeparator" w:id="0">
    <w:p w:rsidR="007401FB" w:rsidRDefault="0074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FB" w:rsidRDefault="007401FB">
      <w:pPr>
        <w:spacing w:after="0" w:line="240" w:lineRule="auto"/>
      </w:pPr>
      <w:r>
        <w:separator/>
      </w:r>
    </w:p>
  </w:footnote>
  <w:footnote w:type="continuationSeparator" w:id="0">
    <w:p w:rsidR="007401FB" w:rsidRDefault="0074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5575"/>
    <w:rsid w:val="00006AF4"/>
    <w:rsid w:val="0002390E"/>
    <w:rsid w:val="000263E4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0541E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2ED7"/>
    <w:rsid w:val="00177BA7"/>
    <w:rsid w:val="001876AB"/>
    <w:rsid w:val="001917DC"/>
    <w:rsid w:val="001B7376"/>
    <w:rsid w:val="001F2B6F"/>
    <w:rsid w:val="001F6EC7"/>
    <w:rsid w:val="00212F31"/>
    <w:rsid w:val="00224ABE"/>
    <w:rsid w:val="00231CCE"/>
    <w:rsid w:val="00234CA0"/>
    <w:rsid w:val="002362A8"/>
    <w:rsid w:val="002365E3"/>
    <w:rsid w:val="00237432"/>
    <w:rsid w:val="00271C4D"/>
    <w:rsid w:val="00297178"/>
    <w:rsid w:val="00297A0A"/>
    <w:rsid w:val="002A4B06"/>
    <w:rsid w:val="002B197D"/>
    <w:rsid w:val="002C45DF"/>
    <w:rsid w:val="002C79D0"/>
    <w:rsid w:val="002D7470"/>
    <w:rsid w:val="003264FD"/>
    <w:rsid w:val="003339A1"/>
    <w:rsid w:val="00364003"/>
    <w:rsid w:val="00372E0B"/>
    <w:rsid w:val="0038558A"/>
    <w:rsid w:val="003C23BD"/>
    <w:rsid w:val="003C2CFB"/>
    <w:rsid w:val="003D2D83"/>
    <w:rsid w:val="003D3671"/>
    <w:rsid w:val="003F2AE4"/>
    <w:rsid w:val="00401E8B"/>
    <w:rsid w:val="00407E98"/>
    <w:rsid w:val="004138E3"/>
    <w:rsid w:val="004234A5"/>
    <w:rsid w:val="0044404F"/>
    <w:rsid w:val="00461AD5"/>
    <w:rsid w:val="0046590D"/>
    <w:rsid w:val="0047555B"/>
    <w:rsid w:val="00486FA9"/>
    <w:rsid w:val="00496F4E"/>
    <w:rsid w:val="004A0BBD"/>
    <w:rsid w:val="004A7F9C"/>
    <w:rsid w:val="004D296D"/>
    <w:rsid w:val="004D6681"/>
    <w:rsid w:val="004E215A"/>
    <w:rsid w:val="00500FA3"/>
    <w:rsid w:val="00504A4F"/>
    <w:rsid w:val="00507C26"/>
    <w:rsid w:val="00533A81"/>
    <w:rsid w:val="00535E6A"/>
    <w:rsid w:val="00544F62"/>
    <w:rsid w:val="005458A6"/>
    <w:rsid w:val="0055750F"/>
    <w:rsid w:val="00575533"/>
    <w:rsid w:val="00575A55"/>
    <w:rsid w:val="005839EA"/>
    <w:rsid w:val="005852F2"/>
    <w:rsid w:val="005A7238"/>
    <w:rsid w:val="005C09B6"/>
    <w:rsid w:val="005C6375"/>
    <w:rsid w:val="005D0FB8"/>
    <w:rsid w:val="005E2215"/>
    <w:rsid w:val="005E4941"/>
    <w:rsid w:val="005F36FF"/>
    <w:rsid w:val="00602E31"/>
    <w:rsid w:val="006058D6"/>
    <w:rsid w:val="00606F7F"/>
    <w:rsid w:val="00623F8C"/>
    <w:rsid w:val="006300B5"/>
    <w:rsid w:val="0066291E"/>
    <w:rsid w:val="006666B9"/>
    <w:rsid w:val="00693E01"/>
    <w:rsid w:val="006A3167"/>
    <w:rsid w:val="006A5BB8"/>
    <w:rsid w:val="006C0DF0"/>
    <w:rsid w:val="006D2830"/>
    <w:rsid w:val="006E3E45"/>
    <w:rsid w:val="006F0890"/>
    <w:rsid w:val="00704DB4"/>
    <w:rsid w:val="007401FB"/>
    <w:rsid w:val="007437E5"/>
    <w:rsid w:val="00760247"/>
    <w:rsid w:val="007644B8"/>
    <w:rsid w:val="00777E53"/>
    <w:rsid w:val="00782BCA"/>
    <w:rsid w:val="00782E54"/>
    <w:rsid w:val="00793542"/>
    <w:rsid w:val="007A32C3"/>
    <w:rsid w:val="007B7F3F"/>
    <w:rsid w:val="007D308C"/>
    <w:rsid w:val="007E5875"/>
    <w:rsid w:val="00800C18"/>
    <w:rsid w:val="00814A09"/>
    <w:rsid w:val="008557AC"/>
    <w:rsid w:val="00897B3E"/>
    <w:rsid w:val="008B77DA"/>
    <w:rsid w:val="008C59EA"/>
    <w:rsid w:val="008F35DF"/>
    <w:rsid w:val="008F65FB"/>
    <w:rsid w:val="00900D03"/>
    <w:rsid w:val="00921EA9"/>
    <w:rsid w:val="00931673"/>
    <w:rsid w:val="00954A74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30100"/>
    <w:rsid w:val="00A4304F"/>
    <w:rsid w:val="00A436DF"/>
    <w:rsid w:val="00A44461"/>
    <w:rsid w:val="00A5758E"/>
    <w:rsid w:val="00A7748A"/>
    <w:rsid w:val="00A82101"/>
    <w:rsid w:val="00A85A4F"/>
    <w:rsid w:val="00A86D88"/>
    <w:rsid w:val="00A9484F"/>
    <w:rsid w:val="00AB575F"/>
    <w:rsid w:val="00AD2486"/>
    <w:rsid w:val="00AD6787"/>
    <w:rsid w:val="00AD6BF9"/>
    <w:rsid w:val="00B22E35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D7995"/>
    <w:rsid w:val="00CE270C"/>
    <w:rsid w:val="00CE7A69"/>
    <w:rsid w:val="00D242C1"/>
    <w:rsid w:val="00D329EC"/>
    <w:rsid w:val="00D43648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3158"/>
    <w:rsid w:val="00DD4930"/>
    <w:rsid w:val="00DE6A21"/>
    <w:rsid w:val="00DF0E33"/>
    <w:rsid w:val="00E008AE"/>
    <w:rsid w:val="00E11322"/>
    <w:rsid w:val="00E173F7"/>
    <w:rsid w:val="00E732B6"/>
    <w:rsid w:val="00E855DC"/>
    <w:rsid w:val="00EA2E46"/>
    <w:rsid w:val="00EB3663"/>
    <w:rsid w:val="00EB584E"/>
    <w:rsid w:val="00EC595E"/>
    <w:rsid w:val="00EC6A1A"/>
    <w:rsid w:val="00EC7F80"/>
    <w:rsid w:val="00F020EC"/>
    <w:rsid w:val="00F132C4"/>
    <w:rsid w:val="00F20927"/>
    <w:rsid w:val="00F57445"/>
    <w:rsid w:val="00F709A9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9" type="connector" idref="#Прямая со стрелкой 30"/>
        <o:r id="V:Rule10" type="connector" idref="#Прямая со стрелкой 33"/>
        <o:r id="V:Rule11" type="connector" idref="#Прямая со стрелкой 47"/>
        <o:r id="V:Rule12" type="connector" idref="#Прямая со стрелкой 4"/>
        <o:r id="V:Rule13" type="connector" idref="#Прямая со стрелкой 40"/>
        <o:r id="V:Rule14" type="connector" idref="#Прямая со стрелкой 7"/>
        <o:r id="V:Rule15" type="connector" idref="#Прямая со стрелкой 3"/>
        <o:r id="V:Rule16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rsid w:val="008C59EA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43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921E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21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EAAD076B108532CA6063F8CBFB51B244CB7DE3ACB11106D0D4E30C6DICC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0C2E-3FA3-4625-9DF3-44603C5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9056</Words>
  <Characters>51621</Characters>
  <Application>Microsoft Office Word</Application>
  <DocSecurity>0</DocSecurity>
  <Lines>430</Lines>
  <Paragraphs>121</Paragraphs>
  <ScaleCrop>false</ScaleCrop>
  <Company>MZIORB</Company>
  <LinksUpToDate>false</LinksUpToDate>
  <CharactersWithSpaces>60556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</cp:revision>
  <cp:lastPrinted>2017-02-03T10:47:00Z</cp:lastPrinted>
  <dcterms:created xsi:type="dcterms:W3CDTF">2017-03-24T12:09:00Z</dcterms:created>
  <dcterms:modified xsi:type="dcterms:W3CDTF">2017-03-24T12:09:00Z</dcterms:modified>
</cp:coreProperties>
</file>