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B" w:rsidRPr="003E73D1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A5062B" w:rsidRPr="00CB4456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62B" w:rsidRPr="009B1649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5062B" w:rsidRPr="00CB4456" w:rsidRDefault="00A5062B" w:rsidP="00A506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062B" w:rsidRPr="00CB4456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«08» апреля 2015 г.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</w:p>
    <w:p w:rsidR="00A5062B" w:rsidRPr="00CB4456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062B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62B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A5062B" w:rsidRPr="00070788" w:rsidRDefault="00A5062B" w:rsidP="00A506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88">
        <w:rPr>
          <w:sz w:val="28"/>
          <w:szCs w:val="28"/>
        </w:rPr>
        <w:t xml:space="preserve">Об утверждении </w:t>
      </w:r>
      <w:proofErr w:type="gramStart"/>
      <w:r w:rsidRPr="00070788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070788">
        <w:rPr>
          <w:sz w:val="28"/>
          <w:szCs w:val="28"/>
        </w:rPr>
        <w:t xml:space="preserve">  </w:t>
      </w:r>
      <w:r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Казанский</w:t>
      </w:r>
      <w:r w:rsidRPr="0007078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A5062B" w:rsidRPr="00E71DBE" w:rsidRDefault="00A5062B" w:rsidP="00A506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62B" w:rsidRPr="00CB4456" w:rsidRDefault="00A5062B" w:rsidP="00A50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62B" w:rsidRDefault="00A5062B" w:rsidP="00A5062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A5062B" w:rsidRPr="00CB4456" w:rsidRDefault="00A5062B" w:rsidP="00A5062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62B" w:rsidRPr="009B1649" w:rsidRDefault="00A5062B" w:rsidP="00A5062B">
      <w:pPr>
        <w:pStyle w:val="1"/>
        <w:ind w:left="0" w:firstLine="540"/>
        <w:jc w:val="both"/>
        <w:rPr>
          <w:szCs w:val="28"/>
        </w:rPr>
      </w:pPr>
      <w:r w:rsidRPr="00877FDD">
        <w:t xml:space="preserve">1. </w:t>
      </w:r>
      <w:proofErr w:type="gramStart"/>
      <w:r w:rsidRPr="00877FDD">
        <w:t xml:space="preserve">Внести в </w:t>
      </w:r>
      <w:r>
        <w:t>П</w:t>
      </w:r>
      <w:r w:rsidRPr="00877FDD">
        <w:t xml:space="preserve">орядок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 района Альшеевский район Республики Башкортостан</w:t>
      </w:r>
      <w:r w:rsidRPr="00877FDD">
        <w:t xml:space="preserve">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>
        <w:t>26</w:t>
      </w:r>
      <w:r w:rsidRPr="00877FDD">
        <w:t xml:space="preserve"> </w:t>
      </w:r>
      <w:r>
        <w:t>от 13 декаб</w:t>
      </w:r>
      <w:r w:rsidRPr="00877FDD">
        <w:t>ря 201</w:t>
      </w:r>
      <w:r>
        <w:t>4</w:t>
      </w:r>
      <w:r w:rsidRPr="00877FDD">
        <w:t xml:space="preserve"> года «О</w:t>
      </w:r>
      <w:r>
        <w:t>б утверждении</w:t>
      </w:r>
      <w:r w:rsidRPr="00877FDD">
        <w:t xml:space="preserve"> </w:t>
      </w:r>
      <w:r>
        <w:t>П</w:t>
      </w:r>
      <w:r w:rsidRPr="00877FDD">
        <w:t>орядк</w:t>
      </w:r>
      <w:r>
        <w:t>а</w:t>
      </w:r>
      <w:r w:rsidRPr="00877FDD">
        <w:t xml:space="preserve">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>
        <w:rPr>
          <w:szCs w:val="28"/>
        </w:rPr>
        <w:t>Казанский</w:t>
      </w:r>
      <w:r w:rsidRPr="00070788">
        <w:rPr>
          <w:szCs w:val="28"/>
        </w:rPr>
        <w:t xml:space="preserve"> сельсовет </w:t>
      </w:r>
      <w:r w:rsidRPr="009B1649">
        <w:rPr>
          <w:szCs w:val="28"/>
        </w:rPr>
        <w:t>муниципального района</w:t>
      </w:r>
      <w:proofErr w:type="gramEnd"/>
      <w:r w:rsidRPr="009B1649">
        <w:rPr>
          <w:szCs w:val="28"/>
        </w:rPr>
        <w:t xml:space="preserve"> Альшеевский район Республики Башкортостан», следующее изменение:</w:t>
      </w:r>
    </w:p>
    <w:p w:rsidR="00A5062B" w:rsidRPr="00B436AD" w:rsidRDefault="00A5062B" w:rsidP="00A5062B">
      <w:pPr>
        <w:ind w:firstLine="709"/>
        <w:rPr>
          <w:sz w:val="28"/>
          <w:szCs w:val="28"/>
          <w:highlight w:val="yellow"/>
        </w:rPr>
      </w:pPr>
    </w:p>
    <w:p w:rsidR="00A5062B" w:rsidRPr="006821A8" w:rsidRDefault="00A5062B" w:rsidP="00A5062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1A8">
        <w:rPr>
          <w:rFonts w:ascii="Times New Roman" w:hAnsi="Times New Roman" w:cs="Times New Roman"/>
          <w:sz w:val="28"/>
          <w:szCs w:val="28"/>
        </w:rPr>
        <w:t>- дополнить 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1A8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A5062B" w:rsidRPr="002168E6" w:rsidRDefault="00A5062B" w:rsidP="00A5062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A5062B" w:rsidRPr="002168E6" w:rsidTr="00FB1240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2B" w:rsidRPr="006821A8" w:rsidRDefault="00A5062B" w:rsidP="00FB1240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  <w:lang w:val="en-US"/>
              </w:rPr>
              <w:t>791</w:t>
            </w:r>
            <w:r>
              <w:rPr>
                <w:sz w:val="28"/>
                <w:szCs w:val="28"/>
              </w:rPr>
              <w:t xml:space="preserve"> 2 02 02999 10 7503</w:t>
            </w:r>
            <w:r w:rsidRPr="006821A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62B" w:rsidRPr="006821A8" w:rsidRDefault="00A5062B" w:rsidP="00FB1240">
            <w:pPr>
              <w:rPr>
                <w:sz w:val="28"/>
                <w:szCs w:val="28"/>
              </w:rPr>
            </w:pPr>
            <w:r w:rsidRPr="00CC37EE">
              <w:rPr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CC37EE">
              <w:rPr>
                <w:sz w:val="28"/>
                <w:szCs w:val="28"/>
              </w:rPr>
              <w:t>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CC37EE">
              <w:rPr>
                <w:sz w:val="28"/>
                <w:szCs w:val="28"/>
              </w:rPr>
              <w:t>ьности в границах  сельских поселений</w:t>
            </w:r>
          </w:p>
        </w:tc>
      </w:tr>
    </w:tbl>
    <w:p w:rsidR="00A5062B" w:rsidRDefault="00A5062B" w:rsidP="00A5062B">
      <w:pPr>
        <w:jc w:val="both"/>
        <w:rPr>
          <w:sz w:val="28"/>
          <w:szCs w:val="28"/>
        </w:rPr>
      </w:pPr>
    </w:p>
    <w:p w:rsidR="00A5062B" w:rsidRPr="009B1649" w:rsidRDefault="00A5062B" w:rsidP="00A5062B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Ф.М. Файзрахманов</w:t>
      </w:r>
    </w:p>
    <w:p w:rsidR="00A07D5F" w:rsidRDefault="00A07D5F"/>
    <w:sectPr w:rsidR="00A07D5F" w:rsidSect="00BC7A65">
      <w:headerReference w:type="even" r:id="rId4"/>
      <w:headerReference w:type="default" r:id="rId5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A5062B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15D2" w:rsidRDefault="00A506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A5062B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015D2" w:rsidRDefault="00A506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5062B"/>
    <w:rsid w:val="00A07D5F"/>
    <w:rsid w:val="00A5062B"/>
    <w:rsid w:val="00D63728"/>
    <w:rsid w:val="00E7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62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506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A506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0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5062B"/>
  </w:style>
  <w:style w:type="paragraph" w:customStyle="1" w:styleId="ConsPlusNormal">
    <w:name w:val="ConsPlusNormal"/>
    <w:rsid w:val="00A50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2015-04-08T10:51:00Z</dcterms:created>
  <dcterms:modified xsi:type="dcterms:W3CDTF">2015-04-08T10:51:00Z</dcterms:modified>
</cp:coreProperties>
</file>