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1E" w:rsidRDefault="0078561E" w:rsidP="006A133F"/>
    <w:p w:rsidR="0078561E" w:rsidRPr="004B6512" w:rsidRDefault="00FF7194" w:rsidP="0078561E">
      <w:pPr>
        <w:rPr>
          <w:color w:val="FF0000"/>
          <w:sz w:val="44"/>
          <w:szCs w:val="44"/>
        </w:rPr>
      </w:pPr>
      <w:r w:rsidRPr="004B6512">
        <w:rPr>
          <w:color w:val="FF0000"/>
          <w:sz w:val="44"/>
          <w:szCs w:val="44"/>
        </w:rPr>
        <w:t>проект</w:t>
      </w:r>
    </w:p>
    <w:p w:rsidR="0078561E" w:rsidRDefault="0078561E" w:rsidP="006A133F"/>
    <w:p w:rsidR="0078561E" w:rsidRDefault="0078561E" w:rsidP="00785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СЕЛЬСКОГО ПОСЕЛЕНИЯ КАЗАНСКИЙ СЕЛЬСОВЕТ МУНИЦИПАЛЬНОГО РАЙОНА </w:t>
      </w:r>
    </w:p>
    <w:p w:rsidR="0078561E" w:rsidRDefault="0078561E" w:rsidP="00785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АЛЬШЕЕВСКИЙ  РАЙОН  РЕСПУБЛИКИ  БАШКОРТОСТАН</w:t>
      </w:r>
    </w:p>
    <w:p w:rsidR="0078561E" w:rsidRDefault="0078561E" w:rsidP="007856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78561E" w:rsidRDefault="0078561E" w:rsidP="00785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ПОСТАНОВЛЕНИЕ</w:t>
      </w:r>
    </w:p>
    <w:p w:rsidR="0078561E" w:rsidRDefault="0078561E" w:rsidP="0078561E">
      <w:pPr>
        <w:rPr>
          <w:b/>
          <w:sz w:val="28"/>
          <w:szCs w:val="28"/>
        </w:rPr>
      </w:pPr>
    </w:p>
    <w:p w:rsidR="0078561E" w:rsidRDefault="0078561E" w:rsidP="00785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F7194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» </w:t>
      </w:r>
      <w:r w:rsidR="00D03CEB">
        <w:rPr>
          <w:b/>
          <w:sz w:val="28"/>
          <w:szCs w:val="28"/>
        </w:rPr>
        <w:t xml:space="preserve"> </w:t>
      </w:r>
      <w:r w:rsidR="00FF7194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201</w:t>
      </w:r>
      <w:r w:rsidR="00D03C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й.                        № </w:t>
      </w:r>
      <w:r w:rsidR="00FF7194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   «</w:t>
      </w:r>
      <w:r w:rsidR="00FF719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»  </w:t>
      </w:r>
      <w:r w:rsidR="00FF7194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 201</w:t>
      </w:r>
      <w:r w:rsidR="00D03C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</w:t>
      </w:r>
    </w:p>
    <w:p w:rsidR="0078561E" w:rsidRDefault="0078561E" w:rsidP="006A133F"/>
    <w:p w:rsidR="0078561E" w:rsidRDefault="0078561E" w:rsidP="006A133F"/>
    <w:p w:rsidR="006A133F" w:rsidRPr="0078561E" w:rsidRDefault="006A133F" w:rsidP="0078561E">
      <w:pPr>
        <w:jc w:val="center"/>
        <w:rPr>
          <w:rStyle w:val="a4"/>
          <w:sz w:val="28"/>
          <w:szCs w:val="28"/>
        </w:rPr>
      </w:pPr>
      <w:r w:rsidRPr="0078561E">
        <w:rPr>
          <w:rStyle w:val="a4"/>
          <w:sz w:val="28"/>
          <w:szCs w:val="28"/>
        </w:rPr>
        <w:t xml:space="preserve">Об утверждении порядка сбора отработанных ртутьсодержащих ламп </w:t>
      </w:r>
      <w:r w:rsidR="0078561E">
        <w:rPr>
          <w:rStyle w:val="a4"/>
          <w:sz w:val="28"/>
          <w:szCs w:val="28"/>
        </w:rPr>
        <w:t xml:space="preserve">          </w:t>
      </w:r>
      <w:r w:rsidRPr="0078561E">
        <w:rPr>
          <w:rStyle w:val="a4"/>
          <w:sz w:val="28"/>
          <w:szCs w:val="28"/>
        </w:rPr>
        <w:t xml:space="preserve">на территории </w:t>
      </w:r>
      <w:r w:rsidR="0078561E">
        <w:rPr>
          <w:rStyle w:val="a4"/>
          <w:sz w:val="28"/>
          <w:szCs w:val="28"/>
        </w:rPr>
        <w:t xml:space="preserve">сельского поселения Казанский </w:t>
      </w:r>
      <w:r w:rsidRPr="0078561E">
        <w:rPr>
          <w:rStyle w:val="a4"/>
          <w:sz w:val="28"/>
          <w:szCs w:val="28"/>
        </w:rPr>
        <w:t>сельсовет</w:t>
      </w:r>
    </w:p>
    <w:p w:rsidR="006A133F" w:rsidRPr="0078561E" w:rsidRDefault="006A133F" w:rsidP="0078561E">
      <w:pPr>
        <w:jc w:val="center"/>
        <w:rPr>
          <w:rStyle w:val="a4"/>
          <w:sz w:val="28"/>
          <w:szCs w:val="28"/>
        </w:rPr>
      </w:pPr>
    </w:p>
    <w:p w:rsidR="0078561E" w:rsidRDefault="006A133F" w:rsidP="0078561E">
      <w:pPr>
        <w:jc w:val="both"/>
        <w:rPr>
          <w:sz w:val="28"/>
          <w:szCs w:val="28"/>
        </w:rPr>
      </w:pPr>
      <w:r>
        <w:t xml:space="preserve"> </w:t>
      </w:r>
      <w:r w:rsidR="0078561E">
        <w:t xml:space="preserve">           </w:t>
      </w:r>
      <w:r w:rsidRPr="0078561E">
        <w:rPr>
          <w:sz w:val="28"/>
          <w:szCs w:val="28"/>
        </w:rPr>
        <w:t xml:space="preserve">В целях организации сбора отработанных ртутьсодержащих ламп на территории сельского поселения </w:t>
      </w:r>
      <w:r w:rsidR="0078561E">
        <w:rPr>
          <w:sz w:val="28"/>
          <w:szCs w:val="28"/>
        </w:rPr>
        <w:t>Казанский</w:t>
      </w:r>
      <w:r w:rsidRPr="0078561E">
        <w:rPr>
          <w:sz w:val="28"/>
          <w:szCs w:val="28"/>
        </w:rPr>
        <w:t xml:space="preserve"> сельсовет, в соответствии с Федеральным законом от 24.06.1998г. № 89-ФЗ «Об отходах производства и потребления», Постановлением Правительства Российской Федерации от 3 сентября 2010г. N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администрация сельского поселения </w:t>
      </w:r>
      <w:r w:rsidR="0078561E">
        <w:rPr>
          <w:sz w:val="28"/>
          <w:szCs w:val="28"/>
        </w:rPr>
        <w:t>Казанский</w:t>
      </w:r>
      <w:r w:rsidRPr="0078561E">
        <w:rPr>
          <w:sz w:val="28"/>
          <w:szCs w:val="28"/>
        </w:rPr>
        <w:t xml:space="preserve"> сельсовет муниципального района </w:t>
      </w:r>
      <w:r w:rsidR="0078561E">
        <w:rPr>
          <w:sz w:val="28"/>
          <w:szCs w:val="28"/>
        </w:rPr>
        <w:t>Казанский</w:t>
      </w:r>
      <w:r w:rsidRPr="0078561E">
        <w:rPr>
          <w:sz w:val="28"/>
          <w:szCs w:val="28"/>
        </w:rPr>
        <w:t xml:space="preserve"> район Республики Башкортостан </w:t>
      </w:r>
    </w:p>
    <w:p w:rsidR="006A133F" w:rsidRPr="0078561E" w:rsidRDefault="006A133F" w:rsidP="0078561E">
      <w:pPr>
        <w:jc w:val="both"/>
      </w:pPr>
      <w:proofErr w:type="gramStart"/>
      <w:r w:rsidRPr="0078561E">
        <w:rPr>
          <w:sz w:val="28"/>
          <w:szCs w:val="28"/>
        </w:rPr>
        <w:t>п</w:t>
      </w:r>
      <w:proofErr w:type="gramEnd"/>
      <w:r w:rsidRPr="0078561E">
        <w:rPr>
          <w:sz w:val="28"/>
          <w:szCs w:val="28"/>
        </w:rPr>
        <w:t xml:space="preserve"> о с т а н о в л я е т:</w:t>
      </w:r>
    </w:p>
    <w:p w:rsidR="006A133F" w:rsidRPr="0078561E" w:rsidRDefault="0078561E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133F" w:rsidRPr="007856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A133F" w:rsidRPr="0078561E">
        <w:rPr>
          <w:sz w:val="28"/>
          <w:szCs w:val="28"/>
        </w:rPr>
        <w:t xml:space="preserve">Утвердить Порядок организации сбора отработанных ртутьсодержащих ламп на территории сельского поселения </w:t>
      </w:r>
      <w:r>
        <w:rPr>
          <w:sz w:val="28"/>
          <w:szCs w:val="28"/>
        </w:rPr>
        <w:t>Казанский</w:t>
      </w:r>
      <w:r w:rsidR="006A133F" w:rsidRPr="0078561E">
        <w:rPr>
          <w:sz w:val="28"/>
          <w:szCs w:val="28"/>
        </w:rPr>
        <w:t xml:space="preserve"> сельсовет </w:t>
      </w:r>
      <w:proofErr w:type="gramStart"/>
      <w:r w:rsidR="006A133F" w:rsidRPr="0078561E">
        <w:rPr>
          <w:sz w:val="28"/>
          <w:szCs w:val="28"/>
        </w:rPr>
        <w:t xml:space="preserve">( </w:t>
      </w:r>
      <w:proofErr w:type="gramEnd"/>
      <w:r w:rsidR="006A133F" w:rsidRPr="0078561E">
        <w:rPr>
          <w:sz w:val="28"/>
          <w:szCs w:val="28"/>
        </w:rPr>
        <w:t>приложение № 1).</w:t>
      </w:r>
    </w:p>
    <w:p w:rsidR="0078561E" w:rsidRDefault="0078561E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133F" w:rsidRPr="0078561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A133F" w:rsidRPr="0078561E">
        <w:rPr>
          <w:sz w:val="28"/>
          <w:szCs w:val="28"/>
        </w:rPr>
        <w:t xml:space="preserve">Организовать место сбора и хранения отработанных ртутьсодержащих ламп от населения (физических лиц) сельского поселения </w:t>
      </w:r>
      <w:r>
        <w:rPr>
          <w:sz w:val="28"/>
          <w:szCs w:val="28"/>
        </w:rPr>
        <w:t>Казанский</w:t>
      </w:r>
      <w:r w:rsidR="006A133F" w:rsidRPr="0078561E">
        <w:rPr>
          <w:sz w:val="28"/>
          <w:szCs w:val="28"/>
        </w:rPr>
        <w:t xml:space="preserve"> сельсовет, проживающих в объектах индивидуального жилого фонда и многоквартирного жилого фонда. Место сбора отработанных ртутьсодержащих ламп от населения (физических лиц) определить в нежилом помещении</w:t>
      </w:r>
      <w:r w:rsidR="00FF7194">
        <w:rPr>
          <w:sz w:val="28"/>
          <w:szCs w:val="28"/>
        </w:rPr>
        <w:t xml:space="preserve"> (металическом гараже)</w:t>
      </w:r>
      <w:r w:rsidR="006A133F" w:rsidRPr="0078561E">
        <w:rPr>
          <w:sz w:val="28"/>
          <w:szCs w:val="28"/>
        </w:rPr>
        <w:t xml:space="preserve"> на территории </w:t>
      </w:r>
      <w:r w:rsidR="00ED67E6">
        <w:rPr>
          <w:sz w:val="28"/>
          <w:szCs w:val="28"/>
        </w:rPr>
        <w:t xml:space="preserve">администрации сельского поселения </w:t>
      </w:r>
      <w:r w:rsidR="006A133F" w:rsidRPr="0078561E">
        <w:rPr>
          <w:sz w:val="28"/>
          <w:szCs w:val="28"/>
        </w:rPr>
        <w:t xml:space="preserve"> адресу: </w:t>
      </w:r>
      <w:r w:rsidR="00ED67E6">
        <w:rPr>
          <w:sz w:val="28"/>
          <w:szCs w:val="28"/>
        </w:rPr>
        <w:t xml:space="preserve">с. Казанка, ул. </w:t>
      </w:r>
      <w:proofErr w:type="gramStart"/>
      <w:r w:rsidR="00ED67E6">
        <w:rPr>
          <w:sz w:val="28"/>
          <w:szCs w:val="28"/>
        </w:rPr>
        <w:t>Центральная</w:t>
      </w:r>
      <w:proofErr w:type="gramEnd"/>
      <w:r w:rsidR="00ED67E6">
        <w:rPr>
          <w:sz w:val="28"/>
          <w:szCs w:val="28"/>
        </w:rPr>
        <w:t>, д. 60 а</w:t>
      </w:r>
    </w:p>
    <w:p w:rsidR="006A133F" w:rsidRPr="0078561E" w:rsidRDefault="0078561E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133F" w:rsidRPr="0078561E">
        <w:rPr>
          <w:sz w:val="28"/>
          <w:szCs w:val="28"/>
        </w:rPr>
        <w:t xml:space="preserve">3. Ответственным за обращение указанным видом отходов назначить  </w:t>
      </w:r>
      <w:r w:rsidR="00ED67E6">
        <w:rPr>
          <w:sz w:val="28"/>
          <w:szCs w:val="28"/>
        </w:rPr>
        <w:t xml:space="preserve">специалиста 1 категории сельского </w:t>
      </w:r>
      <w:r w:rsidR="006A133F" w:rsidRPr="0078561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Казанский</w:t>
      </w:r>
      <w:r w:rsidR="006A133F" w:rsidRPr="0078561E">
        <w:rPr>
          <w:sz w:val="28"/>
          <w:szCs w:val="28"/>
        </w:rPr>
        <w:t xml:space="preserve"> сельсовет </w:t>
      </w:r>
      <w:r w:rsidR="00ED67E6">
        <w:rPr>
          <w:sz w:val="28"/>
          <w:szCs w:val="28"/>
        </w:rPr>
        <w:t xml:space="preserve">Ганееву Р.Ф. </w:t>
      </w:r>
      <w:proofErr w:type="gramStart"/>
      <w:r w:rsidR="006A133F" w:rsidRPr="0078561E">
        <w:rPr>
          <w:sz w:val="28"/>
          <w:szCs w:val="28"/>
        </w:rPr>
        <w:t>Ответственному</w:t>
      </w:r>
      <w:proofErr w:type="gramEnd"/>
      <w:r w:rsidR="006A133F" w:rsidRPr="0078561E">
        <w:rPr>
          <w:sz w:val="28"/>
          <w:szCs w:val="28"/>
        </w:rPr>
        <w:t xml:space="preserve"> за сбор и хранение отработанных ртутьсодержащих ламп</w:t>
      </w:r>
      <w:r>
        <w:rPr>
          <w:sz w:val="28"/>
          <w:szCs w:val="28"/>
        </w:rPr>
        <w:t xml:space="preserve"> </w:t>
      </w:r>
      <w:r w:rsidR="00ED67E6">
        <w:rPr>
          <w:sz w:val="28"/>
          <w:szCs w:val="28"/>
        </w:rPr>
        <w:t>Ганеевой Р.Ф.</w:t>
      </w:r>
      <w:r w:rsidR="006A133F" w:rsidRPr="0078561E">
        <w:rPr>
          <w:sz w:val="28"/>
          <w:szCs w:val="28"/>
        </w:rPr>
        <w:t xml:space="preserve"> обеспечить первичный учет и временное хранение данного вида отходов на бесплатной основе; </w:t>
      </w:r>
    </w:p>
    <w:p w:rsidR="006A133F" w:rsidRPr="0078561E" w:rsidRDefault="00186DC9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6A133F" w:rsidRPr="0078561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A133F" w:rsidRPr="0078561E">
        <w:rPr>
          <w:sz w:val="28"/>
          <w:szCs w:val="28"/>
        </w:rPr>
        <w:t xml:space="preserve">нформировать жителей домов о недопустимости </w:t>
      </w:r>
      <w:proofErr w:type="gramStart"/>
      <w:r w:rsidR="00ED67E6">
        <w:rPr>
          <w:sz w:val="28"/>
          <w:szCs w:val="28"/>
        </w:rPr>
        <w:t>вывоза</w:t>
      </w:r>
      <w:proofErr w:type="gramEnd"/>
      <w:r w:rsidR="006A133F" w:rsidRPr="0078561E">
        <w:rPr>
          <w:sz w:val="28"/>
          <w:szCs w:val="28"/>
        </w:rPr>
        <w:t xml:space="preserve"> выведенных из эксплуатации ртутьсодержащих ламп</w:t>
      </w:r>
      <w:r w:rsidR="00ED67E6">
        <w:rPr>
          <w:sz w:val="28"/>
          <w:szCs w:val="28"/>
        </w:rPr>
        <w:t xml:space="preserve"> на полигоны ТБО</w:t>
      </w:r>
      <w:r w:rsidR="006A133F" w:rsidRPr="0078561E">
        <w:rPr>
          <w:sz w:val="28"/>
          <w:szCs w:val="28"/>
        </w:rPr>
        <w:t xml:space="preserve">  </w:t>
      </w:r>
    </w:p>
    <w:p w:rsidR="006A133F" w:rsidRPr="0078561E" w:rsidRDefault="0078561E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86DC9">
        <w:rPr>
          <w:sz w:val="28"/>
          <w:szCs w:val="28"/>
        </w:rPr>
        <w:t>5</w:t>
      </w:r>
      <w:r w:rsidR="006A133F" w:rsidRPr="0078561E">
        <w:rPr>
          <w:sz w:val="28"/>
          <w:szCs w:val="28"/>
        </w:rPr>
        <w:t xml:space="preserve">. Обеспечить надлежащее информирование жителей о графике приема ртутьсодержащих ламп (не реже 1 раза в неделю) в данных местах накопления ртутьсодержащих отходов; </w:t>
      </w:r>
    </w:p>
    <w:p w:rsidR="006A133F" w:rsidRPr="0078561E" w:rsidRDefault="0078561E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6DC9">
        <w:rPr>
          <w:sz w:val="28"/>
          <w:szCs w:val="28"/>
        </w:rPr>
        <w:t>6</w:t>
      </w:r>
      <w:r w:rsidR="00ED67E6">
        <w:rPr>
          <w:sz w:val="28"/>
          <w:szCs w:val="28"/>
        </w:rPr>
        <w:t>.</w:t>
      </w:r>
      <w:r w:rsidR="006A133F" w:rsidRPr="0078561E">
        <w:rPr>
          <w:sz w:val="28"/>
          <w:szCs w:val="28"/>
        </w:rPr>
        <w:t xml:space="preserve"> </w:t>
      </w:r>
      <w:proofErr w:type="gramStart"/>
      <w:r w:rsidR="006A133F" w:rsidRPr="0078561E">
        <w:rPr>
          <w:sz w:val="28"/>
          <w:szCs w:val="28"/>
        </w:rPr>
        <w:t>Юридическим лицам и индивидуальным предпринимателям, при осуществлении деятельности которых (эксплуатация зданий и сооружений) образуются отработанные ртутьсодержащие люминесцентные лампы, организовать учет, накопление, хранение и передачу на утилизацию отработанных и бракованных ртутьсодержащих ламп, приборов и изделий специализированным организациям для переработки и обезвреживания в соответствии с действующим законодательством, назначить ответственных за обращение с указанными отходами лиц.</w:t>
      </w:r>
      <w:proofErr w:type="gramEnd"/>
    </w:p>
    <w:p w:rsidR="006A133F" w:rsidRPr="0078561E" w:rsidRDefault="0078561E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6DC9">
        <w:rPr>
          <w:sz w:val="28"/>
          <w:szCs w:val="28"/>
        </w:rPr>
        <w:t>7</w:t>
      </w:r>
      <w:r w:rsidR="006A133F" w:rsidRPr="0078561E">
        <w:rPr>
          <w:sz w:val="28"/>
          <w:szCs w:val="28"/>
        </w:rPr>
        <w:t xml:space="preserve">.Администрации сельского поселения </w:t>
      </w:r>
      <w:r>
        <w:rPr>
          <w:sz w:val="28"/>
          <w:szCs w:val="28"/>
        </w:rPr>
        <w:t>Казанский</w:t>
      </w:r>
      <w:r w:rsidR="006A133F" w:rsidRPr="0078561E">
        <w:rPr>
          <w:sz w:val="28"/>
          <w:szCs w:val="28"/>
        </w:rPr>
        <w:t xml:space="preserve"> сельсовет информировать население сельского поселения о необходимости соблюдения природоохранного законодательства в сфере сбора, транспортирования и размещения отработанных ртутьсодержащих ламп.</w:t>
      </w:r>
    </w:p>
    <w:p w:rsidR="006A133F" w:rsidRPr="0078561E" w:rsidRDefault="0078561E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33F" w:rsidRPr="0078561E">
        <w:rPr>
          <w:sz w:val="28"/>
          <w:szCs w:val="28"/>
        </w:rPr>
        <w:t xml:space="preserve">8. </w:t>
      </w:r>
      <w:proofErr w:type="gramStart"/>
      <w:r w:rsidR="006A133F" w:rsidRPr="0078561E">
        <w:rPr>
          <w:sz w:val="28"/>
          <w:szCs w:val="28"/>
        </w:rPr>
        <w:t>Контроль за</w:t>
      </w:r>
      <w:proofErr w:type="gramEnd"/>
      <w:r w:rsidR="006A133F" w:rsidRPr="0078561E">
        <w:rPr>
          <w:sz w:val="28"/>
          <w:szCs w:val="28"/>
        </w:rPr>
        <w:t xml:space="preserve"> настоящим постановлением оставляю за собой.</w:t>
      </w:r>
    </w:p>
    <w:p w:rsidR="006A133F" w:rsidRDefault="0078561E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33F" w:rsidRPr="0078561E">
        <w:rPr>
          <w:sz w:val="28"/>
          <w:szCs w:val="28"/>
        </w:rPr>
        <w:t>9. Настоящее постановление вступает в силу с момента обнародования.</w:t>
      </w:r>
    </w:p>
    <w:p w:rsidR="00FF7194" w:rsidRPr="0078561E" w:rsidRDefault="00FF7194" w:rsidP="0078561E">
      <w:pPr>
        <w:jc w:val="both"/>
        <w:rPr>
          <w:sz w:val="28"/>
          <w:szCs w:val="28"/>
        </w:rPr>
      </w:pPr>
    </w:p>
    <w:p w:rsidR="006A133F" w:rsidRPr="0078561E" w:rsidRDefault="006A133F" w:rsidP="0078561E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 xml:space="preserve">  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 xml:space="preserve">Глава </w:t>
      </w:r>
      <w:r w:rsidR="0078561E">
        <w:rPr>
          <w:sz w:val="28"/>
          <w:szCs w:val="28"/>
        </w:rPr>
        <w:t>сельского поселения                                         Ф.М. Файзрахманов</w:t>
      </w:r>
    </w:p>
    <w:p w:rsidR="006A133F" w:rsidRDefault="006A133F" w:rsidP="0078561E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 xml:space="preserve">  </w:t>
      </w:r>
    </w:p>
    <w:p w:rsidR="00D03CEB" w:rsidRDefault="00D03CEB" w:rsidP="0078561E">
      <w:pPr>
        <w:jc w:val="both"/>
        <w:rPr>
          <w:sz w:val="28"/>
          <w:szCs w:val="28"/>
        </w:rPr>
      </w:pPr>
    </w:p>
    <w:p w:rsidR="00D03CEB" w:rsidRDefault="00D03CEB" w:rsidP="0078561E">
      <w:pPr>
        <w:jc w:val="both"/>
        <w:rPr>
          <w:sz w:val="28"/>
          <w:szCs w:val="28"/>
        </w:rPr>
      </w:pPr>
    </w:p>
    <w:p w:rsidR="00D03CEB" w:rsidRDefault="00D03CEB" w:rsidP="0078561E">
      <w:pPr>
        <w:jc w:val="both"/>
        <w:rPr>
          <w:sz w:val="28"/>
          <w:szCs w:val="28"/>
        </w:rPr>
      </w:pPr>
    </w:p>
    <w:p w:rsidR="00D03CEB" w:rsidRDefault="00D03CEB" w:rsidP="0078561E">
      <w:pPr>
        <w:jc w:val="both"/>
        <w:rPr>
          <w:sz w:val="28"/>
          <w:szCs w:val="28"/>
        </w:rPr>
      </w:pPr>
    </w:p>
    <w:p w:rsidR="00D03CEB" w:rsidRDefault="00D03CEB" w:rsidP="0078561E">
      <w:pPr>
        <w:jc w:val="both"/>
        <w:rPr>
          <w:sz w:val="28"/>
          <w:szCs w:val="28"/>
        </w:rPr>
      </w:pPr>
    </w:p>
    <w:p w:rsidR="00D03CEB" w:rsidRDefault="00D03CEB" w:rsidP="0078561E">
      <w:pPr>
        <w:jc w:val="both"/>
        <w:rPr>
          <w:sz w:val="28"/>
          <w:szCs w:val="28"/>
        </w:rPr>
      </w:pPr>
    </w:p>
    <w:p w:rsidR="00D03CEB" w:rsidRDefault="00D03CEB" w:rsidP="0078561E">
      <w:pPr>
        <w:jc w:val="both"/>
        <w:rPr>
          <w:sz w:val="28"/>
          <w:szCs w:val="28"/>
        </w:rPr>
      </w:pPr>
    </w:p>
    <w:p w:rsidR="00D03CEB" w:rsidRDefault="00D03CEB" w:rsidP="0078561E">
      <w:pPr>
        <w:jc w:val="both"/>
        <w:rPr>
          <w:sz w:val="28"/>
          <w:szCs w:val="28"/>
        </w:rPr>
      </w:pPr>
    </w:p>
    <w:p w:rsidR="00D03CEB" w:rsidRDefault="00D03CEB" w:rsidP="0078561E">
      <w:pPr>
        <w:jc w:val="both"/>
        <w:rPr>
          <w:sz w:val="28"/>
          <w:szCs w:val="28"/>
        </w:rPr>
      </w:pPr>
    </w:p>
    <w:p w:rsidR="00D03CEB" w:rsidRDefault="00D03CEB" w:rsidP="0078561E">
      <w:pPr>
        <w:jc w:val="both"/>
        <w:rPr>
          <w:sz w:val="28"/>
          <w:szCs w:val="28"/>
        </w:rPr>
      </w:pPr>
    </w:p>
    <w:p w:rsidR="00D03CEB" w:rsidRDefault="00D03CEB" w:rsidP="0078561E">
      <w:pPr>
        <w:jc w:val="both"/>
        <w:rPr>
          <w:sz w:val="28"/>
          <w:szCs w:val="28"/>
        </w:rPr>
      </w:pPr>
    </w:p>
    <w:p w:rsidR="00D03CEB" w:rsidRDefault="00D03CEB" w:rsidP="0078561E">
      <w:pPr>
        <w:jc w:val="both"/>
        <w:rPr>
          <w:sz w:val="28"/>
          <w:szCs w:val="28"/>
        </w:rPr>
      </w:pPr>
    </w:p>
    <w:p w:rsidR="00D03CEB" w:rsidRDefault="00D03CEB" w:rsidP="0078561E">
      <w:pPr>
        <w:jc w:val="both"/>
        <w:rPr>
          <w:sz w:val="28"/>
          <w:szCs w:val="28"/>
        </w:rPr>
      </w:pPr>
    </w:p>
    <w:p w:rsidR="00D03CEB" w:rsidRDefault="00D03CEB" w:rsidP="0078561E">
      <w:pPr>
        <w:jc w:val="both"/>
        <w:rPr>
          <w:sz w:val="28"/>
          <w:szCs w:val="28"/>
        </w:rPr>
      </w:pPr>
    </w:p>
    <w:p w:rsidR="00D03CEB" w:rsidRDefault="00D03CEB" w:rsidP="0078561E">
      <w:pPr>
        <w:jc w:val="both"/>
        <w:rPr>
          <w:sz w:val="28"/>
          <w:szCs w:val="28"/>
        </w:rPr>
      </w:pPr>
    </w:p>
    <w:p w:rsidR="00D03CEB" w:rsidRDefault="00D03CEB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D03CEB" w:rsidRPr="0078561E" w:rsidRDefault="00D03CEB" w:rsidP="0078561E">
      <w:pPr>
        <w:jc w:val="both"/>
        <w:rPr>
          <w:sz w:val="28"/>
          <w:szCs w:val="28"/>
        </w:rPr>
      </w:pP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D03CEB" w:rsidRDefault="00D03CEB" w:rsidP="00D03CEB">
      <w:pPr>
        <w:pStyle w:val="a5"/>
      </w:pPr>
      <w:r>
        <w:t xml:space="preserve">                                                                                     </w:t>
      </w:r>
      <w:r w:rsidR="006A133F" w:rsidRPr="00D03CEB">
        <w:t>Утверждено Постановлением главы</w:t>
      </w:r>
    </w:p>
    <w:p w:rsidR="006A133F" w:rsidRPr="00D03CEB" w:rsidRDefault="006A133F" w:rsidP="00D03CEB">
      <w:pPr>
        <w:pStyle w:val="a5"/>
      </w:pPr>
    </w:p>
    <w:p w:rsidR="006A133F" w:rsidRPr="00D03CEB" w:rsidRDefault="00D03CEB" w:rsidP="00D03CEB">
      <w:pPr>
        <w:pStyle w:val="a5"/>
      </w:pPr>
      <w:r w:rsidRPr="00D03CEB">
        <w:t xml:space="preserve">                                                                                     СП</w:t>
      </w:r>
      <w:r w:rsidR="006A133F" w:rsidRPr="00D03CEB">
        <w:t xml:space="preserve"> </w:t>
      </w:r>
      <w:r w:rsidR="0078561E" w:rsidRPr="00D03CEB">
        <w:rPr>
          <w:szCs w:val="28"/>
        </w:rPr>
        <w:t>Казанский</w:t>
      </w:r>
      <w:r w:rsidR="006A133F" w:rsidRPr="00D03CEB">
        <w:t xml:space="preserve"> сельсовет</w:t>
      </w:r>
    </w:p>
    <w:p w:rsidR="006A133F" w:rsidRPr="00D03CEB" w:rsidRDefault="006A133F" w:rsidP="00D03CEB">
      <w:pPr>
        <w:pStyle w:val="a5"/>
      </w:pPr>
    </w:p>
    <w:p w:rsidR="006A133F" w:rsidRPr="00D03CEB" w:rsidRDefault="00D03CEB" w:rsidP="00D03CEB">
      <w:pPr>
        <w:pStyle w:val="a5"/>
      </w:pPr>
      <w:r w:rsidRPr="00D03CEB">
        <w:t xml:space="preserve">                                                                                     </w:t>
      </w:r>
      <w:r w:rsidR="006A133F" w:rsidRPr="00D03CEB">
        <w:t>№</w:t>
      </w:r>
      <w:r>
        <w:t xml:space="preserve"> </w:t>
      </w:r>
      <w:r w:rsidR="00FF7194">
        <w:t>__</w:t>
      </w:r>
      <w:r w:rsidR="006A133F" w:rsidRPr="00D03CEB">
        <w:t xml:space="preserve"> от </w:t>
      </w:r>
      <w:r w:rsidR="00FF7194">
        <w:t>__</w:t>
      </w:r>
      <w:r>
        <w:t xml:space="preserve"> марта</w:t>
      </w:r>
      <w:r w:rsidR="006A133F" w:rsidRPr="00D03CEB">
        <w:t xml:space="preserve"> 201</w:t>
      </w:r>
      <w:r>
        <w:t>5</w:t>
      </w:r>
      <w:r w:rsidR="006A133F" w:rsidRPr="00D03CEB">
        <w:t xml:space="preserve"> г.                                          </w:t>
      </w:r>
    </w:p>
    <w:p w:rsidR="006A133F" w:rsidRPr="00D03CEB" w:rsidRDefault="006A133F" w:rsidP="00D03CEB">
      <w:pPr>
        <w:pStyle w:val="a5"/>
      </w:pPr>
    </w:p>
    <w:p w:rsidR="006A133F" w:rsidRPr="00D03CEB" w:rsidRDefault="006A133F" w:rsidP="00D03CEB"/>
    <w:p w:rsidR="006A133F" w:rsidRPr="0078561E" w:rsidRDefault="006A133F" w:rsidP="00D03CEB">
      <w:pPr>
        <w:jc w:val="center"/>
        <w:rPr>
          <w:sz w:val="28"/>
          <w:szCs w:val="28"/>
        </w:rPr>
      </w:pPr>
      <w:r w:rsidRPr="0078561E">
        <w:rPr>
          <w:sz w:val="28"/>
          <w:szCs w:val="28"/>
        </w:rPr>
        <w:t>ПОРЯДОК</w:t>
      </w:r>
    </w:p>
    <w:p w:rsidR="006A133F" w:rsidRPr="0078561E" w:rsidRDefault="006A133F" w:rsidP="00D03CEB">
      <w:pPr>
        <w:jc w:val="center"/>
        <w:rPr>
          <w:sz w:val="28"/>
          <w:szCs w:val="28"/>
        </w:rPr>
      </w:pPr>
    </w:p>
    <w:p w:rsidR="006A133F" w:rsidRPr="0078561E" w:rsidRDefault="006A133F" w:rsidP="00D03CEB">
      <w:pPr>
        <w:jc w:val="center"/>
        <w:rPr>
          <w:sz w:val="28"/>
          <w:szCs w:val="28"/>
        </w:rPr>
      </w:pPr>
      <w:r w:rsidRPr="0078561E">
        <w:rPr>
          <w:sz w:val="28"/>
          <w:szCs w:val="28"/>
        </w:rPr>
        <w:t>ОРГАНИЗАЦИИ СБОРА ОТРАБОТАННЫХ РТУТЬСОДЕРЖАЩИХ ЛАМП</w:t>
      </w:r>
    </w:p>
    <w:p w:rsidR="006A133F" w:rsidRPr="0078561E" w:rsidRDefault="006A133F" w:rsidP="00D03CEB">
      <w:pPr>
        <w:jc w:val="center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133F" w:rsidRPr="0078561E">
        <w:rPr>
          <w:sz w:val="28"/>
          <w:szCs w:val="28"/>
        </w:rPr>
        <w:t>1. Общие положения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133F" w:rsidRPr="0078561E">
        <w:rPr>
          <w:sz w:val="28"/>
          <w:szCs w:val="28"/>
        </w:rPr>
        <w:t>1.1. Порядок организации сбора отработанных ртутьсодержащих ламп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133F" w:rsidRPr="0078561E">
        <w:rPr>
          <w:sz w:val="28"/>
          <w:szCs w:val="28"/>
        </w:rPr>
        <w:t xml:space="preserve">1.2. Порядок разработан в соответствии с Федеральным законом от 24.06.1998 N 89-ФЗ "Об отходах производства и потребления", ГОСТ 12.3.031-83 "Система стандартов безопасности труда. Работы </w:t>
      </w:r>
      <w:proofErr w:type="gramStart"/>
      <w:r w:rsidR="006A133F" w:rsidRPr="0078561E">
        <w:rPr>
          <w:sz w:val="28"/>
          <w:szCs w:val="28"/>
        </w:rPr>
        <w:t>со</w:t>
      </w:r>
      <w:proofErr w:type="gramEnd"/>
      <w:r w:rsidR="006A133F" w:rsidRPr="0078561E">
        <w:rPr>
          <w:sz w:val="28"/>
          <w:szCs w:val="28"/>
        </w:rPr>
        <w:t xml:space="preserve"> ртутью. Требования безопасности", Санитарными правилами при работе </w:t>
      </w:r>
      <w:proofErr w:type="gramStart"/>
      <w:r w:rsidR="006A133F" w:rsidRPr="0078561E">
        <w:rPr>
          <w:sz w:val="28"/>
          <w:szCs w:val="28"/>
        </w:rPr>
        <w:t>со</w:t>
      </w:r>
      <w:proofErr w:type="gramEnd"/>
      <w:r w:rsidR="006A133F" w:rsidRPr="0078561E">
        <w:rPr>
          <w:sz w:val="28"/>
          <w:szCs w:val="28"/>
        </w:rPr>
        <w:t xml:space="preserve"> ртутью, ее соединениями и приборами с ртутным заполнением, утв. Главным государственным санитарным врачом СССР 04.04.1988 N 4607-88, постановлением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33F" w:rsidRPr="0078561E">
        <w:rPr>
          <w:sz w:val="28"/>
          <w:szCs w:val="28"/>
        </w:rPr>
        <w:t xml:space="preserve">1.3. </w:t>
      </w:r>
      <w:proofErr w:type="gramStart"/>
      <w:r w:rsidR="006A133F" w:rsidRPr="0078561E">
        <w:rPr>
          <w:sz w:val="28"/>
          <w:szCs w:val="28"/>
        </w:rPr>
        <w:t xml:space="preserve">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сельского поселения </w:t>
      </w:r>
      <w:r w:rsidR="0078561E">
        <w:rPr>
          <w:sz w:val="28"/>
          <w:szCs w:val="28"/>
        </w:rPr>
        <w:t>Казанский</w:t>
      </w:r>
      <w:r w:rsidR="006A133F" w:rsidRPr="0078561E">
        <w:rPr>
          <w:sz w:val="28"/>
          <w:szCs w:val="28"/>
        </w:rPr>
        <w:t xml:space="preserve"> сельсовет, не имеющих лицензии на осуществление деятельности по сбору, использованию, обезвреживанию, транспортированию, размещению отходов I - IV класса опасности, физических лиц, проживающих на территории сельского поселения </w:t>
      </w:r>
      <w:r w:rsidR="0078561E">
        <w:rPr>
          <w:sz w:val="28"/>
          <w:szCs w:val="28"/>
        </w:rPr>
        <w:t>Казанский</w:t>
      </w:r>
      <w:r w:rsidR="006A133F" w:rsidRPr="0078561E">
        <w:rPr>
          <w:sz w:val="28"/>
          <w:szCs w:val="28"/>
        </w:rPr>
        <w:t xml:space="preserve"> сельсовет (далее - потребители).</w:t>
      </w:r>
      <w:proofErr w:type="gramEnd"/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33F" w:rsidRPr="0078561E">
        <w:rPr>
          <w:sz w:val="28"/>
          <w:szCs w:val="28"/>
        </w:rPr>
        <w:t>2. Организация сбора отработанных ртутьсодержащих ламп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133F" w:rsidRPr="0078561E">
        <w:rPr>
          <w:sz w:val="28"/>
          <w:szCs w:val="28"/>
        </w:rPr>
        <w:t xml:space="preserve">2.1. Сбору в соответствии с Порядком подлежат осветительные устройства и электрические лампы с ртутным заполнением и содержанием </w:t>
      </w:r>
      <w:r w:rsidR="006A133F" w:rsidRPr="0078561E">
        <w:rPr>
          <w:sz w:val="28"/>
          <w:szCs w:val="28"/>
        </w:rPr>
        <w:lastRenderedPageBreak/>
        <w:t>ртути не менее 0,01 процента, выведенные из эксплуатации и подлежащие утилизации.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33F" w:rsidRPr="0078561E">
        <w:rPr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33F" w:rsidRPr="0078561E">
        <w:rPr>
          <w:sz w:val="28"/>
          <w:szCs w:val="28"/>
        </w:rP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осуществляют накопление отработанных ртутьсодержащих ламп.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133F" w:rsidRPr="0078561E">
        <w:rPr>
          <w:sz w:val="28"/>
          <w:szCs w:val="28"/>
        </w:rPr>
        <w:t>2.4. Накопление отработанных ртутьсодержащих ламп от физических лиц, проживающих в многоквартирных жилых домах, производят: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133F" w:rsidRPr="0078561E">
        <w:rPr>
          <w:sz w:val="28"/>
          <w:szCs w:val="28"/>
        </w:rPr>
        <w:t>а)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133F" w:rsidRPr="0078561E">
        <w:rPr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- товарищество собственников жилья,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имущества;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133F" w:rsidRPr="0078561E">
        <w:rPr>
          <w:sz w:val="28"/>
          <w:szCs w:val="28"/>
        </w:rPr>
        <w:t>в) 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133F" w:rsidRPr="0078561E">
        <w:rPr>
          <w:sz w:val="28"/>
          <w:szCs w:val="28"/>
        </w:rPr>
        <w:t>2.5.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- специализированные организации), в соответствии с заключенными договорами на сбор и вывоз указанных отходов.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A133F" w:rsidRPr="0078561E">
        <w:rPr>
          <w:sz w:val="28"/>
          <w:szCs w:val="28"/>
        </w:rPr>
        <w:t>2.6.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133F" w:rsidRPr="0078561E">
        <w:rPr>
          <w:sz w:val="28"/>
          <w:szCs w:val="28"/>
        </w:rPr>
        <w:t xml:space="preserve">2.7. Накопление должно производиться в соответствии с требованиями ГОСТ 12.3.031-83 "Система стандартов безопасности труда. Работы </w:t>
      </w:r>
      <w:proofErr w:type="gramStart"/>
      <w:r w:rsidR="006A133F" w:rsidRPr="0078561E">
        <w:rPr>
          <w:sz w:val="28"/>
          <w:szCs w:val="28"/>
        </w:rPr>
        <w:t>со</w:t>
      </w:r>
      <w:proofErr w:type="gramEnd"/>
      <w:r w:rsidR="006A133F" w:rsidRPr="0078561E">
        <w:rPr>
          <w:sz w:val="28"/>
          <w:szCs w:val="28"/>
        </w:rPr>
        <w:t xml:space="preserve"> ртутью. Требования безопасности", Санитарных правил при работе </w:t>
      </w:r>
      <w:proofErr w:type="gramStart"/>
      <w:r w:rsidR="006A133F" w:rsidRPr="0078561E">
        <w:rPr>
          <w:sz w:val="28"/>
          <w:szCs w:val="28"/>
        </w:rPr>
        <w:t>со</w:t>
      </w:r>
      <w:proofErr w:type="gramEnd"/>
      <w:r w:rsidR="006A133F" w:rsidRPr="0078561E">
        <w:rPr>
          <w:sz w:val="28"/>
          <w:szCs w:val="28"/>
        </w:rPr>
        <w:t xml:space="preserve"> ртутью, ее соединениями и приборами с ртутным заполнением, утв. Главным государственным санитарным врачом СССР 04.04.1988 N 4607-88.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133F" w:rsidRPr="0078561E">
        <w:rPr>
          <w:sz w:val="28"/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6A133F" w:rsidP="0078561E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133F" w:rsidRPr="0078561E">
        <w:rPr>
          <w:sz w:val="28"/>
          <w:szCs w:val="28"/>
        </w:rPr>
        <w:t>2.10. Не допускается совместное хранение поврежденных и неповрежденных ртутьсодержащих ламп.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6A133F" w:rsidP="0078561E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>Хранение поврежденных ртутьсодержащих ламп осуществляется в специальной таре.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133F" w:rsidRPr="0078561E">
        <w:rPr>
          <w:sz w:val="28"/>
          <w:szCs w:val="28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133F" w:rsidRPr="0078561E">
        <w:rPr>
          <w:sz w:val="28"/>
          <w:szCs w:val="28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133F" w:rsidRPr="0078561E">
        <w:rPr>
          <w:sz w:val="28"/>
          <w:szCs w:val="28"/>
        </w:rPr>
        <w:t xml:space="preserve">2.13. Сбор и утилизацию отработанных ртутьсодержащих ламп на территории сельского поселения </w:t>
      </w:r>
      <w:r w:rsidR="0078561E">
        <w:rPr>
          <w:sz w:val="28"/>
          <w:szCs w:val="28"/>
        </w:rPr>
        <w:t>Казанский</w:t>
      </w:r>
      <w:r w:rsidR="006A133F" w:rsidRPr="0078561E">
        <w:rPr>
          <w:sz w:val="28"/>
          <w:szCs w:val="28"/>
        </w:rPr>
        <w:t xml:space="preserve"> сельсовет,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33F" w:rsidRPr="0078561E">
        <w:rPr>
          <w:sz w:val="28"/>
          <w:szCs w:val="28"/>
        </w:rPr>
        <w:t>3. Информирование населения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A133F" w:rsidRPr="0078561E">
        <w:rPr>
          <w:sz w:val="28"/>
          <w:szCs w:val="28"/>
        </w:rPr>
        <w:t xml:space="preserve">3.1. Информирование о порядке сбора отработанных ртутьсодержащих ламп осуществляется Администрацией сельского поселения </w:t>
      </w:r>
      <w:r w:rsidR="0078561E">
        <w:rPr>
          <w:sz w:val="28"/>
          <w:szCs w:val="28"/>
        </w:rPr>
        <w:t>Казанский</w:t>
      </w:r>
      <w:r w:rsidR="006A133F" w:rsidRPr="0078561E">
        <w:rPr>
          <w:sz w:val="28"/>
          <w:szCs w:val="28"/>
        </w:rPr>
        <w:t xml:space="preserve"> сельсовет,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33F" w:rsidRPr="0078561E">
        <w:rPr>
          <w:sz w:val="28"/>
          <w:szCs w:val="28"/>
        </w:rPr>
        <w:t xml:space="preserve">3.2. Информация о порядке сбора отработанных ртутьсодержащих ламп размещается на официальном сайте Администрации сельского поселения </w:t>
      </w:r>
      <w:r w:rsidR="0078561E">
        <w:rPr>
          <w:sz w:val="28"/>
          <w:szCs w:val="28"/>
        </w:rPr>
        <w:t>Казанский</w:t>
      </w:r>
      <w:r w:rsidR="006A133F" w:rsidRPr="0078561E">
        <w:rPr>
          <w:sz w:val="28"/>
          <w:szCs w:val="28"/>
        </w:rPr>
        <w:t xml:space="preserve"> сельсовет,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33F" w:rsidRPr="0078561E">
        <w:rPr>
          <w:sz w:val="28"/>
          <w:szCs w:val="28"/>
        </w:rPr>
        <w:t xml:space="preserve">3.3. </w:t>
      </w:r>
      <w:proofErr w:type="gramStart"/>
      <w:r w:rsidR="006A133F" w:rsidRPr="0078561E">
        <w:rPr>
          <w:sz w:val="28"/>
          <w:szCs w:val="28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п. 3.5 настоящего Порядка, на информационных</w:t>
      </w:r>
      <w:proofErr w:type="gramEnd"/>
      <w:r w:rsidR="006A133F" w:rsidRPr="0078561E">
        <w:rPr>
          <w:sz w:val="28"/>
          <w:szCs w:val="28"/>
        </w:rPr>
        <w:t xml:space="preserve"> </w:t>
      </w:r>
      <w:proofErr w:type="gramStart"/>
      <w:r w:rsidR="006A133F" w:rsidRPr="0078561E">
        <w:rPr>
          <w:sz w:val="28"/>
          <w:szCs w:val="28"/>
        </w:rPr>
        <w:t>стендах</w:t>
      </w:r>
      <w:proofErr w:type="gramEnd"/>
      <w:r w:rsidR="006A133F" w:rsidRPr="0078561E">
        <w:rPr>
          <w:sz w:val="28"/>
          <w:szCs w:val="28"/>
        </w:rPr>
        <w:t xml:space="preserve"> (стойках) в помещении управляющей организации.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133F" w:rsidRPr="0078561E">
        <w:rPr>
          <w:sz w:val="28"/>
          <w:szCs w:val="28"/>
        </w:rPr>
        <w:t>3.4. Размещению подлежит следующая информация: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6A133F" w:rsidP="0078561E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>- порядок организации сбора отработанных ртутьсодержащих ламп;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6A133F" w:rsidP="0078561E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6A133F" w:rsidP="0078561E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>- места и условия приема отработанных ртутьсодержащих ламп;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6A133F" w:rsidP="0078561E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>- стоимость услуг по приему отработанных ртутьсодержащих ламп.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133F" w:rsidRPr="0078561E">
        <w:rPr>
          <w:sz w:val="28"/>
          <w:szCs w:val="28"/>
        </w:rPr>
        <w:t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Управлением Федеральной службы по надзору в сфере защиты прав потребителей и благополучия человека по Республике Башкортостан.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33F" w:rsidRPr="0078561E">
        <w:rPr>
          <w:sz w:val="28"/>
          <w:szCs w:val="28"/>
        </w:rPr>
        <w:t xml:space="preserve">3.6. Обращения населения, руководителей предприятий, организаций по организации накопления, сбора, временного хранения и обезвреживания </w:t>
      </w:r>
      <w:r w:rsidR="006A133F" w:rsidRPr="0078561E">
        <w:rPr>
          <w:sz w:val="28"/>
          <w:szCs w:val="28"/>
        </w:rPr>
        <w:lastRenderedPageBreak/>
        <w:t xml:space="preserve">отработанных ртутьсодержащих ламп принимаются Администрацией сельского поселения </w:t>
      </w:r>
      <w:r w:rsidR="0078561E">
        <w:rPr>
          <w:sz w:val="28"/>
          <w:szCs w:val="28"/>
        </w:rPr>
        <w:t>Казанский</w:t>
      </w:r>
      <w:r w:rsidR="006A133F" w:rsidRPr="0078561E">
        <w:rPr>
          <w:sz w:val="28"/>
          <w:szCs w:val="28"/>
        </w:rPr>
        <w:t xml:space="preserve"> сельсовет.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 xml:space="preserve"> </w:t>
      </w:r>
      <w:r w:rsidR="00D03CEB">
        <w:rPr>
          <w:sz w:val="28"/>
          <w:szCs w:val="28"/>
        </w:rPr>
        <w:t xml:space="preserve">      </w:t>
      </w:r>
      <w:r w:rsidRPr="0078561E">
        <w:rPr>
          <w:sz w:val="28"/>
          <w:szCs w:val="28"/>
        </w:rPr>
        <w:t xml:space="preserve">4. Ответственность за нарушение правил обращения </w:t>
      </w:r>
      <w:proofErr w:type="gramStart"/>
      <w:r w:rsidRPr="0078561E">
        <w:rPr>
          <w:sz w:val="28"/>
          <w:szCs w:val="28"/>
        </w:rPr>
        <w:t>с</w:t>
      </w:r>
      <w:proofErr w:type="gramEnd"/>
    </w:p>
    <w:p w:rsidR="006A133F" w:rsidRPr="0078561E" w:rsidRDefault="006A133F" w:rsidP="0078561E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 xml:space="preserve"> отработанными ртутьсодержащими лампами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33F" w:rsidRPr="0078561E">
        <w:rPr>
          <w:sz w:val="28"/>
          <w:szCs w:val="28"/>
        </w:rPr>
        <w:t xml:space="preserve">4.1. </w:t>
      </w:r>
      <w:proofErr w:type="gramStart"/>
      <w:r w:rsidR="006A133F" w:rsidRPr="0078561E">
        <w:rPr>
          <w:sz w:val="28"/>
          <w:szCs w:val="28"/>
        </w:rPr>
        <w:t>Контроль за</w:t>
      </w:r>
      <w:proofErr w:type="gramEnd"/>
      <w:r w:rsidR="006A133F" w:rsidRPr="0078561E">
        <w:rPr>
          <w:sz w:val="28"/>
          <w:szCs w:val="28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Республики Башкортостан.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D03CEB" w:rsidP="0078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133F" w:rsidRPr="0078561E">
        <w:rPr>
          <w:sz w:val="28"/>
          <w:szCs w:val="28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6A133F" w:rsidP="0078561E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 xml:space="preserve"> 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6A133F" w:rsidP="0078561E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 xml:space="preserve"> </w:t>
      </w: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6A133F" w:rsidRPr="0078561E" w:rsidRDefault="006A133F" w:rsidP="0078561E">
      <w:pPr>
        <w:jc w:val="both"/>
        <w:rPr>
          <w:sz w:val="28"/>
          <w:szCs w:val="28"/>
        </w:rPr>
      </w:pPr>
    </w:p>
    <w:p w:rsidR="00A07D5F" w:rsidRDefault="00A07D5F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p w:rsidR="00FF7194" w:rsidRDefault="00FF7194" w:rsidP="0078561E">
      <w:pPr>
        <w:jc w:val="both"/>
        <w:rPr>
          <w:sz w:val="28"/>
          <w:szCs w:val="28"/>
        </w:rPr>
      </w:pPr>
    </w:p>
    <w:sectPr w:rsidR="00FF7194" w:rsidSect="00F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9A3AA0"/>
    <w:multiLevelType w:val="hybridMultilevel"/>
    <w:tmpl w:val="404E7D92"/>
    <w:lvl w:ilvl="0" w:tplc="15A2339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8012AB"/>
    <w:multiLevelType w:val="hybridMultilevel"/>
    <w:tmpl w:val="C922D04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6A133F"/>
    <w:rsid w:val="00186DC9"/>
    <w:rsid w:val="004B6512"/>
    <w:rsid w:val="006A133F"/>
    <w:rsid w:val="0078561E"/>
    <w:rsid w:val="008C0C54"/>
    <w:rsid w:val="00A07D5F"/>
    <w:rsid w:val="00A36E25"/>
    <w:rsid w:val="00BF3BEA"/>
    <w:rsid w:val="00D03CEB"/>
    <w:rsid w:val="00D63728"/>
    <w:rsid w:val="00E12B05"/>
    <w:rsid w:val="00E733A8"/>
    <w:rsid w:val="00ED67E6"/>
    <w:rsid w:val="00F80CB6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194"/>
    <w:pPr>
      <w:keepNext/>
      <w:numPr>
        <w:numId w:val="1"/>
      </w:numPr>
      <w:suppressAutoHyphens/>
      <w:jc w:val="center"/>
      <w:outlineLvl w:val="0"/>
    </w:pPr>
    <w:rPr>
      <w:rFonts w:eastAsia="Arial Unicode MS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8561E"/>
    <w:rPr>
      <w:b/>
      <w:bCs/>
    </w:rPr>
  </w:style>
  <w:style w:type="paragraph" w:styleId="a5">
    <w:name w:val="No Spacing"/>
    <w:uiPriority w:val="1"/>
    <w:qFormat/>
    <w:rsid w:val="00D0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7194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a6">
    <w:name w:val="Body Text"/>
    <w:basedOn w:val="a"/>
    <w:link w:val="a7"/>
    <w:rsid w:val="00FF7194"/>
    <w:pPr>
      <w:suppressAutoHyphens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F719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2015-03-30T04:32:00Z</cp:lastPrinted>
  <dcterms:created xsi:type="dcterms:W3CDTF">2015-03-27T04:32:00Z</dcterms:created>
  <dcterms:modified xsi:type="dcterms:W3CDTF">2015-04-13T07:01:00Z</dcterms:modified>
</cp:coreProperties>
</file>