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9" w:rsidRPr="00F50556" w:rsidRDefault="00A41BD9" w:rsidP="00A41BD9">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Совет сельского поселения </w:t>
      </w:r>
      <w:r>
        <w:rPr>
          <w:rFonts w:ascii="Times New Roman" w:hAnsi="Times New Roman" w:cs="Times New Roman"/>
          <w:b/>
          <w:sz w:val="28"/>
          <w:szCs w:val="28"/>
        </w:rPr>
        <w:t>Казанский</w:t>
      </w:r>
      <w:r w:rsidRPr="00F50556">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A41BD9" w:rsidRPr="00F50556" w:rsidRDefault="00A41BD9" w:rsidP="00A41BD9">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F50556">
        <w:rPr>
          <w:rFonts w:ascii="Times New Roman" w:hAnsi="Times New Roman" w:cs="Times New Roman"/>
          <w:b/>
          <w:sz w:val="28"/>
          <w:szCs w:val="28"/>
        </w:rPr>
        <w:t>РЕШЕНИЕ</w:t>
      </w:r>
    </w:p>
    <w:p w:rsidR="00A41BD9" w:rsidRDefault="00A41BD9" w:rsidP="00A41BD9">
      <w:pPr>
        <w:jc w:val="center"/>
        <w:rPr>
          <w:rFonts w:ascii="Times New Roman" w:hAnsi="Times New Roman" w:cs="Times New Roman"/>
          <w:b/>
          <w:sz w:val="28"/>
          <w:szCs w:val="28"/>
        </w:rPr>
      </w:pPr>
      <w:r w:rsidRPr="00F50556">
        <w:rPr>
          <w:rFonts w:ascii="Times New Roman" w:hAnsi="Times New Roman" w:cs="Times New Roman"/>
          <w:b/>
          <w:sz w:val="28"/>
          <w:szCs w:val="28"/>
        </w:rPr>
        <w:t>«</w:t>
      </w:r>
      <w:r>
        <w:rPr>
          <w:rFonts w:ascii="Times New Roman" w:hAnsi="Times New Roman" w:cs="Times New Roman"/>
          <w:b/>
          <w:sz w:val="28"/>
          <w:szCs w:val="28"/>
        </w:rPr>
        <w:t>11</w:t>
      </w:r>
      <w:r w:rsidRPr="00F50556">
        <w:rPr>
          <w:rFonts w:ascii="Times New Roman" w:hAnsi="Times New Roman" w:cs="Times New Roman"/>
          <w:b/>
          <w:sz w:val="28"/>
          <w:szCs w:val="28"/>
        </w:rPr>
        <w:t xml:space="preserve"> » </w:t>
      </w:r>
      <w:r>
        <w:rPr>
          <w:rFonts w:ascii="Times New Roman" w:hAnsi="Times New Roman" w:cs="Times New Roman"/>
          <w:b/>
          <w:sz w:val="28"/>
          <w:szCs w:val="28"/>
        </w:rPr>
        <w:t>август</w:t>
      </w:r>
      <w:r w:rsidRPr="00F50556">
        <w:rPr>
          <w:rFonts w:ascii="Times New Roman" w:hAnsi="Times New Roman" w:cs="Times New Roman"/>
          <w:b/>
          <w:sz w:val="28"/>
          <w:szCs w:val="28"/>
        </w:rPr>
        <w:t xml:space="preserve"> 2015 й.</w:t>
      </w:r>
      <w:r>
        <w:rPr>
          <w:rFonts w:ascii="Times New Roman" w:hAnsi="Times New Roman" w:cs="Times New Roman"/>
          <w:b/>
          <w:sz w:val="28"/>
          <w:szCs w:val="28"/>
        </w:rPr>
        <w:t xml:space="preserve">                        </w:t>
      </w:r>
      <w:r w:rsidRPr="00F50556">
        <w:rPr>
          <w:rFonts w:ascii="Times New Roman" w:hAnsi="Times New Roman" w:cs="Times New Roman"/>
          <w:b/>
          <w:sz w:val="28"/>
          <w:szCs w:val="28"/>
        </w:rPr>
        <w:t xml:space="preserve"> № </w:t>
      </w:r>
      <w:r>
        <w:rPr>
          <w:rFonts w:ascii="Times New Roman" w:hAnsi="Times New Roman" w:cs="Times New Roman"/>
          <w:b/>
          <w:sz w:val="28"/>
          <w:szCs w:val="28"/>
        </w:rPr>
        <w:t>187                      «11»</w:t>
      </w:r>
      <w:r w:rsidRPr="00F50556">
        <w:rPr>
          <w:rFonts w:ascii="Times New Roman" w:hAnsi="Times New Roman" w:cs="Times New Roman"/>
          <w:b/>
          <w:sz w:val="28"/>
          <w:szCs w:val="28"/>
        </w:rPr>
        <w:t xml:space="preserve"> </w:t>
      </w:r>
      <w:r>
        <w:rPr>
          <w:rFonts w:ascii="Times New Roman" w:hAnsi="Times New Roman" w:cs="Times New Roman"/>
          <w:b/>
          <w:sz w:val="28"/>
          <w:szCs w:val="28"/>
        </w:rPr>
        <w:t>августа</w:t>
      </w:r>
      <w:r w:rsidRPr="00F50556">
        <w:rPr>
          <w:rFonts w:ascii="Times New Roman" w:hAnsi="Times New Roman" w:cs="Times New Roman"/>
          <w:b/>
          <w:sz w:val="28"/>
          <w:szCs w:val="28"/>
        </w:rPr>
        <w:t xml:space="preserve"> 2015 г.</w:t>
      </w:r>
    </w:p>
    <w:p w:rsidR="00A41BD9" w:rsidRPr="00F50556" w:rsidRDefault="00A41BD9" w:rsidP="00A41BD9">
      <w:pPr>
        <w:jc w:val="center"/>
        <w:rPr>
          <w:rFonts w:ascii="Times New Roman" w:hAnsi="Times New Roman" w:cs="Times New Roman"/>
          <w:b/>
          <w:sz w:val="28"/>
          <w:szCs w:val="28"/>
        </w:rPr>
      </w:pPr>
    </w:p>
    <w:p w:rsidR="00A41BD9" w:rsidRPr="00F50556" w:rsidRDefault="00A41BD9" w:rsidP="00A41BD9">
      <w:pPr>
        <w:jc w:val="center"/>
        <w:rPr>
          <w:rFonts w:ascii="Times New Roman" w:hAnsi="Times New Roman" w:cs="Times New Roman"/>
          <w:b/>
          <w:sz w:val="28"/>
          <w:szCs w:val="28"/>
        </w:rPr>
      </w:pPr>
      <w:r w:rsidRPr="00F50556">
        <w:rPr>
          <w:rFonts w:ascii="Times New Roman" w:hAnsi="Times New Roman" w:cs="Times New Roman"/>
          <w:b/>
          <w:sz w:val="28"/>
          <w:szCs w:val="28"/>
        </w:rPr>
        <w:t xml:space="preserve">Об утверждении Положения о муниципальном лесном контроле на территории сельского поселения </w:t>
      </w:r>
      <w:r>
        <w:rPr>
          <w:rFonts w:ascii="Times New Roman" w:hAnsi="Times New Roman" w:cs="Times New Roman"/>
          <w:b/>
          <w:sz w:val="28"/>
          <w:szCs w:val="28"/>
        </w:rPr>
        <w:t>Казанский</w:t>
      </w:r>
      <w:r w:rsidRPr="00F50556">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w:t>
      </w:r>
      <w:r w:rsidR="001D612B">
        <w:rPr>
          <w:rFonts w:ascii="Times New Roman" w:hAnsi="Times New Roman" w:cs="Times New Roman"/>
          <w:sz w:val="28"/>
          <w:szCs w:val="28"/>
        </w:rPr>
        <w:t xml:space="preserve"> </w:t>
      </w:r>
      <w:r w:rsidRPr="001D612B">
        <w:rPr>
          <w:rFonts w:ascii="Times New Roman" w:hAnsi="Times New Roman" w:cs="Times New Roman"/>
          <w:sz w:val="28"/>
          <w:szCs w:val="28"/>
        </w:rPr>
        <w:t xml:space="preserve"> </w:t>
      </w:r>
      <w:proofErr w:type="gramStart"/>
      <w:r w:rsidRPr="001D612B">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 декабря 2008 года № 294 -ФЗО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в целях установления муниципального лесного контроля за использованием лесных участков, их охраны, защиты и воспроизводства лесов на территории</w:t>
      </w:r>
      <w:proofErr w:type="gramEnd"/>
      <w:r w:rsidRPr="001D612B">
        <w:rPr>
          <w:rFonts w:ascii="Times New Roman" w:hAnsi="Times New Roman" w:cs="Times New Roman"/>
          <w:sz w:val="28"/>
          <w:szCs w:val="28"/>
        </w:rPr>
        <w:t xml:space="preserve"> сельского поселения Казанский сельсовет муниципального района Альшеевский район Республики Башкортостан, Совет сельского поселения Казанский сельсовет муниципального района Альшеевский район Республики Башкортостан РЕШИЛ: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1. Утвердить Положение 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2. Признать утратившим силу решение Совета от 10 декабря 2008 года № 124 «Об утверждении Положения об осуществлении муниципального лесного контроля и надзора».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3. Настоящее решение подлежит обнародованию в установленном порядке и вступает в силу со дня его обнародования.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4. </w:t>
      </w:r>
      <w:proofErr w:type="gramStart"/>
      <w:r w:rsidRPr="001D612B">
        <w:rPr>
          <w:rFonts w:ascii="Times New Roman" w:hAnsi="Times New Roman" w:cs="Times New Roman"/>
          <w:sz w:val="28"/>
          <w:szCs w:val="28"/>
        </w:rPr>
        <w:t>Контроль за</w:t>
      </w:r>
      <w:proofErr w:type="gramEnd"/>
      <w:r w:rsidRPr="001D612B">
        <w:rPr>
          <w:rFonts w:ascii="Times New Roman" w:hAnsi="Times New Roman" w:cs="Times New Roman"/>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A41BD9" w:rsidRDefault="00A41BD9" w:rsidP="00A41BD9">
      <w:pPr>
        <w:jc w:val="both"/>
        <w:rPr>
          <w:rFonts w:ascii="Times New Roman" w:hAnsi="Times New Roman" w:cs="Times New Roman"/>
          <w:sz w:val="28"/>
          <w:szCs w:val="28"/>
        </w:rPr>
      </w:pPr>
      <w:r w:rsidRPr="00D24D93">
        <w:rPr>
          <w:rFonts w:ascii="Times New Roman" w:hAnsi="Times New Roman" w:cs="Times New Roman"/>
          <w:sz w:val="28"/>
          <w:szCs w:val="28"/>
        </w:rPr>
        <w:t xml:space="preserve"> </w:t>
      </w:r>
    </w:p>
    <w:p w:rsidR="00BE24D8" w:rsidRDefault="00A41BD9" w:rsidP="00A41BD9">
      <w:pPr>
        <w:jc w:val="both"/>
      </w:pPr>
      <w:r w:rsidRPr="00D24D9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В.Ф. Юмагузин</w:t>
      </w:r>
      <w:r>
        <w:t xml:space="preserve">         </w:t>
      </w:r>
    </w:p>
    <w:p w:rsidR="00BE24D8" w:rsidRPr="00BE24D8" w:rsidRDefault="00BE24D8" w:rsidP="00BE24D8">
      <w:pPr>
        <w:pStyle w:val="a4"/>
        <w:rPr>
          <w:rFonts w:ascii="Times New Roman" w:hAnsi="Times New Roman" w:cs="Times New Roman"/>
          <w:sz w:val="28"/>
          <w:szCs w:val="28"/>
        </w:rPr>
      </w:pPr>
      <w:r w:rsidRPr="00BE24D8">
        <w:rPr>
          <w:rFonts w:ascii="Times New Roman" w:hAnsi="Times New Roman" w:cs="Times New Roman"/>
          <w:sz w:val="28"/>
          <w:szCs w:val="28"/>
        </w:rPr>
        <w:t>с. Казанка</w:t>
      </w:r>
    </w:p>
    <w:p w:rsidR="00BE24D8" w:rsidRPr="00BE24D8" w:rsidRDefault="00BE24D8" w:rsidP="00BE24D8">
      <w:pPr>
        <w:pStyle w:val="a4"/>
        <w:rPr>
          <w:rFonts w:ascii="Times New Roman" w:hAnsi="Times New Roman" w:cs="Times New Roman"/>
          <w:sz w:val="28"/>
          <w:szCs w:val="28"/>
        </w:rPr>
      </w:pPr>
      <w:r w:rsidRPr="00BE24D8">
        <w:rPr>
          <w:rFonts w:ascii="Times New Roman" w:hAnsi="Times New Roman" w:cs="Times New Roman"/>
          <w:sz w:val="28"/>
          <w:szCs w:val="28"/>
        </w:rPr>
        <w:t>«11» августа 2015 г.</w:t>
      </w:r>
    </w:p>
    <w:p w:rsidR="001D612B" w:rsidRDefault="00BE24D8" w:rsidP="00A41BD9">
      <w:pPr>
        <w:pStyle w:val="a4"/>
        <w:rPr>
          <w:rFonts w:ascii="Times New Roman" w:hAnsi="Times New Roman" w:cs="Times New Roman"/>
          <w:sz w:val="28"/>
          <w:szCs w:val="28"/>
        </w:rPr>
      </w:pPr>
      <w:r w:rsidRPr="00BE24D8">
        <w:rPr>
          <w:rFonts w:ascii="Times New Roman" w:hAnsi="Times New Roman" w:cs="Times New Roman"/>
          <w:sz w:val="28"/>
          <w:szCs w:val="28"/>
        </w:rPr>
        <w:t>№ 187</w:t>
      </w:r>
      <w:r w:rsidR="00A41BD9" w:rsidRPr="00BE24D8">
        <w:rPr>
          <w:rFonts w:ascii="Times New Roman" w:hAnsi="Times New Roman" w:cs="Times New Roman"/>
          <w:sz w:val="28"/>
          <w:szCs w:val="28"/>
        </w:rPr>
        <w:t xml:space="preserve">                                                                                       </w:t>
      </w:r>
    </w:p>
    <w:p w:rsidR="00883005" w:rsidRPr="00883005" w:rsidRDefault="00883005" w:rsidP="00A41BD9">
      <w:pPr>
        <w:pStyle w:val="a4"/>
        <w:rPr>
          <w:rFonts w:ascii="Times New Roman" w:hAnsi="Times New Roman" w:cs="Times New Roman"/>
          <w:sz w:val="28"/>
          <w:szCs w:val="28"/>
        </w:rPr>
      </w:pPr>
    </w:p>
    <w:p w:rsidR="001D612B" w:rsidRDefault="001D612B" w:rsidP="00A41BD9">
      <w:pPr>
        <w:pStyle w:val="a4"/>
      </w:pPr>
    </w:p>
    <w:p w:rsidR="001D612B" w:rsidRDefault="001D612B" w:rsidP="00A41BD9">
      <w:pPr>
        <w:pStyle w:val="a4"/>
      </w:pPr>
    </w:p>
    <w:p w:rsidR="001D612B" w:rsidRDefault="001D612B" w:rsidP="00A41BD9">
      <w:pPr>
        <w:pStyle w:val="a4"/>
      </w:pPr>
    </w:p>
    <w:p w:rsidR="001D612B" w:rsidRDefault="001D612B" w:rsidP="00A41BD9">
      <w:pPr>
        <w:pStyle w:val="a4"/>
      </w:pPr>
    </w:p>
    <w:p w:rsidR="00A41BD9" w:rsidRDefault="00A41BD9" w:rsidP="00A41BD9">
      <w:pPr>
        <w:pStyle w:val="a4"/>
      </w:pPr>
    </w:p>
    <w:p w:rsidR="00A41BD9" w:rsidRPr="00D24D93" w:rsidRDefault="00A41BD9" w:rsidP="00A41BD9">
      <w:pPr>
        <w:pStyle w:val="a4"/>
        <w:rPr>
          <w:rFonts w:ascii="Times New Roman" w:hAnsi="Times New Roman" w:cs="Times New Roman"/>
        </w:rPr>
      </w:pPr>
      <w:r>
        <w:lastRenderedPageBreak/>
        <w:t xml:space="preserve">                                                                                                      </w:t>
      </w:r>
      <w:r w:rsidRPr="00D24D93">
        <w:rPr>
          <w:rFonts w:ascii="Times New Roman" w:hAnsi="Times New Roman" w:cs="Times New Roman"/>
        </w:rPr>
        <w:t xml:space="preserve">Приложение к решению </w:t>
      </w:r>
    </w:p>
    <w:p w:rsidR="00A41BD9" w:rsidRPr="00D24D93" w:rsidRDefault="00A41BD9" w:rsidP="00A41BD9">
      <w:pPr>
        <w:pStyle w:val="a4"/>
        <w:rPr>
          <w:rFonts w:ascii="Times New Roman" w:hAnsi="Times New Roman" w:cs="Times New Roman"/>
        </w:rPr>
      </w:pPr>
      <w:r w:rsidRPr="00D24D93">
        <w:rPr>
          <w:rFonts w:ascii="Times New Roman" w:hAnsi="Times New Roman" w:cs="Times New Roman"/>
        </w:rPr>
        <w:t xml:space="preserve">                                    </w:t>
      </w:r>
      <w:r>
        <w:rPr>
          <w:rFonts w:ascii="Times New Roman" w:hAnsi="Times New Roman" w:cs="Times New Roman"/>
        </w:rPr>
        <w:t xml:space="preserve">                                                        </w:t>
      </w:r>
      <w:r w:rsidRPr="00D24D93">
        <w:rPr>
          <w:rFonts w:ascii="Times New Roman" w:hAnsi="Times New Roman" w:cs="Times New Roman"/>
        </w:rPr>
        <w:t xml:space="preserve">Совета сельского поселения </w:t>
      </w:r>
    </w:p>
    <w:p w:rsidR="00A41BD9" w:rsidRPr="00D24D93" w:rsidRDefault="00A41BD9" w:rsidP="00A41BD9">
      <w:pPr>
        <w:pStyle w:val="a4"/>
        <w:rPr>
          <w:rFonts w:ascii="Times New Roman" w:hAnsi="Times New Roman" w:cs="Times New Roman"/>
        </w:rPr>
      </w:pPr>
      <w:r>
        <w:rPr>
          <w:rFonts w:ascii="Times New Roman" w:hAnsi="Times New Roman" w:cs="Times New Roman"/>
        </w:rPr>
        <w:t xml:space="preserve">                                                                                            Казанский</w:t>
      </w:r>
      <w:r w:rsidRPr="00D24D93">
        <w:rPr>
          <w:rFonts w:ascii="Times New Roman" w:hAnsi="Times New Roman" w:cs="Times New Roman"/>
        </w:rPr>
        <w:t xml:space="preserve"> сельсовет </w:t>
      </w:r>
    </w:p>
    <w:p w:rsidR="00A41BD9" w:rsidRPr="00D24D93" w:rsidRDefault="00A41BD9" w:rsidP="00A41BD9">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муниципального района Альшеевский район </w:t>
      </w:r>
    </w:p>
    <w:p w:rsidR="00A41BD9" w:rsidRPr="00D24D93" w:rsidRDefault="00A41BD9" w:rsidP="00A41BD9">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Республики Башкортостан </w:t>
      </w:r>
    </w:p>
    <w:p w:rsidR="00A41BD9" w:rsidRDefault="00A41BD9" w:rsidP="00A41BD9">
      <w:pPr>
        <w:pStyle w:val="a4"/>
        <w:rPr>
          <w:rFonts w:ascii="Times New Roman" w:hAnsi="Times New Roman" w:cs="Times New Roman"/>
        </w:rPr>
      </w:pPr>
      <w:r>
        <w:rPr>
          <w:rFonts w:ascii="Times New Roman" w:hAnsi="Times New Roman" w:cs="Times New Roman"/>
        </w:rPr>
        <w:t xml:space="preserve">                                                                                             </w:t>
      </w:r>
      <w:r w:rsidRPr="00D24D93">
        <w:rPr>
          <w:rFonts w:ascii="Times New Roman" w:hAnsi="Times New Roman" w:cs="Times New Roman"/>
        </w:rPr>
        <w:t xml:space="preserve">№ </w:t>
      </w:r>
      <w:r>
        <w:rPr>
          <w:rFonts w:ascii="Times New Roman" w:hAnsi="Times New Roman" w:cs="Times New Roman"/>
        </w:rPr>
        <w:t>187</w:t>
      </w:r>
      <w:r w:rsidRPr="00D24D93">
        <w:rPr>
          <w:rFonts w:ascii="Times New Roman" w:hAnsi="Times New Roman" w:cs="Times New Roman"/>
        </w:rPr>
        <w:t xml:space="preserve"> от «</w:t>
      </w:r>
      <w:r>
        <w:rPr>
          <w:rFonts w:ascii="Times New Roman" w:hAnsi="Times New Roman" w:cs="Times New Roman"/>
        </w:rPr>
        <w:t>11</w:t>
      </w:r>
      <w:r w:rsidRPr="00D24D93">
        <w:rPr>
          <w:rFonts w:ascii="Times New Roman" w:hAnsi="Times New Roman" w:cs="Times New Roman"/>
        </w:rPr>
        <w:t xml:space="preserve"> »</w:t>
      </w:r>
      <w:r>
        <w:rPr>
          <w:rFonts w:ascii="Times New Roman" w:hAnsi="Times New Roman" w:cs="Times New Roman"/>
        </w:rPr>
        <w:t>августа</w:t>
      </w:r>
      <w:r w:rsidRPr="00D24D93">
        <w:rPr>
          <w:rFonts w:ascii="Times New Roman" w:hAnsi="Times New Roman" w:cs="Times New Roman"/>
        </w:rPr>
        <w:t xml:space="preserve"> 2015 г. </w:t>
      </w:r>
    </w:p>
    <w:p w:rsidR="001D612B" w:rsidRPr="00D24D93" w:rsidRDefault="001D612B" w:rsidP="00A41BD9">
      <w:pPr>
        <w:pStyle w:val="a4"/>
        <w:rPr>
          <w:rFonts w:ascii="Times New Roman" w:hAnsi="Times New Roman" w:cs="Times New Roman"/>
        </w:rPr>
      </w:pPr>
    </w:p>
    <w:p w:rsidR="00A41BD9" w:rsidRPr="001D612B" w:rsidRDefault="00A41BD9" w:rsidP="00A41BD9">
      <w:pPr>
        <w:jc w:val="center"/>
        <w:rPr>
          <w:rFonts w:ascii="Times New Roman" w:hAnsi="Times New Roman" w:cs="Times New Roman"/>
          <w:b/>
          <w:sz w:val="28"/>
          <w:szCs w:val="28"/>
        </w:rPr>
      </w:pPr>
      <w:r w:rsidRPr="001D612B">
        <w:rPr>
          <w:rFonts w:ascii="Times New Roman" w:hAnsi="Times New Roman" w:cs="Times New Roman"/>
          <w:b/>
          <w:sz w:val="28"/>
          <w:szCs w:val="28"/>
        </w:rPr>
        <w:t>Положение 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w:t>
      </w:r>
    </w:p>
    <w:p w:rsidR="001D612B" w:rsidRDefault="001D612B" w:rsidP="001D612B">
      <w:pPr>
        <w:jc w:val="both"/>
        <w:rPr>
          <w:rFonts w:ascii="Times New Roman" w:hAnsi="Times New Roman" w:cs="Times New Roman"/>
          <w:sz w:val="28"/>
          <w:szCs w:val="28"/>
        </w:rPr>
      </w:pPr>
      <w:r>
        <w:rPr>
          <w:rFonts w:ascii="Times New Roman" w:hAnsi="Times New Roman" w:cs="Times New Roman"/>
          <w:sz w:val="28"/>
          <w:szCs w:val="28"/>
        </w:rPr>
        <w:t xml:space="preserve">                                                </w:t>
      </w:r>
      <w:r w:rsidR="00A41BD9" w:rsidRPr="00D24D93">
        <w:rPr>
          <w:rFonts w:ascii="Times New Roman" w:hAnsi="Times New Roman" w:cs="Times New Roman"/>
          <w:sz w:val="28"/>
          <w:szCs w:val="28"/>
        </w:rPr>
        <w:t xml:space="preserve">1. Общие положения </w:t>
      </w:r>
    </w:p>
    <w:p w:rsidR="00A41BD9" w:rsidRPr="001D612B" w:rsidRDefault="00A41BD9" w:rsidP="001D612B">
      <w:pPr>
        <w:jc w:val="both"/>
        <w:rPr>
          <w:rFonts w:ascii="Times New Roman" w:hAnsi="Times New Roman" w:cs="Times New Roman"/>
          <w:sz w:val="28"/>
          <w:szCs w:val="28"/>
        </w:rPr>
      </w:pPr>
      <w:r w:rsidRPr="001D612B">
        <w:rPr>
          <w:rFonts w:ascii="Times New Roman" w:hAnsi="Times New Roman" w:cs="Times New Roman"/>
          <w:sz w:val="28"/>
          <w:szCs w:val="28"/>
        </w:rPr>
        <w:t xml:space="preserve">1.1. </w:t>
      </w:r>
      <w:proofErr w:type="gramStart"/>
      <w:r w:rsidRPr="001D612B">
        <w:rPr>
          <w:rFonts w:ascii="Times New Roman" w:hAnsi="Times New Roman" w:cs="Times New Roman"/>
          <w:sz w:val="28"/>
          <w:szCs w:val="28"/>
        </w:rPr>
        <w:t>Настоящее Положение о муниципальном лесном контроле на территории сельского поселения Казанский сельсовет муниципального района Альшеевский район Республики Башкортостан (далее по тексту</w:t>
      </w:r>
      <w:proofErr w:type="gramEnd"/>
      <w:r w:rsidRPr="001D612B">
        <w:rPr>
          <w:rFonts w:ascii="Times New Roman" w:hAnsi="Times New Roman" w:cs="Times New Roman"/>
          <w:sz w:val="28"/>
          <w:szCs w:val="28"/>
        </w:rPr>
        <w:t xml:space="preserve"> - </w:t>
      </w:r>
      <w:proofErr w:type="gramStart"/>
      <w:r w:rsidRPr="001D612B">
        <w:rPr>
          <w:rFonts w:ascii="Times New Roman" w:hAnsi="Times New Roman" w:cs="Times New Roman"/>
          <w:sz w:val="28"/>
          <w:szCs w:val="28"/>
        </w:rPr>
        <w:t xml:space="preserve">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Казанский сельсовет муниципального района Альшеевский район Республики Башкортостан (далее - муниципальный лесной контроль). </w:t>
      </w:r>
      <w:proofErr w:type="gramEnd"/>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1.2. Целью муниципального лесного контроля является обеспечение соблюдения лесного законодательства.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1.3. Объектом муниципального лесного контроля являются все лесные участки, находящиеся в муниципальной собственности сельского поселения Казанский сельсовет муниципального района Альшеевский район Республики Башкортостан.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1.4. Муниципальный лесной контроль на территории сельского поселения Казанский сельсовет муниципального района Альшеевский район Республики Башкортостан осуществляется в лице специалиста 1 категории - землеустроителя.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1.5.Муниципальный лесной инспектор назначается на должность распоряжением главы сельского поселения Казанский сельсовет муниципального района Альшеевский район Республики Башкортостан.</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w:t>
      </w:r>
      <w:r w:rsidR="001D612B">
        <w:rPr>
          <w:rFonts w:ascii="Times New Roman" w:hAnsi="Times New Roman" w:cs="Times New Roman"/>
          <w:sz w:val="28"/>
          <w:szCs w:val="28"/>
        </w:rPr>
        <w:t xml:space="preserve">     </w:t>
      </w:r>
      <w:r w:rsidRPr="001D612B">
        <w:rPr>
          <w:rFonts w:ascii="Times New Roman" w:hAnsi="Times New Roman" w:cs="Times New Roman"/>
          <w:sz w:val="28"/>
          <w:szCs w:val="28"/>
        </w:rPr>
        <w:t xml:space="preserve">1.6. Финансирование деятельности органа муниципального лесного контроля осуществляется из средств бюджета сельского поселения Казанский сельсовет муниципального района Альшеевский район Республики Башкортостан в порядке, определенном бюджетным законодательством.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1.7.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w:t>
      </w:r>
    </w:p>
    <w:p w:rsidR="00A41BD9" w:rsidRPr="001D612B" w:rsidRDefault="00A41BD9" w:rsidP="001D612B">
      <w:pPr>
        <w:pStyle w:val="a4"/>
        <w:rPr>
          <w:rFonts w:ascii="Times New Roman" w:hAnsi="Times New Roman" w:cs="Times New Roman"/>
          <w:b/>
          <w:sz w:val="28"/>
          <w:szCs w:val="28"/>
        </w:rPr>
      </w:pPr>
      <w:r w:rsidRPr="001D612B">
        <w:rPr>
          <w:rFonts w:ascii="Times New Roman" w:hAnsi="Times New Roman" w:cs="Times New Roman"/>
          <w:sz w:val="28"/>
          <w:szCs w:val="28"/>
        </w:rPr>
        <w:lastRenderedPageBreak/>
        <w:t xml:space="preserve">                     </w:t>
      </w:r>
      <w:r w:rsidRPr="001D612B">
        <w:rPr>
          <w:rFonts w:ascii="Times New Roman" w:hAnsi="Times New Roman" w:cs="Times New Roman"/>
          <w:b/>
          <w:sz w:val="28"/>
          <w:szCs w:val="28"/>
        </w:rPr>
        <w:t xml:space="preserve">II. Задачи муниципального лесного контроля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2.1 Обеспечение соблюдения всеми юридическими и физическими лицами на территории сельского поселения, независимо от организационно - 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2.2. Обеспечение рационального и эффективного использования лесов и зеленых насаждений на территории сельского поселения.</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w:t>
      </w:r>
      <w:r w:rsidR="001D612B">
        <w:rPr>
          <w:rFonts w:ascii="Times New Roman" w:hAnsi="Times New Roman" w:cs="Times New Roman"/>
          <w:sz w:val="28"/>
          <w:szCs w:val="28"/>
        </w:rPr>
        <w:t xml:space="preserve">       </w:t>
      </w:r>
      <w:r w:rsidRPr="001D612B">
        <w:rPr>
          <w:rFonts w:ascii="Times New Roman" w:hAnsi="Times New Roman" w:cs="Times New Roman"/>
          <w:sz w:val="28"/>
          <w:szCs w:val="28"/>
        </w:rPr>
        <w:t xml:space="preserve">2.3. 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2.4. Осуществление </w:t>
      </w:r>
      <w:proofErr w:type="gramStart"/>
      <w:r w:rsidR="00A41BD9" w:rsidRPr="001D612B">
        <w:rPr>
          <w:rFonts w:ascii="Times New Roman" w:hAnsi="Times New Roman" w:cs="Times New Roman"/>
          <w:sz w:val="28"/>
          <w:szCs w:val="28"/>
        </w:rPr>
        <w:t>контроля за</w:t>
      </w:r>
      <w:proofErr w:type="gramEnd"/>
      <w:r w:rsidR="00A41BD9" w:rsidRPr="001D612B">
        <w:rPr>
          <w:rFonts w:ascii="Times New Roman" w:hAnsi="Times New Roman" w:cs="Times New Roman"/>
          <w:sz w:val="28"/>
          <w:szCs w:val="28"/>
        </w:rPr>
        <w:t xml:space="preserve">: - соблюдением требований лесного законодательства по использованию лесов в соответствии с разрешенным видом пользования;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 - деятельностью юридических и физических лиц, имеющих зеленые насаждения на своей территории и прилегающих к ним участках, по обеспечению сохранности зеленых насаждений, газонов и цветников, уходу за ними в соответствии с агротехническими требованиями; - </w:t>
      </w:r>
      <w:proofErr w:type="gramStart"/>
      <w:r w:rsidR="00A41BD9" w:rsidRPr="001D612B">
        <w:rPr>
          <w:rFonts w:ascii="Times New Roman" w:hAnsi="Times New Roman" w:cs="Times New Roman"/>
          <w:sz w:val="28"/>
          <w:szCs w:val="28"/>
        </w:rPr>
        <w:t>посадкой деревьев и кустарников на площадях, согласованных с органом муниципального контроля за лесами и зелеными насаждениями; --сносом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 - исполнением предписаний по вопросам соблюдения лесного законодательства и устранения нарушений в области лесопользования;</w:t>
      </w:r>
      <w:proofErr w:type="gramEnd"/>
      <w:r w:rsidR="00A41BD9" w:rsidRPr="001D612B">
        <w:rPr>
          <w:rFonts w:ascii="Times New Roman" w:hAnsi="Times New Roman" w:cs="Times New Roman"/>
          <w:sz w:val="28"/>
          <w:szCs w:val="28"/>
        </w:rPr>
        <w:t xml:space="preserve"> -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A41BD9" w:rsidRPr="001D612B" w:rsidRDefault="00A41BD9" w:rsidP="001D612B">
      <w:pPr>
        <w:pStyle w:val="a4"/>
        <w:rPr>
          <w:rFonts w:ascii="Times New Roman" w:hAnsi="Times New Roman" w:cs="Times New Roman"/>
          <w:b/>
          <w:sz w:val="28"/>
          <w:szCs w:val="28"/>
        </w:rPr>
      </w:pPr>
      <w:r w:rsidRPr="001D612B">
        <w:rPr>
          <w:rFonts w:ascii="Times New Roman" w:hAnsi="Times New Roman" w:cs="Times New Roman"/>
          <w:sz w:val="28"/>
          <w:szCs w:val="28"/>
        </w:rPr>
        <w:t xml:space="preserve">        </w:t>
      </w:r>
      <w:r w:rsidRPr="001D612B">
        <w:rPr>
          <w:rFonts w:ascii="Times New Roman" w:hAnsi="Times New Roman" w:cs="Times New Roman"/>
          <w:b/>
          <w:sz w:val="28"/>
          <w:szCs w:val="28"/>
        </w:rPr>
        <w:t xml:space="preserve">III. Порядок осуществления муниципального лесного контроля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 </w:t>
      </w:r>
      <w:proofErr w:type="gramStart"/>
      <w:r w:rsidR="00A41BD9" w:rsidRPr="001D612B">
        <w:rPr>
          <w:rFonts w:ascii="Times New Roman" w:hAnsi="Times New Roman" w:cs="Times New Roman"/>
          <w:sz w:val="28"/>
          <w:szCs w:val="28"/>
        </w:rPr>
        <w:t xml:space="preserve">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w:t>
      </w:r>
      <w:r w:rsidR="00A41BD9" w:rsidRPr="001D612B">
        <w:rPr>
          <w:rFonts w:ascii="Times New Roman" w:hAnsi="Times New Roman" w:cs="Times New Roman"/>
          <w:sz w:val="28"/>
          <w:szCs w:val="28"/>
        </w:rPr>
        <w:lastRenderedPageBreak/>
        <w:t>самоуправления сельского поселения Казанский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Казанский сельсовет муниципального района Альшеевский район Республики Башкортостан, а также плановых и внеплановых проверок</w:t>
      </w:r>
      <w:proofErr w:type="gramEnd"/>
      <w:r w:rsidR="00A41BD9" w:rsidRPr="001D612B">
        <w:rPr>
          <w:rFonts w:ascii="Times New Roman" w:hAnsi="Times New Roman" w:cs="Times New Roman"/>
          <w:sz w:val="28"/>
          <w:szCs w:val="28"/>
        </w:rPr>
        <w:t xml:space="preserve"> соблюдения индивидуальными предпринимателями и юридическими лицами нормативных правовых актов сельского поселения Казанский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Казанский сельсовет муниципального района Альшеевский район Республики Башкортостан.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ежегодных планах проведения плановых проверок указываются следующие сведения: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1) наименования юридических лиц, фамилии, имена, отчества индивидуальных предпринимателей, деятельность которых подлежит плановым проверкам;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2) цель и основание проведения каждой плановой проверки;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3) дата и сроки проведения каждой плановой проверки;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Основанием для включения плановой проверки в ежегодный план проведения плановых проверок является истечение трех лет со дня: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41BD9" w:rsidRPr="001D612B" w:rsidRDefault="00A41BD9" w:rsidP="001D612B">
      <w:pPr>
        <w:pStyle w:val="a4"/>
        <w:rPr>
          <w:rFonts w:ascii="Times New Roman" w:hAnsi="Times New Roman" w:cs="Times New Roman"/>
          <w:sz w:val="28"/>
          <w:szCs w:val="28"/>
        </w:rPr>
      </w:pPr>
      <w:proofErr w:type="gramStart"/>
      <w:r w:rsidRPr="001D612B">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1D612B">
        <w:rPr>
          <w:rFonts w:ascii="Times New Roman" w:hAnsi="Times New Roman" w:cs="Times New Roman"/>
          <w:sz w:val="28"/>
          <w:szCs w:val="28"/>
        </w:rPr>
        <w:lastRenderedPageBreak/>
        <w:t xml:space="preserve">предпринимательской деятельности в случае выполнения работ или предоставления услуг, требующих предоставления указанного уведомления. </w:t>
      </w:r>
      <w:proofErr w:type="gramEnd"/>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3.1.2. 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Казанский сельсовет муниципального района Альшеевский район Республики Башкортостан в сети Интернет либо иным доступным способом.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3.1.3. </w:t>
      </w:r>
      <w:proofErr w:type="gramStart"/>
      <w:r w:rsidR="00A41BD9" w:rsidRPr="001D612B">
        <w:rPr>
          <w:rFonts w:ascii="Times New Roman" w:hAnsi="Times New Roman" w:cs="Times New Roman"/>
          <w:sz w:val="28"/>
          <w:szCs w:val="28"/>
        </w:rPr>
        <w:t>Внеплановая проверка в отношении юридических лиц и индивидуальных предпринимателей проводится по основаниям, предусмотренным частью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подпунктах "а" и "б" пункта</w:t>
      </w:r>
      <w:proofErr w:type="gramEnd"/>
      <w:r w:rsidR="00A41BD9" w:rsidRPr="001D612B">
        <w:rPr>
          <w:rFonts w:ascii="Times New Roman" w:hAnsi="Times New Roman" w:cs="Times New Roman"/>
          <w:sz w:val="28"/>
          <w:szCs w:val="28"/>
        </w:rPr>
        <w:t xml:space="preserve">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Альшеевского района Республики Башкортостан.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3.1.4. Плановая проверка проводится не чаще чем раз в три года. Срок проведения каждой из проверок, предусмотренных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 </w:t>
      </w:r>
      <w:proofErr w:type="gramStart"/>
      <w:r w:rsidR="00A41BD9" w:rsidRPr="001D612B">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рабочихдней в отношении малых предприятий, микропредприятий - не более чем на</w:t>
      </w:r>
      <w:proofErr w:type="gramEnd"/>
      <w:r w:rsidR="00A41BD9" w:rsidRPr="001D612B">
        <w:rPr>
          <w:rFonts w:ascii="Times New Roman" w:hAnsi="Times New Roman" w:cs="Times New Roman"/>
          <w:sz w:val="28"/>
          <w:szCs w:val="28"/>
        </w:rPr>
        <w:t xml:space="preserve"> пятнадцать часов.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3.1.5. Проверка может проводиться только Муниципальным лесным инспектором. Заверенные печатью </w:t>
      </w:r>
      <w:proofErr w:type="gramStart"/>
      <w:r w:rsidR="00A41BD9" w:rsidRPr="001D612B">
        <w:rPr>
          <w:rFonts w:ascii="Times New Roman" w:hAnsi="Times New Roman" w:cs="Times New Roman"/>
          <w:sz w:val="28"/>
          <w:szCs w:val="28"/>
        </w:rPr>
        <w:t>копии распоряжения главы администрации сельского поселения</w:t>
      </w:r>
      <w:proofErr w:type="gramEnd"/>
      <w:r w:rsidR="00A41BD9" w:rsidRPr="001D612B">
        <w:rPr>
          <w:rFonts w:ascii="Times New Roman" w:hAnsi="Times New Roman" w:cs="Times New Roman"/>
          <w:sz w:val="28"/>
          <w:szCs w:val="28"/>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00A41BD9" w:rsidRPr="001D612B">
        <w:rPr>
          <w:rFonts w:ascii="Times New Roman" w:hAnsi="Times New Roman" w:cs="Times New Roman"/>
          <w:sz w:val="28"/>
          <w:szCs w:val="28"/>
        </w:rPr>
        <w:lastRenderedPageBreak/>
        <w:t xml:space="preserve">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3.1.6. </w:t>
      </w:r>
      <w:proofErr w:type="gramStart"/>
      <w:r w:rsidR="00A41BD9" w:rsidRPr="001D612B">
        <w:rPr>
          <w:rFonts w:ascii="Times New Roman" w:hAnsi="Times New Roman" w:cs="Times New Roman"/>
          <w:sz w:val="28"/>
          <w:szCs w:val="28"/>
        </w:rPr>
        <w:t>По результатам проверки Муниципальный лесной инспектор, проводящий проверку, составляет акт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r w:rsidR="00A41BD9" w:rsidRPr="001D612B">
        <w:rPr>
          <w:rFonts w:ascii="Times New Roman" w:hAnsi="Times New Roman" w:cs="Times New Roman"/>
          <w:sz w:val="28"/>
          <w:szCs w:val="28"/>
        </w:rPr>
        <w:t xml:space="preserve"> В акте проверки указываются: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1) дата, время и место составления акта проверки;</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2) наименование органа муниципального контроля;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3) дата и номер распоряжения главы администрации сельского поселения;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4) фамилия, имя, отчество и должность должностного лица или должностных лиц, проводящих проверку;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6) дата, время, продолжительность и место проведения проверки;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 </w:t>
      </w:r>
    </w:p>
    <w:p w:rsidR="00A41BD9" w:rsidRPr="001D612B" w:rsidRDefault="00A41BD9" w:rsidP="001D612B">
      <w:pPr>
        <w:pStyle w:val="a4"/>
        <w:rPr>
          <w:rFonts w:ascii="Times New Roman" w:hAnsi="Times New Roman" w:cs="Times New Roman"/>
          <w:sz w:val="28"/>
          <w:szCs w:val="28"/>
        </w:rPr>
      </w:pPr>
      <w:proofErr w:type="gramStart"/>
      <w:r w:rsidRPr="001D612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D612B">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9) подписи муниципального лесного инспектора. </w:t>
      </w:r>
      <w:proofErr w:type="gramStart"/>
      <w:r w:rsidRPr="001D612B">
        <w:rPr>
          <w:rFonts w:ascii="Times New Roman" w:hAnsi="Times New Roman" w:cs="Times New Roman"/>
          <w:sz w:val="28"/>
          <w:szCs w:val="28"/>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r w:rsidRPr="001D612B">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w:t>
      </w:r>
      <w:r w:rsidRPr="001D612B">
        <w:rPr>
          <w:rFonts w:ascii="Times New Roman" w:hAnsi="Times New Roman" w:cs="Times New Roman"/>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D612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 </w:t>
      </w:r>
      <w:proofErr w:type="gramEnd"/>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3.1.7. В случае</w:t>
      </w:r>
      <w:proofErr w:type="gramStart"/>
      <w:r w:rsidR="00A41BD9" w:rsidRPr="001D612B">
        <w:rPr>
          <w:rFonts w:ascii="Times New Roman" w:hAnsi="Times New Roman" w:cs="Times New Roman"/>
          <w:sz w:val="28"/>
          <w:szCs w:val="28"/>
        </w:rPr>
        <w:t>,</w:t>
      </w:r>
      <w:proofErr w:type="gramEnd"/>
      <w:r w:rsidR="00A41BD9" w:rsidRPr="001D612B">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Альшеевского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3.1.9. Юридические лица, индивидуальные предприниматели обязаны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00A41BD9" w:rsidRPr="001D612B">
        <w:rPr>
          <w:rFonts w:ascii="Times New Roman" w:hAnsi="Times New Roman" w:cs="Times New Roman"/>
          <w:sz w:val="28"/>
          <w:szCs w:val="28"/>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идолжности должностного лица или должностных лиц, проводящих проверку, его или их подписи.</w:t>
      </w:r>
      <w:proofErr w:type="gramEnd"/>
      <w:r w:rsidR="00A41BD9" w:rsidRPr="001D612B">
        <w:rPr>
          <w:rFonts w:ascii="Times New Roman" w:hAnsi="Times New Roman" w:cs="Times New Roman"/>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3.1.10. </w:t>
      </w:r>
      <w:proofErr w:type="gramStart"/>
      <w:r w:rsidR="00A41BD9" w:rsidRPr="001D612B">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A41BD9" w:rsidRPr="001D612B">
        <w:rPr>
          <w:rFonts w:ascii="Times New Roman" w:hAnsi="Times New Roman" w:cs="Times New Roman"/>
          <w:sz w:val="28"/>
          <w:szCs w:val="28"/>
        </w:rPr>
        <w:t xml:space="preserve"> или его отдельных положений. При этом </w:t>
      </w:r>
      <w:r w:rsidR="00A41BD9" w:rsidRPr="001D612B">
        <w:rPr>
          <w:rFonts w:ascii="Times New Roman" w:hAnsi="Times New Roman" w:cs="Times New Roman"/>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 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Казанский сельсовет муниципального района Альшеевский район Республики Башкортостан, и распоряжение главы администрации сельского поселения по форме.</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w:t>
      </w:r>
      <w:r w:rsidR="001D612B">
        <w:rPr>
          <w:rFonts w:ascii="Times New Roman" w:hAnsi="Times New Roman" w:cs="Times New Roman"/>
          <w:sz w:val="28"/>
          <w:szCs w:val="28"/>
        </w:rPr>
        <w:t xml:space="preserve">      </w:t>
      </w:r>
      <w:r w:rsidRPr="001D612B">
        <w:rPr>
          <w:rFonts w:ascii="Times New Roman" w:hAnsi="Times New Roman" w:cs="Times New Roman"/>
          <w:sz w:val="28"/>
          <w:szCs w:val="28"/>
        </w:rPr>
        <w:t xml:space="preserve">3.2.1. Продолжительность мероприятия по </w:t>
      </w:r>
      <w:proofErr w:type="gramStart"/>
      <w:r w:rsidRPr="001D612B">
        <w:rPr>
          <w:rFonts w:ascii="Times New Roman" w:hAnsi="Times New Roman" w:cs="Times New Roman"/>
          <w:sz w:val="28"/>
          <w:szCs w:val="28"/>
        </w:rPr>
        <w:t>контролю за</w:t>
      </w:r>
      <w:proofErr w:type="gramEnd"/>
      <w:r w:rsidRPr="001D612B">
        <w:rPr>
          <w:rFonts w:ascii="Times New Roman" w:hAnsi="Times New Roman" w:cs="Times New Roman"/>
          <w:sz w:val="28"/>
          <w:szCs w:val="28"/>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3.2.2. Внеплановые проверки за использованием земельных участков физическими лицами проводятся с целью: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контроля исполнения требований, предписаний об устранении ранее выявленных нарушений использования лесных участков; </w:t>
      </w:r>
    </w:p>
    <w:p w:rsidR="00A41BD9" w:rsidRPr="001D612B" w:rsidRDefault="00A41BD9" w:rsidP="001D612B">
      <w:pPr>
        <w:pStyle w:val="a4"/>
        <w:rPr>
          <w:rFonts w:ascii="Times New Roman" w:hAnsi="Times New Roman" w:cs="Times New Roman"/>
          <w:sz w:val="28"/>
          <w:szCs w:val="28"/>
        </w:rPr>
      </w:pPr>
      <w:proofErr w:type="gramStart"/>
      <w:r w:rsidRPr="001D612B">
        <w:rPr>
          <w:rFonts w:ascii="Times New Roman" w:hAnsi="Times New Roman" w:cs="Times New Roman"/>
          <w:sz w:val="28"/>
          <w:szCs w:val="28"/>
        </w:rPr>
        <w:t xml:space="preserve">-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 -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 при обращениях граждан, юридических лиц по вопросам, связанным с нарушением лесного законодательства; </w:t>
      </w:r>
      <w:proofErr w:type="gramEnd"/>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при невнесении арендной платы за лесной участок более двух раз подряд по истечении установленного договором срока платежа;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при обращении арендаторов лесных участков по поводу изменения разрешенного использования лесного участка. </w:t>
      </w:r>
    </w:p>
    <w:p w:rsidR="00A41BD9" w:rsidRPr="001D612B" w:rsidRDefault="00A41BD9" w:rsidP="001D612B">
      <w:pPr>
        <w:pStyle w:val="a4"/>
        <w:rPr>
          <w:rFonts w:ascii="Times New Roman" w:hAnsi="Times New Roman" w:cs="Times New Roman"/>
          <w:b/>
          <w:sz w:val="28"/>
          <w:szCs w:val="28"/>
        </w:rPr>
      </w:pPr>
      <w:r w:rsidRPr="001D612B">
        <w:rPr>
          <w:rFonts w:ascii="Times New Roman" w:hAnsi="Times New Roman" w:cs="Times New Roman"/>
          <w:b/>
          <w:sz w:val="28"/>
          <w:szCs w:val="28"/>
        </w:rPr>
        <w:t>IV. Права и обязанности должностных лиц и специалистов, осуществляющих муниципальный лесной контроль</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4.1. Муниципальные инспектора имеют следующие полномочия: - осуществлять муниципальный </w:t>
      </w:r>
      <w:proofErr w:type="gramStart"/>
      <w:r w:rsidR="00A41BD9" w:rsidRPr="001D612B">
        <w:rPr>
          <w:rFonts w:ascii="Times New Roman" w:hAnsi="Times New Roman" w:cs="Times New Roman"/>
          <w:sz w:val="28"/>
          <w:szCs w:val="28"/>
        </w:rPr>
        <w:t>контроль за</w:t>
      </w:r>
      <w:proofErr w:type="gramEnd"/>
      <w:r w:rsidR="00A41BD9" w:rsidRPr="001D612B">
        <w:rPr>
          <w:rFonts w:ascii="Times New Roman" w:hAnsi="Times New Roman" w:cs="Times New Roman"/>
          <w:sz w:val="28"/>
          <w:szCs w:val="28"/>
        </w:rPr>
        <w:t xml:space="preserve">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 </w:t>
      </w:r>
    </w:p>
    <w:p w:rsidR="00A41BD9" w:rsidRPr="001D612B" w:rsidRDefault="00A41BD9" w:rsidP="001D612B">
      <w:pPr>
        <w:pStyle w:val="a4"/>
        <w:rPr>
          <w:rFonts w:ascii="Times New Roman" w:hAnsi="Times New Roman" w:cs="Times New Roman"/>
          <w:sz w:val="28"/>
          <w:szCs w:val="28"/>
        </w:rPr>
      </w:pPr>
      <w:proofErr w:type="gramStart"/>
      <w:r w:rsidRPr="001D612B">
        <w:rPr>
          <w:rFonts w:ascii="Times New Roman" w:hAnsi="Times New Roman" w:cs="Times New Roman"/>
          <w:sz w:val="28"/>
          <w:szCs w:val="28"/>
        </w:rPr>
        <w:t xml:space="preserve">- запрашивать в соответствии со своей компетенцией и безвозмездно получать от органов местного самоуправления, юридических и физических </w:t>
      </w:r>
      <w:r w:rsidRPr="001D612B">
        <w:rPr>
          <w:rFonts w:ascii="Times New Roman" w:hAnsi="Times New Roman" w:cs="Times New Roman"/>
          <w:sz w:val="28"/>
          <w:szCs w:val="28"/>
        </w:rPr>
        <w:lastRenderedPageBreak/>
        <w:t>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w:t>
      </w:r>
      <w:proofErr w:type="gramEnd"/>
      <w:r w:rsidRPr="001D612B">
        <w:rPr>
          <w:rFonts w:ascii="Times New Roman" w:hAnsi="Times New Roman" w:cs="Times New Roman"/>
          <w:sz w:val="28"/>
          <w:szCs w:val="28"/>
        </w:rPr>
        <w:t xml:space="preserve"> </w:t>
      </w:r>
      <w:proofErr w:type="gramStart"/>
      <w:r w:rsidRPr="001D612B">
        <w:rPr>
          <w:rFonts w:ascii="Times New Roman" w:hAnsi="Times New Roman" w:cs="Times New Roman"/>
          <w:sz w:val="28"/>
          <w:szCs w:val="28"/>
        </w:rPr>
        <w:t>отношении</w:t>
      </w:r>
      <w:proofErr w:type="gramEnd"/>
      <w:r w:rsidRPr="001D612B">
        <w:rPr>
          <w:rFonts w:ascii="Times New Roman" w:hAnsi="Times New Roman" w:cs="Times New Roman"/>
          <w:sz w:val="28"/>
          <w:szCs w:val="28"/>
        </w:rPr>
        <w:t xml:space="preserve"> которых проводятся проверки, в части, относящейся к предмету проверки;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roofErr w:type="gramStart"/>
      <w:r w:rsidRPr="001D612B">
        <w:rPr>
          <w:rFonts w:ascii="Times New Roman" w:hAnsi="Times New Roman" w:cs="Times New Roman"/>
          <w:sz w:val="28"/>
          <w:szCs w:val="28"/>
        </w:rPr>
        <w:t xml:space="preserve"> .</w:t>
      </w:r>
      <w:proofErr w:type="gramEnd"/>
      <w:r w:rsidRPr="001D612B">
        <w:rPr>
          <w:rFonts w:ascii="Times New Roman" w:hAnsi="Times New Roman" w:cs="Times New Roman"/>
          <w:sz w:val="28"/>
          <w:szCs w:val="28"/>
        </w:rPr>
        <w:t xml:space="preserve">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 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вносить предложения руководителю органа муниципального контроля за лесами и зелеными насаждениями о </w:t>
      </w:r>
      <w:proofErr w:type="gramStart"/>
      <w:r w:rsidRPr="001D612B">
        <w:rPr>
          <w:rFonts w:ascii="Times New Roman" w:hAnsi="Times New Roman" w:cs="Times New Roman"/>
          <w:sz w:val="28"/>
          <w:szCs w:val="28"/>
        </w:rPr>
        <w:t>полном</w:t>
      </w:r>
      <w:proofErr w:type="gramEnd"/>
      <w:r w:rsidRPr="001D612B">
        <w:rPr>
          <w:rFonts w:ascii="Times New Roman" w:hAnsi="Times New Roman" w:cs="Times New Roman"/>
          <w:sz w:val="28"/>
          <w:szCs w:val="28"/>
        </w:rPr>
        <w:t xml:space="preserve"> или частичном приостановленииработ на участках лесных и зеленых насаждений, на которых производятся реконструкция и строительство дорог, строительство объектовподземных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 </w:t>
      </w:r>
    </w:p>
    <w:p w:rsidR="00A41BD9" w:rsidRPr="001D612B" w:rsidRDefault="00A41BD9" w:rsidP="001D612B">
      <w:pPr>
        <w:pStyle w:val="a4"/>
        <w:rPr>
          <w:rFonts w:ascii="Times New Roman" w:hAnsi="Times New Roman" w:cs="Times New Roman"/>
          <w:b/>
          <w:sz w:val="28"/>
          <w:szCs w:val="28"/>
        </w:rPr>
      </w:pPr>
      <w:r w:rsidRPr="001D612B">
        <w:rPr>
          <w:rFonts w:ascii="Times New Roman" w:hAnsi="Times New Roman" w:cs="Times New Roman"/>
          <w:b/>
          <w:sz w:val="28"/>
          <w:szCs w:val="28"/>
        </w:rPr>
        <w:t>V. Права и обязанности физических и юридических лиц при проведении муниципального лесного контроля</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 xml:space="preserve">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Присутствовать при проведении проверок, давать объяснения.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Знакомиться с результатами мероприятий, выражать свое согласие или несогласие с ними, а также с отдельными действиями должностных лиц.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Получать информацию, предоставление которой предусмотрено настоящим Положением и иными нормативными правовыми актами.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Обжаловать в судебном порядке действия (бездействия) отдела и должностных лиц, осуществляющих муниципальный лесной контроль. </w:t>
      </w:r>
    </w:p>
    <w:p w:rsidR="00A41BD9" w:rsidRPr="001D612B" w:rsidRDefault="001D612B" w:rsidP="001D612B">
      <w:pPr>
        <w:pStyle w:val="a4"/>
        <w:rPr>
          <w:rFonts w:ascii="Times New Roman" w:hAnsi="Times New Roman" w:cs="Times New Roman"/>
          <w:sz w:val="28"/>
          <w:szCs w:val="28"/>
        </w:rPr>
      </w:pPr>
      <w:r>
        <w:rPr>
          <w:rFonts w:ascii="Times New Roman" w:hAnsi="Times New Roman" w:cs="Times New Roman"/>
          <w:sz w:val="28"/>
          <w:szCs w:val="28"/>
        </w:rPr>
        <w:t xml:space="preserve">        </w:t>
      </w:r>
      <w:r w:rsidR="00A41BD9" w:rsidRPr="001D612B">
        <w:rPr>
          <w:rFonts w:ascii="Times New Roman" w:hAnsi="Times New Roman" w:cs="Times New Roman"/>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xml:space="preserve"> - Присутствовать при проверках.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lastRenderedPageBreak/>
        <w:t>- Представлять документы о правах на лесные участки, проектн</w:t>
      </w:r>
      <w:proofErr w:type="gramStart"/>
      <w:r w:rsidRPr="001D612B">
        <w:rPr>
          <w:rFonts w:ascii="Times New Roman" w:hAnsi="Times New Roman" w:cs="Times New Roman"/>
          <w:sz w:val="28"/>
          <w:szCs w:val="28"/>
        </w:rPr>
        <w:t>о-</w:t>
      </w:r>
      <w:proofErr w:type="gramEnd"/>
      <w:r w:rsidRPr="001D612B">
        <w:rPr>
          <w:rFonts w:ascii="Times New Roman" w:hAnsi="Times New Roman" w:cs="Times New Roman"/>
          <w:sz w:val="28"/>
          <w:szCs w:val="28"/>
        </w:rPr>
        <w:t xml:space="preserve"> технические и другие материалы. </w:t>
      </w:r>
    </w:p>
    <w:p w:rsidR="00A41BD9" w:rsidRPr="001D612B" w:rsidRDefault="00A41BD9" w:rsidP="001D612B">
      <w:pPr>
        <w:pStyle w:val="a4"/>
        <w:rPr>
          <w:rFonts w:ascii="Times New Roman" w:hAnsi="Times New Roman" w:cs="Times New Roman"/>
          <w:sz w:val="28"/>
          <w:szCs w:val="28"/>
        </w:rPr>
      </w:pPr>
      <w:r w:rsidRPr="001D612B">
        <w:rPr>
          <w:rFonts w:ascii="Times New Roman" w:hAnsi="Times New Roman" w:cs="Times New Roman"/>
          <w:sz w:val="28"/>
          <w:szCs w:val="28"/>
        </w:rPr>
        <w:t>- Оказывать содействие муниципальному лесному контролю.</w:t>
      </w:r>
    </w:p>
    <w:p w:rsidR="00A07D5F" w:rsidRDefault="00A07D5F"/>
    <w:sectPr w:rsidR="00A07D5F" w:rsidSect="00A0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41BD9"/>
    <w:rsid w:val="000E490F"/>
    <w:rsid w:val="001D612B"/>
    <w:rsid w:val="00555136"/>
    <w:rsid w:val="00883005"/>
    <w:rsid w:val="00A07D5F"/>
    <w:rsid w:val="00A41BD9"/>
    <w:rsid w:val="00BC4573"/>
    <w:rsid w:val="00BE24D8"/>
    <w:rsid w:val="00D268C8"/>
    <w:rsid w:val="00D63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28"/>
    <w:pPr>
      <w:ind w:left="720"/>
      <w:contextualSpacing/>
    </w:pPr>
  </w:style>
  <w:style w:type="paragraph" w:styleId="a4">
    <w:name w:val="No Spacing"/>
    <w:uiPriority w:val="1"/>
    <w:qFormat/>
    <w:rsid w:val="00A41B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3662</Words>
  <Characters>20876</Characters>
  <Application>Microsoft Office Word</Application>
  <DocSecurity>0</DocSecurity>
  <Lines>173</Lines>
  <Paragraphs>48</Paragraphs>
  <ScaleCrop>false</ScaleCrop>
  <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2015-08-14T04:40:00Z</cp:lastPrinted>
  <dcterms:created xsi:type="dcterms:W3CDTF">2015-08-10T11:33:00Z</dcterms:created>
  <dcterms:modified xsi:type="dcterms:W3CDTF">2015-08-14T04:44:00Z</dcterms:modified>
</cp:coreProperties>
</file>