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09" w:rsidRDefault="00B16C09" w:rsidP="00B16C09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 АЛЬШЕЕВСКИЙ РАЙОН РЕСПУБЛИКИ БАШКОРТОСТАН</w:t>
      </w:r>
    </w:p>
    <w:p w:rsidR="00B16C09" w:rsidRDefault="00B16C09" w:rsidP="00B16C09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B16C09" w:rsidRDefault="00B16C09" w:rsidP="00B16C09">
      <w:pPr>
        <w:shd w:val="clear" w:color="auto" w:fill="FFFFFF"/>
        <w:ind w:right="2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16C09" w:rsidRDefault="00B16C09" w:rsidP="00B16C09">
      <w:pPr>
        <w:shd w:val="clear" w:color="auto" w:fill="FFFFFF"/>
        <w:ind w:left="-284"/>
        <w:jc w:val="right"/>
        <w:rPr>
          <w:b/>
          <w:sz w:val="28"/>
          <w:szCs w:val="28"/>
        </w:rPr>
      </w:pPr>
    </w:p>
    <w:p w:rsidR="00B16C09" w:rsidRDefault="00B16C09" w:rsidP="00B16C09">
      <w:pPr>
        <w:shd w:val="clear" w:color="auto" w:fill="FFFFFF"/>
        <w:ind w:right="24"/>
        <w:jc w:val="center"/>
      </w:pPr>
    </w:p>
    <w:p w:rsidR="00B16C09" w:rsidRDefault="00DC79A8" w:rsidP="00DC79A8">
      <w:pPr>
        <w:shd w:val="clear" w:color="auto" w:fill="FFFFFF"/>
        <w:ind w:right="538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B16C09">
        <w:rPr>
          <w:b/>
          <w:sz w:val="28"/>
          <w:szCs w:val="28"/>
        </w:rPr>
        <w:t xml:space="preserve">Об утверждении Соглашения </w:t>
      </w:r>
      <w:r w:rsidR="00B16C09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="00B16C09">
        <w:rPr>
          <w:b/>
          <w:sz w:val="28"/>
          <w:szCs w:val="28"/>
        </w:rPr>
        <w:t>Альшеевский район</w:t>
      </w:r>
      <w:r w:rsidR="00B16C09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="00B16C09">
        <w:rPr>
          <w:b/>
          <w:spacing w:val="-4"/>
          <w:sz w:val="28"/>
          <w:szCs w:val="28"/>
        </w:rPr>
        <w:t xml:space="preserve">поселения </w:t>
      </w:r>
      <w:r w:rsidR="00B16C09">
        <w:rPr>
          <w:b/>
          <w:sz w:val="28"/>
          <w:szCs w:val="28"/>
        </w:rPr>
        <w:t xml:space="preserve">Казанский </w:t>
      </w:r>
      <w:r w:rsidR="00B16C09">
        <w:rPr>
          <w:b/>
          <w:spacing w:val="-5"/>
          <w:sz w:val="28"/>
          <w:szCs w:val="28"/>
        </w:rPr>
        <w:t>сельсовет муниципального</w:t>
      </w:r>
    </w:p>
    <w:p w:rsidR="00B16C09" w:rsidRDefault="00DC79A8" w:rsidP="00DC79A8">
      <w:pPr>
        <w:shd w:val="clear" w:color="auto" w:fill="FFFFFF"/>
        <w:tabs>
          <w:tab w:val="left" w:leader="underscore" w:pos="3658"/>
        </w:tabs>
        <w:spacing w:line="307" w:lineRule="exact"/>
        <w:ind w:left="163"/>
        <w:rPr>
          <w:b/>
        </w:rPr>
      </w:pPr>
      <w:r>
        <w:rPr>
          <w:b/>
          <w:spacing w:val="-6"/>
          <w:sz w:val="28"/>
          <w:szCs w:val="28"/>
        </w:rPr>
        <w:t xml:space="preserve">    </w:t>
      </w:r>
      <w:r w:rsidR="00B16C09">
        <w:rPr>
          <w:b/>
          <w:spacing w:val="-6"/>
          <w:sz w:val="28"/>
          <w:szCs w:val="28"/>
        </w:rPr>
        <w:t>района Альшеевский ра</w:t>
      </w:r>
      <w:r w:rsidR="00B16C09">
        <w:rPr>
          <w:b/>
          <w:spacing w:val="-5"/>
          <w:sz w:val="28"/>
          <w:szCs w:val="28"/>
        </w:rPr>
        <w:t>йон Республики Башкортостан о передаче</w:t>
      </w:r>
    </w:p>
    <w:p w:rsidR="00B16C09" w:rsidRDefault="00DC79A8" w:rsidP="00DC79A8">
      <w:pPr>
        <w:shd w:val="clear" w:color="auto" w:fill="FFFFFF"/>
        <w:spacing w:line="307" w:lineRule="exact"/>
        <w:rPr>
          <w:b/>
        </w:rPr>
      </w:pPr>
      <w:r>
        <w:rPr>
          <w:b/>
          <w:spacing w:val="-5"/>
          <w:sz w:val="28"/>
          <w:szCs w:val="28"/>
        </w:rPr>
        <w:t xml:space="preserve">      </w:t>
      </w:r>
      <w:r w:rsidR="00B16C09">
        <w:rPr>
          <w:b/>
          <w:spacing w:val="-5"/>
          <w:sz w:val="28"/>
          <w:szCs w:val="28"/>
        </w:rPr>
        <w:t>муниципальному району части полномочий сельского поселения</w:t>
      </w:r>
    </w:p>
    <w:p w:rsidR="00B16C09" w:rsidRDefault="00B16C09" w:rsidP="00DC79A8">
      <w:pPr>
        <w:shd w:val="clear" w:color="auto" w:fill="FFFFFF"/>
        <w:spacing w:before="312" w:line="307" w:lineRule="exact"/>
        <w:ind w:right="19" w:firstLine="499"/>
        <w:jc w:val="center"/>
        <w:rPr>
          <w:spacing w:val="-5"/>
          <w:sz w:val="28"/>
          <w:szCs w:val="28"/>
        </w:rPr>
      </w:pPr>
    </w:p>
    <w:p w:rsidR="00B16C09" w:rsidRDefault="00B16C09" w:rsidP="00B16C09">
      <w:pPr>
        <w:ind w:firstLine="720"/>
        <w:jc w:val="both"/>
      </w:pPr>
      <w:proofErr w:type="gramStart"/>
      <w:r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>
        <w:rPr>
          <w:sz w:val="28"/>
          <w:szCs w:val="28"/>
        </w:rPr>
        <w:t>самоуправления в Российской Федерации»</w:t>
      </w:r>
      <w:r>
        <w:rPr>
          <w:sz w:val="29"/>
          <w:szCs w:val="29"/>
        </w:rPr>
        <w:t xml:space="preserve"> </w:t>
      </w:r>
      <w:r>
        <w:rPr>
          <w:sz w:val="28"/>
          <w:szCs w:val="28"/>
        </w:rPr>
        <w:t xml:space="preserve">(в ред. от 28.11.2015 № 357 - ФЗ), </w:t>
      </w:r>
      <w:r>
        <w:rPr>
          <w:sz w:val="29"/>
          <w:szCs w:val="29"/>
        </w:rPr>
        <w:t xml:space="preserve">руководствуясь Уставом сельского поселения Казанский сельсовет мунципального  района Альшеевский район Республики Башкортостан, </w:t>
      </w:r>
      <w:r>
        <w:rPr>
          <w:spacing w:val="-3"/>
          <w:sz w:val="28"/>
          <w:szCs w:val="28"/>
        </w:rPr>
        <w:t xml:space="preserve">Совет сельского поселения Казанский сельсовет муниципального района Альшеевский </w:t>
      </w:r>
      <w:r>
        <w:rPr>
          <w:spacing w:val="-6"/>
          <w:sz w:val="28"/>
          <w:szCs w:val="28"/>
        </w:rPr>
        <w:t xml:space="preserve">район Республики </w:t>
      </w:r>
      <w:r>
        <w:rPr>
          <w:spacing w:val="-8"/>
          <w:sz w:val="28"/>
          <w:szCs w:val="28"/>
        </w:rPr>
        <w:t xml:space="preserve">Башкортостан </w:t>
      </w:r>
      <w:r>
        <w:rPr>
          <w:b/>
          <w:bCs/>
          <w:spacing w:val="-8"/>
          <w:sz w:val="28"/>
          <w:szCs w:val="28"/>
        </w:rPr>
        <w:t>РЕШИЛ:</w:t>
      </w:r>
      <w:proofErr w:type="gramEnd"/>
    </w:p>
    <w:p w:rsidR="00B16C09" w:rsidRDefault="00B16C09" w:rsidP="00B16C09">
      <w:pPr>
        <w:shd w:val="clear" w:color="auto" w:fill="FFFFFF"/>
        <w:spacing w:line="307" w:lineRule="exact"/>
        <w:ind w:firstLine="547"/>
        <w:jc w:val="both"/>
      </w:pPr>
      <w:r>
        <w:rPr>
          <w:sz w:val="28"/>
          <w:szCs w:val="28"/>
        </w:rPr>
        <w:t xml:space="preserve">1. Утвердить Соглашение между </w:t>
      </w:r>
      <w:r>
        <w:rPr>
          <w:spacing w:val="-3"/>
          <w:sz w:val="28"/>
          <w:szCs w:val="28"/>
        </w:rPr>
        <w:t xml:space="preserve">сельским поселением Казанский  сельсовет муниципального района </w:t>
      </w:r>
      <w:r>
        <w:rPr>
          <w:sz w:val="28"/>
          <w:szCs w:val="28"/>
        </w:rPr>
        <w:t xml:space="preserve">Альшеевский район Республики  Башкортостан и органами местного самоуправления </w:t>
      </w:r>
      <w:r>
        <w:rPr>
          <w:spacing w:val="-4"/>
          <w:sz w:val="28"/>
          <w:szCs w:val="28"/>
        </w:rPr>
        <w:t xml:space="preserve">муниципального района Альшеевский </w:t>
      </w:r>
      <w:r>
        <w:rPr>
          <w:spacing w:val="-3"/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>о передаче муниципальному району части полномочий сельского поселения, согласно приложению.</w:t>
      </w:r>
    </w:p>
    <w:p w:rsidR="00B16C09" w:rsidRDefault="00B16C09" w:rsidP="00B16C09">
      <w:pPr>
        <w:shd w:val="clear" w:color="auto" w:fill="FFFFFF"/>
        <w:tabs>
          <w:tab w:val="left" w:pos="955"/>
        </w:tabs>
        <w:spacing w:line="307" w:lineRule="exact"/>
      </w:pPr>
      <w:r>
        <w:rPr>
          <w:spacing w:val="-10"/>
          <w:sz w:val="28"/>
          <w:szCs w:val="28"/>
        </w:rPr>
        <w:t xml:space="preserve">         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Настоящее решение вступает в силу с момента подписания.</w:t>
      </w:r>
    </w:p>
    <w:p w:rsidR="00B16C09" w:rsidRDefault="00B16C09" w:rsidP="00B16C09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 Решение обнародовать в здании администрации сельского поселения Казанский сельсовет муниципального района Альшеевский район Республики Башкортостан и в Казанской сельской библиотеке – филиале муниципального бюджетного учреждения культуры «Альшеевская межпоселенческая центральная библиотека» и  разместить на официальном сайте администрации сельского поселения Казанский сельсовет муниципального района Альшеевский район Республики Башкортостан.</w:t>
      </w:r>
    </w:p>
    <w:p w:rsidR="00B16C09" w:rsidRPr="00B16C09" w:rsidRDefault="00B16C09" w:rsidP="00B16C09">
      <w:pPr>
        <w:shd w:val="clear" w:color="auto" w:fill="FFFFFF"/>
        <w:spacing w:before="610"/>
        <w:rPr>
          <w:sz w:val="28"/>
          <w:szCs w:val="28"/>
        </w:rPr>
      </w:pPr>
      <w:r w:rsidRPr="00B16C09">
        <w:rPr>
          <w:sz w:val="28"/>
          <w:szCs w:val="28"/>
        </w:rPr>
        <w:t>Глава сельского поселения                                                      В.Ф. Юмагузин</w:t>
      </w:r>
    </w:p>
    <w:p w:rsidR="00B16C09" w:rsidRPr="00B16C09" w:rsidRDefault="00B16C09" w:rsidP="00B16C09">
      <w:pPr>
        <w:shd w:val="clear" w:color="auto" w:fill="FFFFFF"/>
        <w:spacing w:before="610"/>
        <w:ind w:left="24"/>
        <w:rPr>
          <w:sz w:val="28"/>
          <w:szCs w:val="28"/>
        </w:rPr>
      </w:pPr>
    </w:p>
    <w:p w:rsidR="00B16C09" w:rsidRPr="00B16C09" w:rsidRDefault="00B16C09" w:rsidP="00B16C09">
      <w:pPr>
        <w:shd w:val="clear" w:color="auto" w:fill="FFFFFF"/>
        <w:spacing w:before="610"/>
        <w:rPr>
          <w:sz w:val="28"/>
          <w:szCs w:val="28"/>
        </w:rPr>
      </w:pPr>
      <w:r w:rsidRPr="00B16C09">
        <w:rPr>
          <w:sz w:val="28"/>
          <w:szCs w:val="28"/>
        </w:rPr>
        <w:t>с. Казанка</w:t>
      </w:r>
    </w:p>
    <w:p w:rsidR="00B16C09" w:rsidRPr="00B16C09" w:rsidRDefault="00B16C09" w:rsidP="00B16C09">
      <w:pPr>
        <w:shd w:val="clear" w:color="auto" w:fill="FFFFFF"/>
        <w:ind w:left="23"/>
        <w:rPr>
          <w:sz w:val="28"/>
          <w:szCs w:val="28"/>
        </w:rPr>
      </w:pPr>
      <w:r w:rsidRPr="00B16C09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B16C09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Pr="00B16C09">
        <w:rPr>
          <w:sz w:val="28"/>
          <w:szCs w:val="28"/>
        </w:rPr>
        <w:t xml:space="preserve"> декабря 2015 года</w:t>
      </w:r>
    </w:p>
    <w:p w:rsidR="00B16C09" w:rsidRPr="00B16C09" w:rsidRDefault="00B16C09" w:rsidP="00B16C09">
      <w:pPr>
        <w:shd w:val="clear" w:color="auto" w:fill="FFFFFF"/>
        <w:ind w:left="23"/>
        <w:rPr>
          <w:sz w:val="28"/>
          <w:szCs w:val="28"/>
        </w:rPr>
      </w:pPr>
      <w:r w:rsidRPr="00B16C09">
        <w:rPr>
          <w:sz w:val="28"/>
          <w:szCs w:val="28"/>
        </w:rPr>
        <w:t xml:space="preserve">№ </w:t>
      </w:r>
      <w:r w:rsidR="00DC79A8">
        <w:rPr>
          <w:sz w:val="28"/>
          <w:szCs w:val="28"/>
        </w:rPr>
        <w:t>25</w:t>
      </w:r>
    </w:p>
    <w:p w:rsidR="00B16C09" w:rsidRDefault="00B16C09" w:rsidP="00B16C09">
      <w:pPr>
        <w:shd w:val="clear" w:color="auto" w:fill="FFFFFF"/>
        <w:ind w:left="23"/>
      </w:pPr>
    </w:p>
    <w:p w:rsidR="00B16C09" w:rsidRDefault="00B16C09" w:rsidP="00B16C09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B16C09" w:rsidRDefault="00B16C09" w:rsidP="00B16C09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B16C09" w:rsidRDefault="00B16C09" w:rsidP="00B16C09">
      <w:pPr>
        <w:ind w:left="426" w:right="458"/>
        <w:outlineLvl w:val="0"/>
        <w:rPr>
          <w:sz w:val="28"/>
        </w:rPr>
      </w:pPr>
    </w:p>
    <w:p w:rsidR="00B16C09" w:rsidRDefault="00B16C09" w:rsidP="00B16C09">
      <w:pPr>
        <w:ind w:left="426" w:right="458"/>
        <w:outlineLvl w:val="0"/>
        <w:rPr>
          <w:sz w:val="28"/>
        </w:rPr>
      </w:pPr>
    </w:p>
    <w:p w:rsidR="00B16C09" w:rsidRDefault="00B16C09" w:rsidP="00B16C09">
      <w:pPr>
        <w:ind w:left="426" w:right="458"/>
        <w:outlineLvl w:val="0"/>
        <w:rPr>
          <w:sz w:val="28"/>
        </w:rPr>
      </w:pPr>
      <w:r>
        <w:rPr>
          <w:sz w:val="28"/>
        </w:rPr>
        <w:t xml:space="preserve">Утверждено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DC79A8">
        <w:rPr>
          <w:sz w:val="28"/>
        </w:rPr>
        <w:t xml:space="preserve">  </w:t>
      </w:r>
      <w:proofErr w:type="gramStart"/>
      <w:r>
        <w:rPr>
          <w:sz w:val="28"/>
        </w:rPr>
        <w:t>Утверждено</w:t>
      </w:r>
      <w:proofErr w:type="gramEnd"/>
    </w:p>
    <w:p w:rsidR="00B16C09" w:rsidRDefault="00B16C09" w:rsidP="00B16C09">
      <w:pPr>
        <w:ind w:left="426" w:right="458"/>
        <w:outlineLvl w:val="0"/>
        <w:rPr>
          <w:sz w:val="28"/>
        </w:rPr>
      </w:pPr>
      <w:r>
        <w:rPr>
          <w:sz w:val="28"/>
        </w:rPr>
        <w:t>Решением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DC79A8">
        <w:rPr>
          <w:sz w:val="28"/>
        </w:rPr>
        <w:t xml:space="preserve">  </w:t>
      </w:r>
      <w:r>
        <w:rPr>
          <w:sz w:val="28"/>
        </w:rPr>
        <w:t>Решением Совета сельского</w:t>
      </w:r>
    </w:p>
    <w:p w:rsidR="00B16C09" w:rsidRDefault="00B16C09" w:rsidP="00B16C09">
      <w:pPr>
        <w:ind w:left="426" w:right="458"/>
        <w:outlineLvl w:val="0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DC79A8">
        <w:rPr>
          <w:sz w:val="28"/>
        </w:rPr>
        <w:t xml:space="preserve">  </w:t>
      </w:r>
      <w:r>
        <w:rPr>
          <w:sz w:val="28"/>
        </w:rPr>
        <w:t xml:space="preserve">поселения </w:t>
      </w:r>
      <w:r>
        <w:rPr>
          <w:spacing w:val="-3"/>
          <w:sz w:val="28"/>
          <w:szCs w:val="28"/>
        </w:rPr>
        <w:t>Казанский</w:t>
      </w:r>
      <w:r>
        <w:rPr>
          <w:sz w:val="28"/>
        </w:rPr>
        <w:t xml:space="preserve"> Альшеевский район</w:t>
      </w:r>
      <w:r>
        <w:rPr>
          <w:sz w:val="28"/>
        </w:rPr>
        <w:tab/>
      </w:r>
      <w:r>
        <w:rPr>
          <w:sz w:val="28"/>
        </w:rPr>
        <w:tab/>
        <w:t xml:space="preserve">                           </w:t>
      </w:r>
      <w:r w:rsidR="00DC79A8">
        <w:rPr>
          <w:sz w:val="28"/>
        </w:rPr>
        <w:t xml:space="preserve"> </w:t>
      </w:r>
      <w:r>
        <w:rPr>
          <w:sz w:val="28"/>
        </w:rPr>
        <w:t>сельсовет муниципального</w:t>
      </w:r>
    </w:p>
    <w:p w:rsidR="00B16C09" w:rsidRDefault="00B16C09" w:rsidP="00B16C09">
      <w:pPr>
        <w:ind w:left="426" w:right="458"/>
        <w:outlineLvl w:val="0"/>
        <w:rPr>
          <w:sz w:val="28"/>
        </w:rPr>
      </w:pPr>
      <w:r>
        <w:rPr>
          <w:sz w:val="28"/>
        </w:rPr>
        <w:t>Республики Башкортостан</w:t>
      </w: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района Альшеевский район</w:t>
      </w:r>
      <w:r>
        <w:rPr>
          <w:b/>
          <w:sz w:val="28"/>
          <w:szCs w:val="28"/>
        </w:rPr>
        <w:t xml:space="preserve">                                </w:t>
      </w:r>
    </w:p>
    <w:p w:rsidR="00B16C09" w:rsidRDefault="00B16C09" w:rsidP="00B16C09">
      <w:pPr>
        <w:ind w:left="426" w:right="45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Республики Башкортостан</w:t>
      </w:r>
      <w:r>
        <w:rPr>
          <w:b/>
          <w:sz w:val="28"/>
          <w:szCs w:val="28"/>
        </w:rPr>
        <w:t xml:space="preserve">                                                                    </w:t>
      </w:r>
    </w:p>
    <w:p w:rsidR="00B16C09" w:rsidRDefault="00B16C09" w:rsidP="00B16C09">
      <w:pPr>
        <w:jc w:val="right"/>
        <w:rPr>
          <w:rFonts w:ascii="Arial" w:hAnsi="Arial" w:cs="Arial"/>
          <w:sz w:val="21"/>
          <w:szCs w:val="21"/>
        </w:rPr>
      </w:pPr>
    </w:p>
    <w:p w:rsidR="00B16C09" w:rsidRDefault="00B16C09" w:rsidP="00B16C09">
      <w:pPr>
        <w:shd w:val="clear" w:color="auto" w:fill="FFFFFF"/>
        <w:ind w:left="35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Соглашение </w:t>
      </w:r>
      <w:r>
        <w:rPr>
          <w:b/>
          <w:bCs/>
          <w:spacing w:val="-6"/>
          <w:sz w:val="24"/>
          <w:szCs w:val="24"/>
        </w:rPr>
        <w:t xml:space="preserve">между органами местного самоуправления муниципального района Альшеевский </w:t>
      </w:r>
      <w:r>
        <w:rPr>
          <w:b/>
          <w:bCs/>
          <w:spacing w:val="-8"/>
          <w:sz w:val="24"/>
          <w:szCs w:val="24"/>
        </w:rPr>
        <w:t>район Республики Башкортостан и сельского</w:t>
      </w:r>
    </w:p>
    <w:p w:rsidR="00B16C09" w:rsidRDefault="00B16C09" w:rsidP="00B16C09">
      <w:pPr>
        <w:shd w:val="clear" w:color="auto" w:fill="FFFFFF"/>
        <w:tabs>
          <w:tab w:val="left" w:leader="underscore" w:pos="3658"/>
        </w:tabs>
        <w:spacing w:line="307" w:lineRule="exact"/>
        <w:ind w:left="163"/>
        <w:jc w:val="center"/>
        <w:rPr>
          <w:b/>
          <w:spacing w:val="-5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поселения Казанский </w:t>
      </w:r>
      <w:r>
        <w:rPr>
          <w:b/>
          <w:bCs/>
          <w:spacing w:val="-6"/>
          <w:sz w:val="24"/>
          <w:szCs w:val="24"/>
        </w:rPr>
        <w:t xml:space="preserve">сельсовет муниципального </w:t>
      </w:r>
      <w:r>
        <w:rPr>
          <w:b/>
          <w:bCs/>
          <w:spacing w:val="-10"/>
          <w:sz w:val="24"/>
          <w:szCs w:val="24"/>
        </w:rPr>
        <w:t xml:space="preserve">района </w:t>
      </w:r>
      <w:r>
        <w:rPr>
          <w:b/>
          <w:bCs/>
          <w:spacing w:val="-6"/>
          <w:sz w:val="24"/>
          <w:szCs w:val="24"/>
        </w:rPr>
        <w:t>Альшеевский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6"/>
          <w:sz w:val="24"/>
          <w:szCs w:val="24"/>
        </w:rPr>
        <w:t xml:space="preserve">район Республики Башкортостан </w:t>
      </w:r>
      <w:r>
        <w:rPr>
          <w:b/>
          <w:spacing w:val="-5"/>
          <w:sz w:val="24"/>
          <w:szCs w:val="24"/>
        </w:rPr>
        <w:t>о передаче муниципальному району части полномочий сельского поселения</w:t>
      </w:r>
    </w:p>
    <w:p w:rsidR="00B16C09" w:rsidRDefault="00B16C09" w:rsidP="00B16C09">
      <w:pPr>
        <w:shd w:val="clear" w:color="auto" w:fill="FFFFFF"/>
        <w:tabs>
          <w:tab w:val="left" w:leader="underscore" w:pos="3658"/>
        </w:tabs>
        <w:spacing w:line="307" w:lineRule="exact"/>
        <w:ind w:left="163"/>
        <w:jc w:val="center"/>
        <w:rPr>
          <w:b/>
        </w:rPr>
      </w:pPr>
    </w:p>
    <w:p w:rsidR="00B16C09" w:rsidRDefault="00B16C09" w:rsidP="00B16C09">
      <w:pPr>
        <w:shd w:val="clear" w:color="auto" w:fill="FFFFFF"/>
        <w:tabs>
          <w:tab w:val="left" w:leader="underscore" w:pos="5016"/>
        </w:tabs>
        <w:ind w:firstLine="709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Совет муниципального района Альшеевский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район Республики Башкортостан,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именуемый    в    дальнейшем    </w:t>
      </w:r>
      <w:r>
        <w:rPr>
          <w:bCs/>
          <w:spacing w:val="-1"/>
          <w:sz w:val="24"/>
          <w:szCs w:val="24"/>
        </w:rPr>
        <w:t>Район,</w:t>
      </w:r>
      <w:r>
        <w:rPr>
          <w:b/>
          <w:bCs/>
          <w:spacing w:val="-1"/>
          <w:sz w:val="24"/>
          <w:szCs w:val="24"/>
        </w:rPr>
        <w:t xml:space="preserve">     </w:t>
      </w:r>
      <w:r>
        <w:rPr>
          <w:spacing w:val="-1"/>
          <w:sz w:val="24"/>
          <w:szCs w:val="24"/>
        </w:rPr>
        <w:t xml:space="preserve">в    лице    председателя  Совета </w:t>
      </w:r>
      <w:r>
        <w:rPr>
          <w:sz w:val="24"/>
          <w:szCs w:val="24"/>
        </w:rPr>
        <w:t xml:space="preserve">муниципального района Альшеевский район Республики Башкортостан Колеганова Сергея Николаевича, действующей на основании Устава, с одной стороны, и Совет сельского </w:t>
      </w:r>
      <w:r>
        <w:rPr>
          <w:spacing w:val="-6"/>
          <w:sz w:val="24"/>
          <w:szCs w:val="24"/>
        </w:rPr>
        <w:t xml:space="preserve">поселения </w:t>
      </w:r>
      <w:r>
        <w:rPr>
          <w:spacing w:val="-3"/>
          <w:sz w:val="24"/>
          <w:szCs w:val="28"/>
        </w:rPr>
        <w:t>Казанский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сельсовет  муниципального  района Альшеевский </w:t>
      </w:r>
      <w:r>
        <w:rPr>
          <w:spacing w:val="-7"/>
          <w:sz w:val="24"/>
          <w:szCs w:val="24"/>
        </w:rPr>
        <w:t xml:space="preserve">район </w:t>
      </w:r>
      <w:r>
        <w:rPr>
          <w:sz w:val="24"/>
          <w:szCs w:val="24"/>
        </w:rPr>
        <w:t xml:space="preserve">Республики Башкортостан, именуемый в дальнейшем  Поселение, в лице главы сельского поселения </w:t>
      </w:r>
      <w:r>
        <w:rPr>
          <w:spacing w:val="-3"/>
          <w:sz w:val="24"/>
          <w:szCs w:val="28"/>
        </w:rPr>
        <w:t>Казанский</w:t>
      </w:r>
      <w:r>
        <w:rPr>
          <w:spacing w:val="-3"/>
          <w:sz w:val="24"/>
          <w:szCs w:val="24"/>
        </w:rPr>
        <w:t xml:space="preserve"> сельсовет муниципального </w:t>
      </w:r>
      <w:r>
        <w:rPr>
          <w:spacing w:val="-4"/>
          <w:sz w:val="24"/>
          <w:szCs w:val="24"/>
        </w:rPr>
        <w:t xml:space="preserve">района   Альшеевский </w:t>
      </w:r>
      <w:r>
        <w:rPr>
          <w:spacing w:val="-3"/>
          <w:sz w:val="24"/>
          <w:szCs w:val="24"/>
        </w:rPr>
        <w:t>район Республики Башкортостан</w:t>
      </w:r>
      <w:proofErr w:type="gramEnd"/>
      <w:r>
        <w:rPr>
          <w:spacing w:val="-3"/>
          <w:sz w:val="24"/>
          <w:szCs w:val="24"/>
        </w:rPr>
        <w:t xml:space="preserve"> Юмагузина Виля Фанисовича</w:t>
      </w:r>
      <w:r>
        <w:rPr>
          <w:spacing w:val="-5"/>
          <w:sz w:val="24"/>
          <w:szCs w:val="24"/>
        </w:rPr>
        <w:t xml:space="preserve">, действующего на </w:t>
      </w:r>
      <w:r>
        <w:rPr>
          <w:sz w:val="24"/>
          <w:szCs w:val="24"/>
        </w:rPr>
        <w:t>основании Устава, с другой стороны, заключили настоящее Соглашение о нижеследующем:</w:t>
      </w:r>
    </w:p>
    <w:p w:rsidR="00B16C09" w:rsidRDefault="00B16C09" w:rsidP="00B16C09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bCs/>
          <w:spacing w:val="-7"/>
          <w:sz w:val="24"/>
          <w:szCs w:val="24"/>
          <w:lang w:val="en-US"/>
        </w:rPr>
        <w:t>I</w:t>
      </w:r>
      <w:r>
        <w:rPr>
          <w:b/>
          <w:bCs/>
          <w:spacing w:val="-7"/>
          <w:sz w:val="24"/>
          <w:szCs w:val="24"/>
        </w:rPr>
        <w:t>. Предмет Соглашения</w:t>
      </w:r>
    </w:p>
    <w:p w:rsidR="00B16C09" w:rsidRDefault="00B16C09" w:rsidP="00B16C09">
      <w:pPr>
        <w:numPr>
          <w:ilvl w:val="0"/>
          <w:numId w:val="1"/>
        </w:numPr>
        <w:shd w:val="clear" w:color="auto" w:fill="FFFFFF"/>
        <w:tabs>
          <w:tab w:val="left" w:pos="1099"/>
        </w:tabs>
        <w:ind w:firstLine="709"/>
        <w:jc w:val="both"/>
        <w:rPr>
          <w:b/>
          <w:bCs/>
          <w:spacing w:val="-15"/>
          <w:sz w:val="24"/>
          <w:szCs w:val="24"/>
        </w:rPr>
      </w:pPr>
      <w:r>
        <w:rPr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настоящим Соглашением Поселение передает Району часть полномочий по вопросам:</w:t>
      </w:r>
    </w:p>
    <w:p w:rsidR="00B16C09" w:rsidRDefault="00B16C09" w:rsidP="00B16C09">
      <w:pPr>
        <w:rPr>
          <w:sz w:val="24"/>
          <w:szCs w:val="24"/>
        </w:rPr>
      </w:pPr>
      <w:r>
        <w:rPr>
          <w:sz w:val="24"/>
          <w:szCs w:val="24"/>
        </w:rPr>
        <w:t>- включения в список участников Федеральных, Республиканских, муниципального района Альшеевский район Республики Башкортостан целевых программ по обеспечению жилыми помещениями отдельных (льготных) категорий граждан;</w:t>
      </w:r>
    </w:p>
    <w:p w:rsidR="00B16C09" w:rsidRDefault="00B16C09" w:rsidP="00B16C09">
      <w:pPr>
        <w:rPr>
          <w:sz w:val="24"/>
          <w:szCs w:val="24"/>
        </w:rPr>
      </w:pPr>
      <w:r>
        <w:rPr>
          <w:sz w:val="24"/>
          <w:szCs w:val="24"/>
        </w:rPr>
        <w:t>- осуществление муниципального жилищного контроля;</w:t>
      </w:r>
    </w:p>
    <w:p w:rsidR="00B16C09" w:rsidRDefault="00B16C09" w:rsidP="00B16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B16C09" w:rsidRDefault="00B16C09" w:rsidP="00B16C09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16C09" w:rsidRDefault="00B16C09" w:rsidP="00B16C0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B16C09" w:rsidRDefault="00B16C09" w:rsidP="00B16C09">
      <w:pPr>
        <w:rPr>
          <w:sz w:val="24"/>
          <w:szCs w:val="24"/>
        </w:rPr>
      </w:pPr>
      <w:r>
        <w:rPr>
          <w:sz w:val="24"/>
          <w:szCs w:val="24"/>
        </w:rPr>
        <w:t>- согласования переустройства и перепланировки жилых помещений;</w:t>
      </w:r>
    </w:p>
    <w:p w:rsidR="00B16C09" w:rsidRDefault="00B16C09" w:rsidP="00B16C09">
      <w:pPr>
        <w:rPr>
          <w:sz w:val="24"/>
          <w:szCs w:val="24"/>
        </w:rPr>
      </w:pPr>
      <w:r>
        <w:rPr>
          <w:sz w:val="24"/>
          <w:szCs w:val="24"/>
        </w:rPr>
        <w:t>-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B16C09" w:rsidRDefault="00B16C09" w:rsidP="00B16C09">
      <w:pPr>
        <w:rPr>
          <w:sz w:val="24"/>
          <w:szCs w:val="24"/>
        </w:rPr>
      </w:pPr>
      <w:r>
        <w:rPr>
          <w:sz w:val="24"/>
          <w:szCs w:val="24"/>
        </w:rPr>
        <w:t xml:space="preserve">- осуществления муниципального земельного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использованием земель поселения;</w:t>
      </w:r>
    </w:p>
    <w:p w:rsidR="00B16C09" w:rsidRDefault="00B16C09" w:rsidP="00B16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части управления земельными участками, находящимися в собственности сельского поселения и земельными участками, государственная собственность на которые не разграничена, расположенными на территории сельского поселения, за исключением изменения разрешенного вида использования земельного участка.</w:t>
      </w:r>
    </w:p>
    <w:p w:rsidR="00B16C09" w:rsidRDefault="00B16C09" w:rsidP="00B16C09">
      <w:pPr>
        <w:numPr>
          <w:ilvl w:val="0"/>
          <w:numId w:val="1"/>
        </w:numPr>
        <w:shd w:val="clear" w:color="auto" w:fill="FFFFFF"/>
        <w:tabs>
          <w:tab w:val="left" w:pos="1099"/>
        </w:tabs>
        <w:ind w:right="5" w:firstLine="709"/>
        <w:jc w:val="both"/>
        <w:rPr>
          <w:spacing w:val="-15"/>
          <w:sz w:val="24"/>
          <w:szCs w:val="24"/>
        </w:rPr>
      </w:pPr>
      <w:r>
        <w:rPr>
          <w:spacing w:val="-4"/>
          <w:sz w:val="24"/>
          <w:szCs w:val="24"/>
        </w:rPr>
        <w:t xml:space="preserve">В рамках исполнения переданных по настоящему Соглашению </w:t>
      </w:r>
      <w:r>
        <w:rPr>
          <w:sz w:val="24"/>
          <w:szCs w:val="24"/>
        </w:rPr>
        <w:t>полномочий Район:</w:t>
      </w:r>
    </w:p>
    <w:p w:rsidR="00B16C09" w:rsidRDefault="00B16C09" w:rsidP="00B16C09">
      <w:pPr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1) </w:t>
      </w:r>
      <w:r>
        <w:rPr>
          <w:sz w:val="24"/>
          <w:szCs w:val="24"/>
        </w:rPr>
        <w:t xml:space="preserve"> включает в список участников Федеральных, Республиканских, муниципального района Альшеевский район Республики Башкортостан целевых программ по обеспечению жилыми помещениями отдельных (льготных) категорий граждан;</w:t>
      </w:r>
    </w:p>
    <w:p w:rsidR="00B16C09" w:rsidRDefault="00B16C09" w:rsidP="00B16C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2)  осуществляет муниципальный жилищный контроль;</w:t>
      </w:r>
    </w:p>
    <w:p w:rsidR="00B16C09" w:rsidRDefault="00B16C09" w:rsidP="00B16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поселения; </w:t>
      </w:r>
    </w:p>
    <w:p w:rsidR="00B16C09" w:rsidRDefault="00B16C09" w:rsidP="00B16C09">
      <w:pPr>
        <w:jc w:val="both"/>
        <w:rPr>
          <w:sz w:val="24"/>
          <w:szCs w:val="24"/>
        </w:rPr>
      </w:pPr>
      <w:r>
        <w:rPr>
          <w:sz w:val="24"/>
          <w:szCs w:val="24"/>
        </w:rPr>
        <w:t>4) осуществляет в случаях, предусмотренных Градостроительным кодексом Российской Федерации, осмотров зданий, сооружений и выдает рекомендации об устранении выявленных в ходе таких осмотров нарушений;</w:t>
      </w:r>
    </w:p>
    <w:p w:rsidR="00B16C09" w:rsidRDefault="00B16C09" w:rsidP="00B16C09">
      <w:pPr>
        <w:jc w:val="both"/>
        <w:rPr>
          <w:sz w:val="24"/>
          <w:szCs w:val="24"/>
        </w:rPr>
      </w:pPr>
      <w:r>
        <w:rPr>
          <w:sz w:val="24"/>
          <w:szCs w:val="24"/>
        </w:rPr>
        <w:t>5) принимает в установленном порядке решения о переводе жилых помещений в нежилые помещения и нежилые помещения в жилые помещения;</w:t>
      </w:r>
    </w:p>
    <w:p w:rsidR="00B16C09" w:rsidRDefault="00B16C09" w:rsidP="00B16C09">
      <w:pPr>
        <w:rPr>
          <w:sz w:val="24"/>
          <w:szCs w:val="24"/>
        </w:rPr>
      </w:pPr>
      <w:r>
        <w:rPr>
          <w:sz w:val="24"/>
          <w:szCs w:val="24"/>
        </w:rPr>
        <w:t>6)  осуществляет согласование  переустройства и перепланировки жилых помещений;</w:t>
      </w:r>
    </w:p>
    <w:p w:rsidR="00B16C09" w:rsidRDefault="00B16C09" w:rsidP="00B16C09">
      <w:pPr>
        <w:jc w:val="both"/>
        <w:rPr>
          <w:sz w:val="24"/>
          <w:szCs w:val="24"/>
        </w:rPr>
      </w:pPr>
      <w:r>
        <w:rPr>
          <w:sz w:val="24"/>
          <w:szCs w:val="24"/>
        </w:rPr>
        <w:t>7) определяет порядок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B16C09" w:rsidRDefault="00B16C09" w:rsidP="00B16C09">
      <w:pPr>
        <w:rPr>
          <w:sz w:val="24"/>
          <w:szCs w:val="24"/>
        </w:rPr>
      </w:pPr>
      <w:r>
        <w:rPr>
          <w:sz w:val="24"/>
          <w:szCs w:val="24"/>
        </w:rPr>
        <w:t xml:space="preserve">8) осуществляет муниципальный земельный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земель поселения;</w:t>
      </w:r>
    </w:p>
    <w:p w:rsidR="00B16C09" w:rsidRDefault="00B16C09" w:rsidP="00B16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9)  осуществляет управление земельными участками, находящимися в собственности сельского поселения и земельными участками, государственная собственность на которые не разграничена, расположенными на территории сельского поселения, за исключением изменения разрешенного вида использования земельного участка.</w:t>
      </w:r>
    </w:p>
    <w:p w:rsidR="00B16C09" w:rsidRDefault="00B16C09" w:rsidP="00B16C09">
      <w:pPr>
        <w:numPr>
          <w:ilvl w:val="0"/>
          <w:numId w:val="1"/>
        </w:numPr>
        <w:shd w:val="clear" w:color="auto" w:fill="FFFFFF"/>
        <w:tabs>
          <w:tab w:val="left" w:pos="1099"/>
          <w:tab w:val="left" w:leader="underscore" w:pos="4018"/>
        </w:tabs>
        <w:ind w:right="5"/>
        <w:jc w:val="both"/>
        <w:rPr>
          <w:spacing w:val="-15"/>
          <w:sz w:val="24"/>
          <w:szCs w:val="24"/>
        </w:rPr>
      </w:pPr>
      <w:r>
        <w:rPr>
          <w:spacing w:val="-3"/>
          <w:sz w:val="24"/>
          <w:szCs w:val="24"/>
        </w:rPr>
        <w:t xml:space="preserve">Указанные в п. 1.2. настоящего Соглашения полномочия </w:t>
      </w:r>
      <w:r>
        <w:rPr>
          <w:sz w:val="24"/>
          <w:szCs w:val="24"/>
        </w:rPr>
        <w:t>передаются на срок три года.</w:t>
      </w:r>
    </w:p>
    <w:p w:rsidR="00B16C09" w:rsidRDefault="00B16C09" w:rsidP="00B16C09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bCs/>
          <w:spacing w:val="-5"/>
          <w:sz w:val="24"/>
          <w:szCs w:val="24"/>
          <w:lang w:val="en-US"/>
        </w:rPr>
        <w:t>II</w:t>
      </w:r>
      <w:r>
        <w:rPr>
          <w:b/>
          <w:bCs/>
          <w:spacing w:val="-5"/>
          <w:sz w:val="24"/>
          <w:szCs w:val="24"/>
        </w:rPr>
        <w:t xml:space="preserve">. Права </w:t>
      </w:r>
      <w:r>
        <w:rPr>
          <w:b/>
          <w:spacing w:val="-5"/>
          <w:sz w:val="24"/>
          <w:szCs w:val="24"/>
        </w:rPr>
        <w:t xml:space="preserve">и </w:t>
      </w:r>
      <w:r>
        <w:rPr>
          <w:b/>
          <w:bCs/>
          <w:spacing w:val="-5"/>
          <w:sz w:val="24"/>
          <w:szCs w:val="24"/>
        </w:rPr>
        <w:t>обязанности Сторон</w:t>
      </w:r>
    </w:p>
    <w:p w:rsidR="00B16C09" w:rsidRDefault="00B16C09" w:rsidP="00B16C09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>
        <w:rPr>
          <w:spacing w:val="-8"/>
          <w:sz w:val="24"/>
          <w:szCs w:val="24"/>
        </w:rPr>
        <w:t>2.</w:t>
      </w:r>
      <w:r>
        <w:rPr>
          <w:bCs/>
          <w:spacing w:val="-8"/>
          <w:sz w:val="24"/>
          <w:szCs w:val="24"/>
        </w:rPr>
        <w:t>1</w:t>
      </w:r>
      <w:r>
        <w:rPr>
          <w:spacing w:val="-8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Cs/>
          <w:spacing w:val="-5"/>
          <w:sz w:val="24"/>
          <w:szCs w:val="24"/>
        </w:rPr>
        <w:t>В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целях реализации настоящего соглашения Поселение обязано:</w:t>
      </w:r>
    </w:p>
    <w:p w:rsidR="00B16C09" w:rsidRDefault="00B16C09" w:rsidP="00B16C09">
      <w:pPr>
        <w:shd w:val="clear" w:color="auto" w:fill="FFFFFF"/>
        <w:tabs>
          <w:tab w:val="left" w:pos="1219"/>
          <w:tab w:val="left" w:leader="underscore" w:pos="8285"/>
        </w:tabs>
        <w:ind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2.1.1.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 xml:space="preserve">Предусматривать в бюджете Поселения на очередной финансовый год и плановый период </w:t>
      </w:r>
      <w:r>
        <w:rPr>
          <w:sz w:val="24"/>
          <w:szCs w:val="24"/>
        </w:rPr>
        <w:t>расходы на предоставление переданных полномочий в очередном финансовом году и плановом периоде.</w:t>
      </w:r>
    </w:p>
    <w:p w:rsidR="00B16C09" w:rsidRDefault="00B16C09" w:rsidP="00B16C09">
      <w:pPr>
        <w:numPr>
          <w:ilvl w:val="0"/>
          <w:numId w:val="2"/>
        </w:numPr>
        <w:shd w:val="clear" w:color="auto" w:fill="FFFFFF"/>
        <w:tabs>
          <w:tab w:val="left" w:pos="1373"/>
        </w:tabs>
        <w:ind w:right="10" w:firstLine="709"/>
        <w:jc w:val="both"/>
        <w:rPr>
          <w:spacing w:val="-7"/>
          <w:sz w:val="24"/>
          <w:szCs w:val="24"/>
        </w:rPr>
      </w:pPr>
      <w:r>
        <w:rPr>
          <w:spacing w:val="-4"/>
          <w:sz w:val="24"/>
          <w:szCs w:val="24"/>
        </w:rPr>
        <w:t xml:space="preserve">Передать Району в порядке, установленном настоящим </w:t>
      </w:r>
      <w:r>
        <w:rPr>
          <w:spacing w:val="-5"/>
          <w:sz w:val="24"/>
          <w:szCs w:val="24"/>
        </w:rPr>
        <w:t>Соглашением финансовые средства на реализацию переданных полномочий.</w:t>
      </w:r>
    </w:p>
    <w:p w:rsidR="00B16C09" w:rsidRDefault="00B16C09" w:rsidP="00B16C09">
      <w:pPr>
        <w:numPr>
          <w:ilvl w:val="0"/>
          <w:numId w:val="2"/>
        </w:numPr>
        <w:shd w:val="clear" w:color="auto" w:fill="FFFFFF"/>
        <w:tabs>
          <w:tab w:val="left" w:pos="1373"/>
        </w:tabs>
        <w:ind w:right="5" w:firstLine="709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По запросу Района своевременно и в полном объеме </w:t>
      </w:r>
      <w:r>
        <w:rPr>
          <w:spacing w:val="-5"/>
          <w:sz w:val="24"/>
          <w:szCs w:val="24"/>
        </w:rPr>
        <w:t xml:space="preserve">предоставлять информацию в целях реализации Районом переданных </w:t>
      </w:r>
      <w:r>
        <w:rPr>
          <w:sz w:val="24"/>
          <w:szCs w:val="24"/>
        </w:rPr>
        <w:t>полномочий.</w:t>
      </w:r>
    </w:p>
    <w:p w:rsidR="00B16C09" w:rsidRDefault="00B16C09" w:rsidP="00B16C09">
      <w:pPr>
        <w:shd w:val="clear" w:color="auto" w:fill="FFFFFF"/>
        <w:tabs>
          <w:tab w:val="left" w:pos="1483"/>
        </w:tabs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2.1.4.</w:t>
      </w:r>
      <w:r>
        <w:rPr>
          <w:sz w:val="24"/>
          <w:szCs w:val="24"/>
        </w:rPr>
        <w:tab/>
        <w:t>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реализации переданных полномочий.</w:t>
      </w:r>
    </w:p>
    <w:p w:rsidR="00B16C09" w:rsidRDefault="00B16C09" w:rsidP="00B16C09">
      <w:p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2.1.5.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Требовать возврата предоставленных финансовых средств на </w:t>
      </w:r>
      <w:r>
        <w:rPr>
          <w:sz w:val="24"/>
          <w:szCs w:val="24"/>
        </w:rPr>
        <w:t xml:space="preserve">осуществление переданных полномочий в случаях их нецелевого </w:t>
      </w:r>
      <w:r>
        <w:rPr>
          <w:spacing w:val="-5"/>
          <w:sz w:val="24"/>
          <w:szCs w:val="24"/>
        </w:rPr>
        <w:t xml:space="preserve">использования Районом, а также неисполнения Районом переданных </w:t>
      </w:r>
      <w:r>
        <w:rPr>
          <w:sz w:val="24"/>
          <w:szCs w:val="24"/>
        </w:rPr>
        <w:t>полномочий.</w:t>
      </w:r>
    </w:p>
    <w:p w:rsidR="00B16C09" w:rsidRDefault="00B16C09" w:rsidP="00B16C09">
      <w:pPr>
        <w:shd w:val="clear" w:color="auto" w:fill="FFFFFF"/>
        <w:tabs>
          <w:tab w:val="left" w:pos="1243"/>
        </w:tabs>
        <w:ind w:right="10"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2.1.6.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Взыскивать в установленном законом порядке использованные не </w:t>
      </w:r>
      <w:r>
        <w:rPr>
          <w:spacing w:val="-4"/>
          <w:sz w:val="24"/>
          <w:szCs w:val="24"/>
        </w:rPr>
        <w:t xml:space="preserve">по назначению средства, предоставленные на осуществление полномочий, </w:t>
      </w:r>
      <w:r>
        <w:rPr>
          <w:sz w:val="24"/>
          <w:szCs w:val="24"/>
        </w:rPr>
        <w:t>предусмотренных п.1.2 настоящего Соглашения.</w:t>
      </w:r>
    </w:p>
    <w:p w:rsidR="00B16C09" w:rsidRDefault="00B16C09" w:rsidP="00B16C09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>
        <w:rPr>
          <w:spacing w:val="-9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В целях реализации настоящего соглашения Поселение вправе:</w:t>
      </w:r>
    </w:p>
    <w:p w:rsidR="00B16C09" w:rsidRDefault="00B16C09" w:rsidP="00B16C09">
      <w:pPr>
        <w:shd w:val="clear" w:color="auto" w:fill="FFFFFF"/>
        <w:tabs>
          <w:tab w:val="left" w:pos="1243"/>
        </w:tabs>
        <w:ind w:right="19"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2.2.1.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Участвовать в совещаниях, проводимых Районом по вопросам </w:t>
      </w:r>
      <w:r>
        <w:rPr>
          <w:sz w:val="24"/>
          <w:szCs w:val="24"/>
        </w:rPr>
        <w:t>реализации переданных полномочий.</w:t>
      </w:r>
    </w:p>
    <w:p w:rsidR="00B16C09" w:rsidRDefault="00B16C09" w:rsidP="00B16C09">
      <w:pPr>
        <w:shd w:val="clear" w:color="auto" w:fill="FFFFFF"/>
        <w:tabs>
          <w:tab w:val="left" w:pos="1469"/>
        </w:tabs>
        <w:ind w:right="14"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2.2.2.</w:t>
      </w:r>
      <w:r>
        <w:rPr>
          <w:sz w:val="24"/>
          <w:szCs w:val="24"/>
        </w:rPr>
        <w:tab/>
        <w:t>Вносить предложения и рекомендации по повышению эффективности реализации переданных полномочий.</w:t>
      </w:r>
    </w:p>
    <w:p w:rsidR="00B16C09" w:rsidRDefault="00B16C09" w:rsidP="00B16C09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>
        <w:rPr>
          <w:spacing w:val="-9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В целях реализации настоящего соглашения Район обязан:</w:t>
      </w:r>
    </w:p>
    <w:p w:rsidR="00B16C09" w:rsidRDefault="00B16C09" w:rsidP="00B16C09">
      <w:pPr>
        <w:shd w:val="clear" w:color="auto" w:fill="FFFFFF"/>
        <w:tabs>
          <w:tab w:val="left" w:pos="1301"/>
        </w:tabs>
        <w:ind w:right="10"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2.3.1.</w:t>
      </w:r>
      <w:r>
        <w:rPr>
          <w:sz w:val="24"/>
          <w:szCs w:val="24"/>
        </w:rPr>
        <w:tab/>
      </w:r>
      <w:proofErr w:type="gramStart"/>
      <w:r>
        <w:rPr>
          <w:spacing w:val="-4"/>
          <w:sz w:val="24"/>
          <w:szCs w:val="24"/>
        </w:rPr>
        <w:t xml:space="preserve">Своевременно, качественно, добросовестно и в полном объеме </w:t>
      </w:r>
      <w:r>
        <w:rPr>
          <w:spacing w:val="-1"/>
          <w:sz w:val="24"/>
          <w:szCs w:val="24"/>
        </w:rPr>
        <w:t xml:space="preserve">выполнять обязательства по осуществлению переданных полномочий, </w:t>
      </w:r>
      <w:r>
        <w:rPr>
          <w:sz w:val="24"/>
          <w:szCs w:val="24"/>
        </w:rPr>
        <w:t xml:space="preserve">указанных в пункте 1.1 настоящего Соглашения, в соответствии с </w:t>
      </w:r>
      <w:r>
        <w:rPr>
          <w:spacing w:val="-6"/>
          <w:sz w:val="24"/>
          <w:szCs w:val="24"/>
        </w:rPr>
        <w:t xml:space="preserve">законодательством Российской Федерации, законодательством Республики </w:t>
      </w:r>
      <w:r>
        <w:rPr>
          <w:spacing w:val="-5"/>
          <w:sz w:val="24"/>
          <w:szCs w:val="24"/>
        </w:rPr>
        <w:t xml:space="preserve">Башкортостан и настоящим соглашением с учетом потребностей и интересов </w:t>
      </w:r>
      <w:r>
        <w:rPr>
          <w:spacing w:val="-2"/>
          <w:sz w:val="24"/>
          <w:szCs w:val="24"/>
        </w:rPr>
        <w:t xml:space="preserve">муниципального   района </w:t>
      </w:r>
      <w:r>
        <w:rPr>
          <w:spacing w:val="-6"/>
          <w:sz w:val="24"/>
          <w:szCs w:val="24"/>
        </w:rPr>
        <w:t>Альшеевский</w:t>
      </w:r>
      <w:r>
        <w:rPr>
          <w:sz w:val="24"/>
          <w:szCs w:val="24"/>
        </w:rPr>
        <w:t xml:space="preserve"> район за счет финансовых  средств, предоставляемых Поселением, а так же дополнительно использовать </w:t>
      </w:r>
      <w:r>
        <w:rPr>
          <w:spacing w:val="-5"/>
          <w:sz w:val="24"/>
          <w:szCs w:val="24"/>
        </w:rPr>
        <w:t>собственные материальные ресурсы и финансовые средства.</w:t>
      </w:r>
      <w:proofErr w:type="gramEnd"/>
    </w:p>
    <w:p w:rsidR="00B16C09" w:rsidRDefault="00B16C09" w:rsidP="00B16C09">
      <w:pPr>
        <w:shd w:val="clear" w:color="auto" w:fill="FFFFFF"/>
        <w:tabs>
          <w:tab w:val="left" w:pos="1301"/>
        </w:tabs>
        <w:ind w:right="14"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2.3.2.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Представлять документы и иную информацию, связанную с </w:t>
      </w:r>
      <w:r>
        <w:rPr>
          <w:spacing w:val="-6"/>
          <w:sz w:val="24"/>
          <w:szCs w:val="24"/>
        </w:rPr>
        <w:t xml:space="preserve">выполнением переданных полномочий, не позднее 15 дней со дня получения </w:t>
      </w:r>
      <w:r>
        <w:rPr>
          <w:sz w:val="24"/>
          <w:szCs w:val="24"/>
        </w:rPr>
        <w:t>письменного запроса.</w:t>
      </w:r>
    </w:p>
    <w:p w:rsidR="00B16C09" w:rsidRDefault="00B16C09" w:rsidP="00B16C09">
      <w:pPr>
        <w:shd w:val="clear" w:color="auto" w:fill="FFFFFF"/>
        <w:tabs>
          <w:tab w:val="left" w:pos="1301"/>
        </w:tabs>
        <w:ind w:right="14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2.3.3. Обеспечивать условия для беспрепятственного проведения </w:t>
      </w:r>
      <w:r>
        <w:rPr>
          <w:spacing w:val="-6"/>
          <w:sz w:val="24"/>
          <w:szCs w:val="24"/>
        </w:rPr>
        <w:t xml:space="preserve">Поселением проверок осуществления переданных полномочий и использования </w:t>
      </w:r>
      <w:r>
        <w:rPr>
          <w:sz w:val="24"/>
          <w:szCs w:val="24"/>
        </w:rPr>
        <w:t>предоставленных финансовых средств.</w:t>
      </w:r>
    </w:p>
    <w:p w:rsidR="00B16C09" w:rsidRDefault="00B16C09" w:rsidP="00B16C09">
      <w:pPr>
        <w:shd w:val="clear" w:color="auto" w:fill="FFFFFF"/>
        <w:ind w:firstLine="709"/>
        <w:rPr>
          <w:sz w:val="24"/>
          <w:szCs w:val="24"/>
        </w:rPr>
      </w:pPr>
      <w:r>
        <w:rPr>
          <w:spacing w:val="-3"/>
          <w:sz w:val="24"/>
          <w:szCs w:val="24"/>
        </w:rPr>
        <w:t>2.4. В целях реализации настоящего соглашения Район вправе:</w:t>
      </w:r>
    </w:p>
    <w:p w:rsidR="00B16C09" w:rsidRDefault="00B16C09" w:rsidP="00B16C09">
      <w:pPr>
        <w:shd w:val="clear" w:color="auto" w:fill="FFFFFF"/>
        <w:tabs>
          <w:tab w:val="left" w:pos="1205"/>
        </w:tabs>
        <w:ind w:right="10"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2.4.1.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 xml:space="preserve">Запрашивать у Поселения информацию, необходимую для реализации </w:t>
      </w:r>
      <w:r>
        <w:rPr>
          <w:sz w:val="24"/>
          <w:szCs w:val="24"/>
        </w:rPr>
        <w:t>переданных полномочий.</w:t>
      </w:r>
    </w:p>
    <w:p w:rsidR="00B16C09" w:rsidRDefault="00B16C09" w:rsidP="00B16C09">
      <w:pPr>
        <w:shd w:val="clear" w:color="auto" w:fill="FFFFFF"/>
        <w:tabs>
          <w:tab w:val="left" w:pos="1344"/>
        </w:tabs>
        <w:ind w:right="10"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2.4.2.</w:t>
      </w:r>
      <w:r>
        <w:rPr>
          <w:sz w:val="24"/>
          <w:szCs w:val="24"/>
        </w:rPr>
        <w:tab/>
        <w:t xml:space="preserve">Приостанавливать на срок до одного месяца исполнение </w:t>
      </w:r>
      <w:r>
        <w:rPr>
          <w:spacing w:val="-6"/>
          <w:sz w:val="24"/>
          <w:szCs w:val="24"/>
        </w:rPr>
        <w:t xml:space="preserve">переданных полномочий при непредставлении Поселением финансовых средств </w:t>
      </w:r>
      <w:r>
        <w:rPr>
          <w:sz w:val="24"/>
          <w:szCs w:val="24"/>
        </w:rPr>
        <w:t>для осуществления переданных полномочий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двух месяцев с момента последнего перечисления.</w:t>
      </w:r>
    </w:p>
    <w:p w:rsidR="00B16C09" w:rsidRDefault="00B16C09" w:rsidP="00B16C09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При непредставлении Поселением финансовых сре</w:t>
      </w:r>
      <w:proofErr w:type="gramStart"/>
      <w:r>
        <w:rPr>
          <w:spacing w:val="-6"/>
          <w:sz w:val="24"/>
          <w:szCs w:val="24"/>
        </w:rPr>
        <w:t>дств дл</w:t>
      </w:r>
      <w:proofErr w:type="gramEnd"/>
      <w:r>
        <w:rPr>
          <w:spacing w:val="-6"/>
          <w:sz w:val="24"/>
          <w:szCs w:val="24"/>
        </w:rPr>
        <w:t xml:space="preserve">я осуществления </w:t>
      </w:r>
      <w:r>
        <w:rPr>
          <w:spacing w:val="-5"/>
          <w:sz w:val="24"/>
          <w:szCs w:val="24"/>
        </w:rPr>
        <w:t>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B16C09" w:rsidRDefault="00B16C09" w:rsidP="00B16C09">
      <w:p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2.4.3.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Предоставлять   Поселению   предложения  по ежегодному объему </w:t>
      </w:r>
      <w:r>
        <w:rPr>
          <w:spacing w:val="-5"/>
          <w:sz w:val="24"/>
          <w:szCs w:val="24"/>
        </w:rPr>
        <w:t xml:space="preserve">финансовых средств, предоставляемых бюджету </w:t>
      </w:r>
      <w:r>
        <w:rPr>
          <w:spacing w:val="-2"/>
          <w:sz w:val="24"/>
          <w:szCs w:val="24"/>
        </w:rPr>
        <w:t xml:space="preserve">муниципального района </w:t>
      </w:r>
      <w:r>
        <w:rPr>
          <w:spacing w:val="-6"/>
          <w:sz w:val="24"/>
          <w:szCs w:val="24"/>
        </w:rPr>
        <w:t xml:space="preserve">Альшеевский </w:t>
      </w:r>
      <w:r>
        <w:rPr>
          <w:spacing w:val="-3"/>
          <w:sz w:val="24"/>
          <w:szCs w:val="24"/>
        </w:rPr>
        <w:t xml:space="preserve">район Республики Башкортостан </w:t>
      </w:r>
      <w:r>
        <w:rPr>
          <w:spacing w:val="-5"/>
          <w:sz w:val="24"/>
          <w:szCs w:val="24"/>
        </w:rPr>
        <w:t>для осуществления переданных полномочий.</w:t>
      </w:r>
    </w:p>
    <w:p w:rsidR="00B16C09" w:rsidRDefault="00B16C09" w:rsidP="00B16C09">
      <w:pPr>
        <w:shd w:val="clear" w:color="auto" w:fill="FFFFFF"/>
        <w:ind w:firstLine="709"/>
        <w:jc w:val="center"/>
        <w:rPr>
          <w:bCs/>
          <w:spacing w:val="-7"/>
          <w:sz w:val="24"/>
          <w:szCs w:val="24"/>
        </w:rPr>
      </w:pPr>
    </w:p>
    <w:p w:rsidR="00B16C09" w:rsidRDefault="00B16C09" w:rsidP="00B16C09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Ш. Порядок определения объема и предоставления финансовых </w:t>
      </w:r>
      <w:r>
        <w:rPr>
          <w:b/>
          <w:bCs/>
          <w:spacing w:val="-6"/>
          <w:sz w:val="24"/>
          <w:szCs w:val="24"/>
        </w:rPr>
        <w:t>сре</w:t>
      </w:r>
      <w:proofErr w:type="gramStart"/>
      <w:r>
        <w:rPr>
          <w:b/>
          <w:bCs/>
          <w:spacing w:val="-6"/>
          <w:sz w:val="24"/>
          <w:szCs w:val="24"/>
        </w:rPr>
        <w:t>дств дл</w:t>
      </w:r>
      <w:proofErr w:type="gramEnd"/>
      <w:r>
        <w:rPr>
          <w:b/>
          <w:bCs/>
          <w:spacing w:val="-6"/>
          <w:sz w:val="24"/>
          <w:szCs w:val="24"/>
        </w:rPr>
        <w:t>я осуществления переданных полномочий</w:t>
      </w:r>
    </w:p>
    <w:p w:rsidR="00B16C09" w:rsidRDefault="00B16C09" w:rsidP="00B16C09">
      <w:pPr>
        <w:numPr>
          <w:ilvl w:val="0"/>
          <w:numId w:val="3"/>
        </w:numPr>
        <w:shd w:val="clear" w:color="auto" w:fill="FFFFFF"/>
        <w:tabs>
          <w:tab w:val="left" w:pos="142"/>
          <w:tab w:val="left" w:pos="1109"/>
        </w:tabs>
        <w:ind w:right="14" w:firstLine="709"/>
        <w:jc w:val="both"/>
        <w:rPr>
          <w:b/>
          <w:bCs/>
          <w:spacing w:val="-8"/>
          <w:sz w:val="24"/>
          <w:szCs w:val="24"/>
        </w:rPr>
      </w:pPr>
      <w:r>
        <w:rPr>
          <w:spacing w:val="-4"/>
          <w:sz w:val="24"/>
          <w:szCs w:val="24"/>
        </w:rPr>
        <w:t xml:space="preserve">Финансовые средства для реализации переданных полномочий </w:t>
      </w:r>
      <w:r>
        <w:rPr>
          <w:spacing w:val="-1"/>
          <w:sz w:val="24"/>
          <w:szCs w:val="24"/>
        </w:rPr>
        <w:t xml:space="preserve">предоставляются Поселением Району в форме иных межбюджетных </w:t>
      </w:r>
      <w:r>
        <w:rPr>
          <w:sz w:val="24"/>
          <w:szCs w:val="24"/>
        </w:rPr>
        <w:t>трансфертов.</w:t>
      </w:r>
    </w:p>
    <w:p w:rsidR="00B16C09" w:rsidRDefault="00B16C09" w:rsidP="00B16C09">
      <w:pPr>
        <w:shd w:val="clear" w:color="auto" w:fill="FFFFFF"/>
        <w:tabs>
          <w:tab w:val="left" w:pos="142"/>
          <w:tab w:val="left" w:pos="998"/>
        </w:tabs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3.2 Объем иных межбюджетных трансфертов, необходимых для осуществления передаваемых полномочий Району определяется:</w:t>
      </w:r>
    </w:p>
    <w:p w:rsidR="00B16C09" w:rsidRDefault="00B16C09" w:rsidP="00B16C09">
      <w:pPr>
        <w:shd w:val="clear" w:color="auto" w:fill="FFFFFF"/>
        <w:tabs>
          <w:tab w:val="left" w:pos="142"/>
          <w:tab w:val="left" w:pos="998"/>
        </w:tabs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за счет средств бюджета исходя из объема планируемых Районом работ на очередной финансовый год, согласно представленной Районом заявки на осуществление передаваемых полномочий. </w:t>
      </w:r>
    </w:p>
    <w:p w:rsidR="00B16C09" w:rsidRDefault="00B16C09" w:rsidP="00B16C09">
      <w:pPr>
        <w:shd w:val="clear" w:color="auto" w:fill="FFFFFF"/>
        <w:tabs>
          <w:tab w:val="left" w:pos="142"/>
          <w:tab w:val="left" w:pos="998"/>
        </w:tabs>
        <w:ind w:firstLine="709"/>
        <w:rPr>
          <w:sz w:val="24"/>
          <w:szCs w:val="24"/>
        </w:rPr>
      </w:pPr>
      <w:r>
        <w:rPr>
          <w:spacing w:val="-10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Финансовые средства перечисляются ежемесячно.</w:t>
      </w:r>
    </w:p>
    <w:p w:rsidR="00B16C09" w:rsidRDefault="00B16C09" w:rsidP="00B16C09">
      <w:pPr>
        <w:numPr>
          <w:ilvl w:val="0"/>
          <w:numId w:val="4"/>
        </w:numPr>
        <w:shd w:val="clear" w:color="auto" w:fill="FFFFFF"/>
        <w:tabs>
          <w:tab w:val="left" w:pos="142"/>
          <w:tab w:val="left" w:pos="1090"/>
        </w:tabs>
        <w:ind w:right="10" w:firstLine="709"/>
        <w:jc w:val="both"/>
        <w:rPr>
          <w:spacing w:val="-10"/>
          <w:sz w:val="24"/>
          <w:szCs w:val="24"/>
        </w:rPr>
      </w:pPr>
      <w:r>
        <w:rPr>
          <w:spacing w:val="-4"/>
          <w:sz w:val="24"/>
          <w:szCs w:val="24"/>
        </w:rPr>
        <w:t xml:space="preserve">Финансовые средства, передаваемые Району на реализацию </w:t>
      </w:r>
      <w:r>
        <w:rPr>
          <w:sz w:val="24"/>
          <w:szCs w:val="24"/>
        </w:rPr>
        <w:t>переданных полномочий, носят целевой характер и не могут быть использованы на другие цели.</w:t>
      </w:r>
    </w:p>
    <w:p w:rsidR="00B16C09" w:rsidRDefault="00B16C09" w:rsidP="00B16C09">
      <w:pPr>
        <w:numPr>
          <w:ilvl w:val="0"/>
          <w:numId w:val="4"/>
        </w:numPr>
        <w:shd w:val="clear" w:color="auto" w:fill="FFFFFF"/>
        <w:tabs>
          <w:tab w:val="left" w:pos="142"/>
          <w:tab w:val="left" w:pos="1090"/>
        </w:tabs>
        <w:ind w:right="14" w:firstLine="709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В случае нецелевого использования Районом финансовых </w:t>
      </w:r>
      <w:r>
        <w:rPr>
          <w:spacing w:val="-5"/>
          <w:sz w:val="24"/>
          <w:szCs w:val="24"/>
        </w:rPr>
        <w:t xml:space="preserve">средств, если данный факт установлен уполномоченными контрольными </w:t>
      </w:r>
      <w:r>
        <w:rPr>
          <w:spacing w:val="-4"/>
          <w:sz w:val="24"/>
          <w:szCs w:val="24"/>
        </w:rPr>
        <w:t xml:space="preserve">органами, финансовые средства подлежат возврату в бюджет Поселения по его </w:t>
      </w:r>
      <w:r>
        <w:rPr>
          <w:sz w:val="24"/>
          <w:szCs w:val="24"/>
        </w:rPr>
        <w:t>требованию.</w:t>
      </w:r>
    </w:p>
    <w:p w:rsidR="00B16C09" w:rsidRDefault="00B16C09" w:rsidP="00B16C09">
      <w:pPr>
        <w:shd w:val="clear" w:color="auto" w:fill="FFFFFF"/>
        <w:ind w:firstLine="709"/>
        <w:jc w:val="center"/>
        <w:rPr>
          <w:bCs/>
          <w:spacing w:val="-6"/>
          <w:sz w:val="24"/>
          <w:szCs w:val="24"/>
        </w:rPr>
      </w:pPr>
    </w:p>
    <w:p w:rsidR="00B16C09" w:rsidRDefault="00B16C09" w:rsidP="00B16C09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bCs/>
          <w:spacing w:val="-6"/>
          <w:sz w:val="24"/>
          <w:szCs w:val="24"/>
          <w:lang w:val="en-US"/>
        </w:rPr>
        <w:t>IV</w:t>
      </w:r>
      <w:r>
        <w:rPr>
          <w:b/>
          <w:bCs/>
          <w:spacing w:val="-6"/>
          <w:sz w:val="24"/>
          <w:szCs w:val="24"/>
        </w:rPr>
        <w:t>. Основания и порядок прекращения Соглашения</w:t>
      </w:r>
    </w:p>
    <w:p w:rsidR="00B16C09" w:rsidRDefault="00B16C09" w:rsidP="00B16C09">
      <w:pPr>
        <w:shd w:val="clear" w:color="auto" w:fill="FFFFFF"/>
        <w:ind w:right="24" w:firstLine="70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4.1. Настоящее Соглашение вступает в силу после его подписания и </w:t>
      </w:r>
      <w:r>
        <w:rPr>
          <w:sz w:val="24"/>
          <w:szCs w:val="24"/>
        </w:rPr>
        <w:t>утверждения Районом и Поселением.</w:t>
      </w:r>
    </w:p>
    <w:p w:rsidR="00B16C09" w:rsidRDefault="00B16C09" w:rsidP="00B16C09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pacing w:val="-11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Настоящее Соглашение может быть прекращено, в том числе </w:t>
      </w:r>
      <w:r>
        <w:rPr>
          <w:sz w:val="24"/>
          <w:szCs w:val="24"/>
        </w:rPr>
        <w:t>досрочно:</w:t>
      </w:r>
    </w:p>
    <w:p w:rsidR="00B16C09" w:rsidRDefault="00B16C09" w:rsidP="00B16C09">
      <w:pPr>
        <w:shd w:val="clear" w:color="auto" w:fill="FFFFFF"/>
        <w:ind w:firstLine="709"/>
        <w:rPr>
          <w:sz w:val="24"/>
          <w:szCs w:val="24"/>
        </w:rPr>
      </w:pPr>
      <w:r>
        <w:rPr>
          <w:spacing w:val="-5"/>
          <w:sz w:val="24"/>
          <w:szCs w:val="24"/>
        </w:rPr>
        <w:t>по соглашению Сторон;</w:t>
      </w:r>
    </w:p>
    <w:p w:rsidR="00B16C09" w:rsidRDefault="00B16C09" w:rsidP="00B16C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>
        <w:rPr>
          <w:sz w:val="24"/>
          <w:szCs w:val="24"/>
        </w:rPr>
        <w:t>полномочий становится невозможной;</w:t>
      </w:r>
    </w:p>
    <w:p w:rsidR="00B16C09" w:rsidRDefault="00B16C09" w:rsidP="00B16C09">
      <w:pPr>
        <w:shd w:val="clear" w:color="auto" w:fill="FFFFFF"/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одностороннем порядке без обращения в суд в случае, </w:t>
      </w:r>
      <w:r>
        <w:rPr>
          <w:spacing w:val="-5"/>
          <w:sz w:val="24"/>
          <w:szCs w:val="24"/>
        </w:rPr>
        <w:t>предусмотренном пунктом 2.4.2. настоящего Соглашения;</w:t>
      </w:r>
    </w:p>
    <w:p w:rsidR="00B16C09" w:rsidRDefault="00B16C09" w:rsidP="00B16C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случае установления факта нарушения Районом осуществления   </w:t>
      </w:r>
      <w:r>
        <w:rPr>
          <w:sz w:val="24"/>
          <w:szCs w:val="24"/>
        </w:rPr>
        <w:t>переданных полномочий.</w:t>
      </w:r>
    </w:p>
    <w:p w:rsidR="00B16C09" w:rsidRDefault="00B16C09" w:rsidP="00B16C09">
      <w:pPr>
        <w:shd w:val="clear" w:color="auto" w:fill="FFFFFF"/>
        <w:tabs>
          <w:tab w:val="left" w:pos="1262"/>
        </w:tabs>
        <w:ind w:right="10"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4.3.</w:t>
      </w:r>
      <w:r>
        <w:rPr>
          <w:sz w:val="24"/>
          <w:szCs w:val="24"/>
        </w:rPr>
        <w:tab/>
        <w:t xml:space="preserve">Уведомление о расторжении настоящего Соглашения в </w:t>
      </w:r>
      <w:r>
        <w:rPr>
          <w:spacing w:val="-4"/>
          <w:sz w:val="24"/>
          <w:szCs w:val="24"/>
        </w:rPr>
        <w:t>одностороннем порядке направляется другой Стороне в письменном виде.</w:t>
      </w:r>
      <w:r>
        <w:rPr>
          <w:spacing w:val="-4"/>
          <w:sz w:val="24"/>
          <w:szCs w:val="24"/>
        </w:rPr>
        <w:br/>
      </w:r>
      <w:r>
        <w:rPr>
          <w:sz w:val="24"/>
          <w:szCs w:val="24"/>
        </w:rPr>
        <w:t xml:space="preserve">Соглашение считается расторгнутым по истечении 30 дней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указанного уведомления.</w:t>
      </w:r>
    </w:p>
    <w:p w:rsidR="00B16C09" w:rsidRDefault="00B16C09" w:rsidP="00B16C09">
      <w:pPr>
        <w:shd w:val="clear" w:color="auto" w:fill="FFFFFF"/>
        <w:tabs>
          <w:tab w:val="left" w:pos="1022"/>
        </w:tabs>
        <w:ind w:right="10"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4.4.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 xml:space="preserve">При прекращении настоящего Соглашения, в том числе досрочном, </w:t>
      </w:r>
      <w:r>
        <w:rPr>
          <w:spacing w:val="-5"/>
          <w:sz w:val="24"/>
          <w:szCs w:val="24"/>
        </w:rPr>
        <w:t xml:space="preserve">неиспользованные финансовые средства подлежат возврату Районом в </w:t>
      </w:r>
      <w:r>
        <w:rPr>
          <w:sz w:val="24"/>
          <w:szCs w:val="24"/>
        </w:rPr>
        <w:t>бюджет Поселения.</w:t>
      </w:r>
    </w:p>
    <w:p w:rsidR="00B16C09" w:rsidRDefault="00B16C09" w:rsidP="00B16C09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B16C09" w:rsidRDefault="00B16C09" w:rsidP="00B16C09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Ответственность Сторон</w:t>
      </w:r>
    </w:p>
    <w:p w:rsidR="00B16C09" w:rsidRDefault="00B16C09" w:rsidP="00B16C09">
      <w:pPr>
        <w:shd w:val="clear" w:color="auto" w:fill="FFFFFF"/>
        <w:tabs>
          <w:tab w:val="left" w:pos="1138"/>
        </w:tabs>
        <w:ind w:right="10" w:firstLine="70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Стороны несут ответственность за ненадлежащее исполнение </w:t>
      </w:r>
      <w:r>
        <w:rPr>
          <w:spacing w:val="-6"/>
          <w:sz w:val="24"/>
          <w:szCs w:val="24"/>
        </w:rPr>
        <w:t xml:space="preserve">обязанностей, предусмотренных настоящим Соглашением, в соответствии с </w:t>
      </w:r>
      <w:r>
        <w:rPr>
          <w:sz w:val="24"/>
          <w:szCs w:val="24"/>
        </w:rPr>
        <w:t>законодательством.</w:t>
      </w:r>
    </w:p>
    <w:p w:rsidR="00B16C09" w:rsidRDefault="00B16C09" w:rsidP="00B16C09">
      <w:pPr>
        <w:numPr>
          <w:ilvl w:val="0"/>
          <w:numId w:val="5"/>
        </w:numPr>
        <w:shd w:val="clear" w:color="auto" w:fill="FFFFFF"/>
        <w:tabs>
          <w:tab w:val="left" w:pos="1186"/>
        </w:tabs>
        <w:ind w:right="10" w:firstLine="709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В случае просрочки перечисления иных межбюджетных </w:t>
      </w:r>
      <w:r>
        <w:rPr>
          <w:spacing w:val="-6"/>
          <w:sz w:val="24"/>
          <w:szCs w:val="24"/>
        </w:rPr>
        <w:t xml:space="preserve">трансфертов, Поселение уплачивает Району проценты в размере 1/300 ставки </w:t>
      </w:r>
      <w:r>
        <w:rPr>
          <w:spacing w:val="-5"/>
          <w:sz w:val="24"/>
          <w:szCs w:val="24"/>
        </w:rPr>
        <w:t xml:space="preserve">рефинансирования Банка России от не </w:t>
      </w:r>
      <w:r>
        <w:rPr>
          <w:spacing w:val="-5"/>
          <w:sz w:val="24"/>
          <w:szCs w:val="24"/>
        </w:rPr>
        <w:lastRenderedPageBreak/>
        <w:t>перечисленных в срок сумм.</w:t>
      </w:r>
    </w:p>
    <w:p w:rsidR="00B16C09" w:rsidRDefault="00B16C09" w:rsidP="00B16C09">
      <w:pPr>
        <w:numPr>
          <w:ilvl w:val="0"/>
          <w:numId w:val="5"/>
        </w:numPr>
        <w:shd w:val="clear" w:color="auto" w:fill="FFFFFF"/>
        <w:tabs>
          <w:tab w:val="left" w:pos="1186"/>
        </w:tabs>
        <w:ind w:firstLine="709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</w:t>
      </w:r>
      <w:r>
        <w:rPr>
          <w:spacing w:val="-5"/>
          <w:sz w:val="24"/>
          <w:szCs w:val="24"/>
        </w:rPr>
        <w:t>трансфертов, предусмотренных статьей 3.2 настоящего Соглашения.</w:t>
      </w:r>
    </w:p>
    <w:p w:rsidR="00B16C09" w:rsidRDefault="00B16C09" w:rsidP="00B16C09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B16C09" w:rsidRDefault="00B16C09" w:rsidP="00B16C09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Порядок разрешения споров</w:t>
      </w:r>
    </w:p>
    <w:p w:rsidR="00B16C09" w:rsidRDefault="00B16C09" w:rsidP="00B16C09">
      <w:pPr>
        <w:shd w:val="clear" w:color="auto" w:fill="FFFFFF"/>
        <w:tabs>
          <w:tab w:val="left" w:pos="989"/>
        </w:tabs>
        <w:ind w:firstLine="709"/>
        <w:rPr>
          <w:sz w:val="24"/>
          <w:szCs w:val="24"/>
        </w:rPr>
      </w:pPr>
      <w:r>
        <w:rPr>
          <w:spacing w:val="-10"/>
          <w:sz w:val="24"/>
          <w:szCs w:val="24"/>
        </w:rPr>
        <w:t>6.1.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Все разногласия между Сторонами разрешаются путем переговоров.</w:t>
      </w:r>
    </w:p>
    <w:p w:rsidR="00B16C09" w:rsidRDefault="00B16C09" w:rsidP="00B16C09">
      <w:pPr>
        <w:shd w:val="clear" w:color="auto" w:fill="FFFFFF"/>
        <w:tabs>
          <w:tab w:val="left" w:pos="1157"/>
        </w:tabs>
        <w:ind w:right="19" w:firstLine="70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6.2.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В случае невозможности урегулирования разногласий путем </w:t>
      </w:r>
      <w:r>
        <w:rPr>
          <w:sz w:val="24"/>
          <w:szCs w:val="24"/>
        </w:rPr>
        <w:t>переговоров, спор решается в судебном порядке в соответствии с законодательством Российской Федерации.</w:t>
      </w:r>
    </w:p>
    <w:p w:rsidR="00B16C09" w:rsidRDefault="00B16C09" w:rsidP="00B16C09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B16C09" w:rsidRDefault="00B16C09" w:rsidP="00B16C09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Заключительные условия</w:t>
      </w:r>
    </w:p>
    <w:p w:rsidR="00B16C09" w:rsidRDefault="00B16C09" w:rsidP="00B16C09">
      <w:pPr>
        <w:shd w:val="clear" w:color="auto" w:fill="FFFFFF"/>
        <w:tabs>
          <w:tab w:val="left" w:pos="1018"/>
        </w:tabs>
        <w:ind w:right="5"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7.1.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Настоящее соглашение вступает в силу с 1 января 2016 года, но не </w:t>
      </w:r>
      <w:r>
        <w:rPr>
          <w:spacing w:val="-3"/>
          <w:sz w:val="24"/>
          <w:szCs w:val="24"/>
        </w:rPr>
        <w:t xml:space="preserve">ранее    его    утверждения    решениями    Совета   муниципального   района </w:t>
      </w:r>
      <w:r>
        <w:rPr>
          <w:spacing w:val="-6"/>
          <w:sz w:val="24"/>
          <w:szCs w:val="24"/>
        </w:rPr>
        <w:t xml:space="preserve">Альшеевский </w:t>
      </w:r>
      <w:r>
        <w:rPr>
          <w:sz w:val="24"/>
          <w:szCs w:val="24"/>
        </w:rPr>
        <w:t>район Республики Башкортостан</w:t>
      </w:r>
      <w:r>
        <w:rPr>
          <w:spacing w:val="-5"/>
          <w:sz w:val="24"/>
          <w:szCs w:val="24"/>
        </w:rPr>
        <w:t xml:space="preserve"> и Совета сельского поселения </w:t>
      </w:r>
      <w:r>
        <w:rPr>
          <w:spacing w:val="-3"/>
          <w:sz w:val="24"/>
          <w:szCs w:val="28"/>
        </w:rPr>
        <w:t>Казанский</w:t>
      </w:r>
      <w:r>
        <w:rPr>
          <w:spacing w:val="-5"/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r>
        <w:rPr>
          <w:spacing w:val="-6"/>
          <w:sz w:val="24"/>
          <w:szCs w:val="24"/>
        </w:rPr>
        <w:t>Альшеевский</w:t>
      </w:r>
      <w:r>
        <w:rPr>
          <w:spacing w:val="-10"/>
          <w:sz w:val="24"/>
          <w:szCs w:val="24"/>
        </w:rPr>
        <w:t xml:space="preserve"> район </w:t>
      </w:r>
      <w:r>
        <w:rPr>
          <w:spacing w:val="-5"/>
          <w:sz w:val="24"/>
          <w:szCs w:val="24"/>
        </w:rPr>
        <w:t>Республики Башкортостан.</w:t>
      </w:r>
    </w:p>
    <w:p w:rsidR="00B16C09" w:rsidRDefault="00B16C09" w:rsidP="00B16C09">
      <w:pPr>
        <w:shd w:val="clear" w:color="auto" w:fill="FFFFFF"/>
        <w:tabs>
          <w:tab w:val="left" w:pos="1018"/>
        </w:tabs>
        <w:ind w:right="5"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7.2.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Все изменения и дополнения в настоящее Соглашение вносятся по </w:t>
      </w:r>
      <w:r>
        <w:rPr>
          <w:spacing w:val="-2"/>
          <w:sz w:val="24"/>
          <w:szCs w:val="24"/>
        </w:rPr>
        <w:t xml:space="preserve">взаимному     согласию     Сторон     и     оформляются  дополнительными 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Соглашениями    в    письменной    форме,    подписанными    Сторонами  и </w:t>
      </w:r>
      <w:r>
        <w:rPr>
          <w:sz w:val="24"/>
          <w:szCs w:val="24"/>
        </w:rPr>
        <w:t xml:space="preserve">утвержденными решениями Совета муниципального района </w:t>
      </w:r>
      <w:r>
        <w:rPr>
          <w:spacing w:val="-6"/>
          <w:sz w:val="24"/>
          <w:szCs w:val="24"/>
        </w:rPr>
        <w:t>Альшеевский</w:t>
      </w:r>
      <w:r>
        <w:rPr>
          <w:spacing w:val="-10"/>
          <w:sz w:val="24"/>
          <w:szCs w:val="24"/>
        </w:rPr>
        <w:t xml:space="preserve"> район </w:t>
      </w:r>
      <w:r>
        <w:rPr>
          <w:spacing w:val="-5"/>
          <w:sz w:val="24"/>
          <w:szCs w:val="24"/>
        </w:rPr>
        <w:t xml:space="preserve">Республики Башкортостан и Совета сельского поселения </w:t>
      </w:r>
      <w:r>
        <w:rPr>
          <w:spacing w:val="-3"/>
          <w:sz w:val="24"/>
          <w:szCs w:val="28"/>
        </w:rPr>
        <w:t>Казанский</w:t>
      </w:r>
      <w:r>
        <w:rPr>
          <w:spacing w:val="-5"/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r>
        <w:rPr>
          <w:spacing w:val="-6"/>
          <w:sz w:val="24"/>
          <w:szCs w:val="24"/>
        </w:rPr>
        <w:t>Альшеевский</w:t>
      </w:r>
      <w:r>
        <w:rPr>
          <w:spacing w:val="-10"/>
          <w:sz w:val="24"/>
          <w:szCs w:val="24"/>
        </w:rPr>
        <w:t xml:space="preserve"> район </w:t>
      </w:r>
      <w:r>
        <w:rPr>
          <w:spacing w:val="-5"/>
          <w:sz w:val="24"/>
          <w:szCs w:val="24"/>
        </w:rPr>
        <w:t>Республики Башкортостан.</w:t>
      </w:r>
    </w:p>
    <w:p w:rsidR="00B16C09" w:rsidRDefault="00B16C09" w:rsidP="00B16C09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всем вопросам, не урегулированным настоящим соглашением, </w:t>
      </w:r>
      <w:r>
        <w:rPr>
          <w:spacing w:val="-6"/>
          <w:sz w:val="24"/>
          <w:szCs w:val="24"/>
        </w:rPr>
        <w:t>стороны Соглашения руководствуются действующим законодательством.</w:t>
      </w:r>
    </w:p>
    <w:p w:rsidR="00B16C09" w:rsidRDefault="00B16C09" w:rsidP="00B16C09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>
        <w:rPr>
          <w:spacing w:val="-3"/>
          <w:sz w:val="24"/>
          <w:szCs w:val="24"/>
        </w:rPr>
        <w:t xml:space="preserve">7.3. Настоящее Соглашение составлено в двух экземплярах по одному </w:t>
      </w:r>
      <w:r>
        <w:rPr>
          <w:spacing w:val="-5"/>
          <w:sz w:val="24"/>
          <w:szCs w:val="24"/>
        </w:rPr>
        <w:t>для каждой из Сторон, которые имеют равную юридическую силу.</w:t>
      </w:r>
    </w:p>
    <w:p w:rsidR="00B16C09" w:rsidRDefault="00B16C09" w:rsidP="00B16C09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tbl>
      <w:tblPr>
        <w:tblpPr w:leftFromText="180" w:rightFromText="180" w:vertAnchor="text" w:horzAnchor="margin" w:tblpY="60"/>
        <w:tblW w:w="0" w:type="auto"/>
        <w:tblLook w:val="04A0"/>
      </w:tblPr>
      <w:tblGrid>
        <w:gridCol w:w="4455"/>
        <w:gridCol w:w="4510"/>
      </w:tblGrid>
      <w:tr w:rsidR="00B16C09" w:rsidTr="00B16C09">
        <w:trPr>
          <w:trHeight w:val="1260"/>
        </w:trPr>
        <w:tc>
          <w:tcPr>
            <w:tcW w:w="4455" w:type="dxa"/>
          </w:tcPr>
          <w:p w:rsidR="00B16C09" w:rsidRDefault="00B16C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Совет муниципального района</w:t>
            </w:r>
          </w:p>
          <w:p w:rsidR="00B16C09" w:rsidRDefault="00B16C09">
            <w:pPr>
              <w:shd w:val="clear" w:color="auto" w:fill="FFFFFF"/>
              <w:tabs>
                <w:tab w:val="left" w:leader="underscore" w:pos="821"/>
              </w:tabs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Альшеевский</w:t>
            </w:r>
            <w:r>
              <w:rPr>
                <w:spacing w:val="-7"/>
                <w:sz w:val="24"/>
                <w:szCs w:val="24"/>
              </w:rPr>
              <w:t xml:space="preserve"> район</w:t>
            </w:r>
          </w:p>
          <w:p w:rsidR="00B16C09" w:rsidRDefault="00B16C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Республики Башкортостан</w:t>
            </w:r>
          </w:p>
          <w:p w:rsidR="00B16C09" w:rsidRDefault="00B16C09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4510" w:type="dxa"/>
            <w:hideMark/>
          </w:tcPr>
          <w:p w:rsidR="00B16C09" w:rsidRDefault="00B16C09">
            <w:pPr>
              <w:shd w:val="clear" w:color="auto" w:fill="FFFFFF"/>
              <w:tabs>
                <w:tab w:val="left" w:leader="underscore" w:pos="2304"/>
              </w:tabs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Совет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8"/>
              </w:rPr>
              <w:t>Казанский</w:t>
            </w:r>
            <w:r>
              <w:rPr>
                <w:spacing w:val="-5"/>
                <w:sz w:val="24"/>
                <w:szCs w:val="24"/>
              </w:rPr>
              <w:t xml:space="preserve">   сельсовет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муниципального района</w:t>
            </w:r>
          </w:p>
          <w:p w:rsidR="00B16C09" w:rsidRDefault="00B16C09">
            <w:pPr>
              <w:shd w:val="clear" w:color="auto" w:fill="FFFFFF"/>
              <w:tabs>
                <w:tab w:val="left" w:leader="underscore" w:pos="888"/>
              </w:tabs>
              <w:ind w:left="5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Альшеевский</w:t>
            </w:r>
            <w:r>
              <w:rPr>
                <w:spacing w:val="-7"/>
                <w:sz w:val="24"/>
                <w:szCs w:val="24"/>
              </w:rPr>
              <w:t xml:space="preserve"> район</w:t>
            </w:r>
          </w:p>
          <w:p w:rsidR="00B16C09" w:rsidRDefault="00B16C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Республики Башкортостан</w:t>
            </w:r>
          </w:p>
        </w:tc>
      </w:tr>
      <w:tr w:rsidR="00B16C09" w:rsidTr="00B16C09">
        <w:trPr>
          <w:trHeight w:val="269"/>
        </w:trPr>
        <w:tc>
          <w:tcPr>
            <w:tcW w:w="4455" w:type="dxa"/>
          </w:tcPr>
          <w:p w:rsidR="00B16C09" w:rsidRDefault="00B16C09">
            <w:pPr>
              <w:shd w:val="clear" w:color="auto" w:fill="FFFFFF"/>
              <w:ind w:left="1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Председатель Совета </w:t>
            </w:r>
          </w:p>
          <w:p w:rsidR="00B16C09" w:rsidRDefault="00B16C0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муниципального района</w:t>
            </w:r>
          </w:p>
          <w:p w:rsidR="00B16C09" w:rsidRDefault="00B16C09">
            <w:pPr>
              <w:shd w:val="clear" w:color="auto" w:fill="FFFFFF"/>
              <w:tabs>
                <w:tab w:val="left" w:leader="underscore" w:pos="8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Альшеевский</w:t>
            </w:r>
            <w:r>
              <w:rPr>
                <w:spacing w:val="-7"/>
                <w:sz w:val="24"/>
                <w:szCs w:val="24"/>
              </w:rPr>
              <w:t xml:space="preserve"> район</w:t>
            </w:r>
          </w:p>
          <w:p w:rsidR="00B16C09" w:rsidRDefault="00B16C0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Республики Башкортостан</w:t>
            </w:r>
          </w:p>
          <w:p w:rsidR="00B16C09" w:rsidRDefault="00B16C0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B16C09" w:rsidRDefault="00B16C0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________С.Н. Колеганов</w:t>
            </w:r>
          </w:p>
          <w:p w:rsidR="00B16C09" w:rsidRDefault="00B16C09">
            <w:pPr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м</w:t>
            </w:r>
            <w:proofErr w:type="gramStart"/>
            <w:r>
              <w:rPr>
                <w:spacing w:val="-7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4510" w:type="dxa"/>
          </w:tcPr>
          <w:p w:rsidR="00B16C09" w:rsidRDefault="00B16C0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Глава </w:t>
            </w:r>
            <w:r>
              <w:rPr>
                <w:spacing w:val="-5"/>
                <w:sz w:val="24"/>
                <w:szCs w:val="24"/>
              </w:rPr>
              <w:t>сельского поселения</w:t>
            </w:r>
          </w:p>
          <w:p w:rsidR="00B16C09" w:rsidRDefault="00B16C09">
            <w:pPr>
              <w:shd w:val="clear" w:color="auto" w:fill="FFFFFF"/>
              <w:tabs>
                <w:tab w:val="left" w:leader="underscore" w:pos="1238"/>
              </w:tabs>
              <w:ind w:left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8"/>
              </w:rPr>
              <w:t>Казанский</w:t>
            </w:r>
            <w:r>
              <w:rPr>
                <w:spacing w:val="-5"/>
                <w:sz w:val="24"/>
                <w:szCs w:val="24"/>
              </w:rPr>
              <w:t xml:space="preserve">   сельсовет</w:t>
            </w:r>
          </w:p>
          <w:p w:rsidR="00B16C09" w:rsidRDefault="00B16C0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муниципального района</w:t>
            </w:r>
          </w:p>
          <w:p w:rsidR="00B16C09" w:rsidRDefault="00B16C09">
            <w:pPr>
              <w:shd w:val="clear" w:color="auto" w:fill="FFFFFF"/>
              <w:tabs>
                <w:tab w:val="left" w:leader="underscore" w:pos="8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Альшеевский</w:t>
            </w:r>
            <w:r>
              <w:rPr>
                <w:spacing w:val="-5"/>
                <w:sz w:val="24"/>
                <w:szCs w:val="24"/>
              </w:rPr>
              <w:t xml:space="preserve"> район</w:t>
            </w:r>
          </w:p>
          <w:p w:rsidR="00B16C09" w:rsidRDefault="00B16C09">
            <w:pPr>
              <w:shd w:val="clear" w:color="auto" w:fill="FFFFFF"/>
              <w:ind w:left="5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Республики Башкортостан</w:t>
            </w:r>
          </w:p>
          <w:p w:rsidR="00B16C09" w:rsidRDefault="00B16C09">
            <w:pPr>
              <w:shd w:val="clear" w:color="auto" w:fill="FFFFFF"/>
              <w:ind w:left="5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__________ В.Ф. Юмагузин</w:t>
            </w:r>
          </w:p>
          <w:p w:rsidR="00B16C09" w:rsidRDefault="00B16C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м.п.</w:t>
            </w:r>
          </w:p>
          <w:p w:rsidR="00B16C09" w:rsidRDefault="00B16C09">
            <w:pPr>
              <w:rPr>
                <w:spacing w:val="-7"/>
                <w:sz w:val="24"/>
                <w:szCs w:val="24"/>
              </w:rPr>
            </w:pPr>
          </w:p>
        </w:tc>
      </w:tr>
    </w:tbl>
    <w:p w:rsidR="00B16C09" w:rsidRDefault="00B16C09" w:rsidP="00B16C09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B16C09" w:rsidRDefault="00B16C09" w:rsidP="00B16C09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B16C09" w:rsidRDefault="00B16C09" w:rsidP="00B16C09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B16C09" w:rsidRDefault="00B16C09" w:rsidP="00B16C09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B16C09" w:rsidRDefault="00B16C09" w:rsidP="00B16C09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B16C09" w:rsidRDefault="00B16C09" w:rsidP="00B16C09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B16C09" w:rsidRDefault="00B16C09" w:rsidP="00B16C09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B16C09" w:rsidRDefault="00B16C09" w:rsidP="00B16C09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B16C09" w:rsidRDefault="00B16C09" w:rsidP="00B16C09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B16C09" w:rsidRDefault="00B16C09" w:rsidP="00B16C0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16C09" w:rsidRDefault="00B16C09" w:rsidP="00B16C09">
      <w:pPr>
        <w:shd w:val="clear" w:color="auto" w:fill="FFFFFF"/>
        <w:ind w:left="10" w:firstLine="533"/>
        <w:jc w:val="both"/>
        <w:rPr>
          <w:sz w:val="24"/>
          <w:szCs w:val="24"/>
        </w:rPr>
      </w:pPr>
    </w:p>
    <w:p w:rsidR="00B16C09" w:rsidRDefault="00B16C09" w:rsidP="00B16C09">
      <w:pPr>
        <w:widowControl/>
        <w:autoSpaceDE/>
        <w:autoSpaceDN/>
        <w:adjustRightInd/>
        <w:rPr>
          <w:sz w:val="24"/>
          <w:szCs w:val="24"/>
        </w:rPr>
        <w:sectPr w:rsidR="00B16C09" w:rsidSect="00B16C09">
          <w:pgSz w:w="11909" w:h="16834"/>
          <w:pgMar w:top="851" w:right="710" w:bottom="720" w:left="1418" w:header="720" w:footer="720" w:gutter="0"/>
          <w:cols w:space="720"/>
        </w:sectPr>
      </w:pPr>
    </w:p>
    <w:p w:rsidR="00B16C09" w:rsidRDefault="00B16C09" w:rsidP="00B16C09">
      <w:pPr>
        <w:shd w:val="clear" w:color="auto" w:fill="FFFFFF"/>
        <w:rPr>
          <w:sz w:val="24"/>
          <w:szCs w:val="24"/>
        </w:rPr>
      </w:pPr>
    </w:p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B16C09"/>
    <w:rsid w:val="0066231D"/>
    <w:rsid w:val="00667DF9"/>
    <w:rsid w:val="00B16C09"/>
    <w:rsid w:val="00DC79A8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2015-12-29T09:31:00Z</dcterms:created>
  <dcterms:modified xsi:type="dcterms:W3CDTF">2015-12-29T09:44:00Z</dcterms:modified>
</cp:coreProperties>
</file>