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4A" w:rsidRDefault="00372D4A" w:rsidP="00372D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54FA8">
        <w:rPr>
          <w:rFonts w:ascii="Times New Roman" w:hAnsi="Times New Roman" w:cs="Times New Roman"/>
          <w:b/>
          <w:sz w:val="28"/>
          <w:szCs w:val="28"/>
        </w:rPr>
        <w:t xml:space="preserve"> № 15</w:t>
      </w:r>
    </w:p>
    <w:p w:rsidR="00372D4A" w:rsidRDefault="00372D4A" w:rsidP="00372D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граждан д.Фань сельского поселения Казанский сельсовет муниципального района Альшеевский район Республики Башкортостан</w:t>
      </w:r>
    </w:p>
    <w:p w:rsidR="00372D4A" w:rsidRDefault="00372D4A" w:rsidP="00372D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D4A" w:rsidRDefault="00372D4A" w:rsidP="00372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д.Фань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25.08.2017 г.                                    </w:t>
      </w:r>
    </w:p>
    <w:p w:rsidR="00372D4A" w:rsidRDefault="00372D4A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Сельский клуб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17.00 ч.                                                                                </w:t>
      </w:r>
    </w:p>
    <w:p w:rsidR="00372D4A" w:rsidRDefault="00372D4A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2D4A" w:rsidRDefault="00372D4A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собрании присутствуют 26 человек.</w:t>
      </w:r>
    </w:p>
    <w:p w:rsidR="00372D4A" w:rsidRDefault="00372D4A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2D4A" w:rsidRDefault="00372D4A" w:rsidP="00372D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  <w:r w:rsidR="00974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Казанский сельсовет Юмагузин В.Ф.</w:t>
      </w:r>
    </w:p>
    <w:p w:rsidR="00372D4A" w:rsidRDefault="00372D4A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проводится  в соответствии со статьей 11 Устава сельского поселения Казанский сельсовет. Для проведения собрания нам нужно избрать председателя и секретаря собрания.</w:t>
      </w:r>
    </w:p>
    <w:p w:rsidR="00372D4A" w:rsidRDefault="00372D4A" w:rsidP="00754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 избрать председателем собрания главу сельского поселения Казанский сельсовет Юмагузина Виль Фанисовича, секретаря собрания Нигматуллину Рамзию Фанисовну       </w:t>
      </w:r>
    </w:p>
    <w:p w:rsidR="00372D4A" w:rsidRDefault="00372D4A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«за»- 26</w:t>
      </w:r>
    </w:p>
    <w:p w:rsidR="00372D4A" w:rsidRDefault="00372D4A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-«против»-0</w:t>
      </w:r>
    </w:p>
    <w:p w:rsidR="00372D4A" w:rsidRDefault="00372D4A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-«воздержался»-0</w:t>
      </w:r>
    </w:p>
    <w:p w:rsidR="00372D4A" w:rsidRDefault="00372D4A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372D4A" w:rsidRDefault="00372D4A" w:rsidP="00372D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Предлагается следующая повестка дня:</w:t>
      </w:r>
    </w:p>
    <w:p w:rsidR="00372D4A" w:rsidRDefault="00372D4A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Информация и о</w:t>
      </w:r>
      <w:r w:rsidR="00974B2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еспечение пожарной безопасности в д.Фань. Выступит гл</w:t>
      </w:r>
      <w:r w:rsidR="00974B2D">
        <w:rPr>
          <w:rFonts w:ascii="Times New Roman" w:hAnsi="Times New Roman" w:cs="Times New Roman"/>
          <w:sz w:val="28"/>
          <w:szCs w:val="28"/>
        </w:rPr>
        <w:t>ава сельского поселения Казанск</w:t>
      </w:r>
      <w:r>
        <w:rPr>
          <w:rFonts w:ascii="Times New Roman" w:hAnsi="Times New Roman" w:cs="Times New Roman"/>
          <w:sz w:val="28"/>
          <w:szCs w:val="28"/>
        </w:rPr>
        <w:t>ий сельсовет Юмагузин В.Ф.</w:t>
      </w:r>
    </w:p>
    <w:p w:rsidR="00372D4A" w:rsidRDefault="00372D4A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Отчет о сборе денежных средств по ППМИ член инициативной группы Хайрудинова Р.М.</w:t>
      </w:r>
    </w:p>
    <w:p w:rsidR="00372D4A" w:rsidRDefault="00372D4A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Определние места для привези и содержания пастьбы молодняка КРС, лошадей на территории д. Фань</w:t>
      </w:r>
    </w:p>
    <w:p w:rsidR="00372D4A" w:rsidRDefault="00372D4A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Председатель собрания  Юмагузин В.Ф.:</w:t>
      </w:r>
    </w:p>
    <w:p w:rsidR="00372D4A" w:rsidRDefault="00372D4A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Кто за данную повестку дня прошу проголосовать:</w:t>
      </w:r>
    </w:p>
    <w:p w:rsidR="00372D4A" w:rsidRDefault="00372D4A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«за» - 26</w:t>
      </w:r>
    </w:p>
    <w:p w:rsidR="00372D4A" w:rsidRDefault="00372D4A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«против»-0</w:t>
      </w:r>
    </w:p>
    <w:p w:rsidR="00372D4A" w:rsidRDefault="00372D4A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-«воздержался»-0</w:t>
      </w:r>
    </w:p>
    <w:p w:rsidR="00372D4A" w:rsidRDefault="00372D4A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372D4A" w:rsidRDefault="00372D4A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Председатель собрания Юмагузин В.Ф.:</w:t>
      </w:r>
    </w:p>
    <w:p w:rsidR="00372D4A" w:rsidRDefault="00372D4A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повест</w:t>
      </w:r>
      <w:r w:rsidR="00974B2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 дня слово предоставляется  главе сельского поселения Казанский сельсовет Юмагузину Виль Фанисовичу</w:t>
      </w:r>
    </w:p>
    <w:p w:rsidR="00F244F6" w:rsidRDefault="00372D4A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ознакомил со статистикой происходящих пожаров на территории  РБ</w:t>
      </w:r>
      <w:r w:rsidR="00F244F6">
        <w:rPr>
          <w:rFonts w:ascii="Times New Roman" w:hAnsi="Times New Roman" w:cs="Times New Roman"/>
          <w:sz w:val="28"/>
          <w:szCs w:val="28"/>
        </w:rPr>
        <w:t xml:space="preserve"> и в Альшеевском районе. </w:t>
      </w:r>
    </w:p>
    <w:p w:rsidR="00372D4A" w:rsidRDefault="00F244F6" w:rsidP="00F24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д. Фань в связи с жаркой сухой погодой, также густым высоким травостоем, создается пожароопасный период.  Во избежании возникновений пожара к</w:t>
      </w:r>
      <w:r w:rsidR="00974B2D">
        <w:rPr>
          <w:rFonts w:ascii="Times New Roman" w:hAnsi="Times New Roman" w:cs="Times New Roman"/>
          <w:sz w:val="28"/>
          <w:szCs w:val="28"/>
        </w:rPr>
        <w:t>аждому жителю обратить особое вн</w:t>
      </w:r>
      <w:r>
        <w:rPr>
          <w:rFonts w:ascii="Times New Roman" w:hAnsi="Times New Roman" w:cs="Times New Roman"/>
          <w:sz w:val="28"/>
          <w:szCs w:val="28"/>
        </w:rPr>
        <w:t>имание на свое приусадебное хозяйство, также соседнее если там никто не проживает, одиноким и престарелым соседям, многодетным семьям, также же неблагополучным семьям.</w:t>
      </w:r>
    </w:p>
    <w:p w:rsidR="00F244F6" w:rsidRDefault="00974B2D" w:rsidP="00F24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жителю</w:t>
      </w:r>
      <w:r w:rsidR="00F244F6">
        <w:rPr>
          <w:rFonts w:ascii="Times New Roman" w:hAnsi="Times New Roman" w:cs="Times New Roman"/>
          <w:sz w:val="28"/>
          <w:szCs w:val="28"/>
        </w:rPr>
        <w:t>:</w:t>
      </w:r>
    </w:p>
    <w:p w:rsidR="00F244F6" w:rsidRDefault="00754FA8" w:rsidP="00F24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244F6">
        <w:rPr>
          <w:rFonts w:ascii="Times New Roman" w:hAnsi="Times New Roman" w:cs="Times New Roman"/>
          <w:sz w:val="28"/>
          <w:szCs w:val="28"/>
        </w:rPr>
        <w:t xml:space="preserve"> Уборка своей территории от сухой травы, листев, сухих</w:t>
      </w:r>
      <w:r w:rsidR="00974B2D">
        <w:rPr>
          <w:rFonts w:ascii="Times New Roman" w:hAnsi="Times New Roman" w:cs="Times New Roman"/>
          <w:sz w:val="28"/>
          <w:szCs w:val="28"/>
        </w:rPr>
        <w:t xml:space="preserve"> </w:t>
      </w:r>
      <w:r w:rsidR="00F244F6">
        <w:rPr>
          <w:rFonts w:ascii="Times New Roman" w:hAnsi="Times New Roman" w:cs="Times New Roman"/>
          <w:sz w:val="28"/>
          <w:szCs w:val="28"/>
        </w:rPr>
        <w:t>веток, мусора, по своему перимерту в своем преусадебном участке более 20 метров.</w:t>
      </w:r>
    </w:p>
    <w:p w:rsidR="00F244F6" w:rsidRDefault="00F244F6" w:rsidP="00F24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74B2D">
        <w:rPr>
          <w:rFonts w:ascii="Times New Roman" w:hAnsi="Times New Roman" w:cs="Times New Roman"/>
          <w:sz w:val="28"/>
          <w:szCs w:val="28"/>
        </w:rPr>
        <w:t>смотр электропроводки, разеток</w:t>
      </w:r>
      <w:r>
        <w:rPr>
          <w:rFonts w:ascii="Times New Roman" w:hAnsi="Times New Roman" w:cs="Times New Roman"/>
          <w:sz w:val="28"/>
          <w:szCs w:val="28"/>
        </w:rPr>
        <w:t xml:space="preserve">, выключателей и </w:t>
      </w:r>
      <w:r w:rsidR="00974B2D">
        <w:rPr>
          <w:rFonts w:ascii="Times New Roman" w:hAnsi="Times New Roman" w:cs="Times New Roman"/>
          <w:sz w:val="28"/>
          <w:szCs w:val="28"/>
        </w:rPr>
        <w:t xml:space="preserve">включателей во </w:t>
      </w:r>
      <w:r>
        <w:rPr>
          <w:rFonts w:ascii="Times New Roman" w:hAnsi="Times New Roman" w:cs="Times New Roman"/>
          <w:sz w:val="28"/>
          <w:szCs w:val="28"/>
        </w:rPr>
        <w:t>всех нагревательных приборов. При обнаружении заменить неисп</w:t>
      </w:r>
      <w:r w:rsidR="00974B2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авные электросети, немедленно заменить или обращаться в соответствующие службы. Ни в коем случае нельзя пользоваться предохранителями большой мощност</w:t>
      </w:r>
      <w:r w:rsidR="00974B2D">
        <w:rPr>
          <w:rFonts w:ascii="Times New Roman" w:hAnsi="Times New Roman" w:cs="Times New Roman"/>
          <w:sz w:val="28"/>
          <w:szCs w:val="28"/>
        </w:rPr>
        <w:t>и. Это мо</w:t>
      </w:r>
      <w:r>
        <w:rPr>
          <w:rFonts w:ascii="Times New Roman" w:hAnsi="Times New Roman" w:cs="Times New Roman"/>
          <w:sz w:val="28"/>
          <w:szCs w:val="28"/>
        </w:rPr>
        <w:t>жет привести к возникновению пожара. Лучше пользоваться автоматом.</w:t>
      </w:r>
    </w:p>
    <w:p w:rsidR="00F244F6" w:rsidRDefault="00F244F6" w:rsidP="00F24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 осмотреть печи,  дымоходы, вытяжки, трубы,</w:t>
      </w:r>
      <w:r w:rsidR="00974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банные печи.</w:t>
      </w:r>
    </w:p>
    <w:p w:rsidR="00F244F6" w:rsidRDefault="00F244F6" w:rsidP="00F24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сжигать мусор в сухую погоду ближе 50 метров от постро</w:t>
      </w:r>
      <w:r w:rsidR="00FB0948">
        <w:rPr>
          <w:rFonts w:ascii="Times New Roman" w:hAnsi="Times New Roman" w:cs="Times New Roman"/>
          <w:sz w:val="28"/>
          <w:szCs w:val="28"/>
        </w:rPr>
        <w:t>ек.</w:t>
      </w:r>
    </w:p>
    <w:p w:rsidR="00FB0948" w:rsidRDefault="00FB0948" w:rsidP="00F24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Держать емкости с водой и также инструменты для тушения пожара (лопаты, лом, богры, топор). Ни в коем случае нельзя загромождать подъездные пути техникой,</w:t>
      </w:r>
      <w:r w:rsidR="00974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дровами и стройматериалами.</w:t>
      </w:r>
    </w:p>
    <w:p w:rsidR="00FB0948" w:rsidRDefault="00FB0948" w:rsidP="00F24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Особое внимание нужно уделять детям, внукам которые находятся на каникулах у своих бабушек, чтоб</w:t>
      </w:r>
      <w:r w:rsidR="00974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974B2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пользовались спичками, зажигалками без взрослых.</w:t>
      </w:r>
    </w:p>
    <w:p w:rsidR="006D120B" w:rsidRDefault="006D120B" w:rsidP="00F24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 возникновении пожара  позвонить в службы 112, или диспетчерскую службы 8(347)54 2-34-96, или Главе сельского поселения Казанский сельсовет Юмагузина Виль Фанисовичу сот.89279631766, раб.8(347)54 3-73-12.</w:t>
      </w:r>
    </w:p>
    <w:p w:rsidR="006D120B" w:rsidRDefault="006D120B" w:rsidP="00F24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Воспользоваться громким боем.</w:t>
      </w:r>
    </w:p>
    <w:p w:rsidR="006D120B" w:rsidRDefault="006D120B" w:rsidP="00F24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Подручными средствами, не давать огню распространяться  до прибытия пожарной службы.</w:t>
      </w:r>
    </w:p>
    <w:p w:rsidR="006D120B" w:rsidRDefault="006D120B" w:rsidP="00F24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Особую осторожность необходимо соблюдать в лесах, не бросать не затушенные окурки, тушить костры.</w:t>
      </w:r>
    </w:p>
    <w:p w:rsidR="006D120B" w:rsidRDefault="00766F29" w:rsidP="00F24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выездах в лес машины оборудовать инскрогасителями.</w:t>
      </w:r>
    </w:p>
    <w:p w:rsidR="00766F29" w:rsidRDefault="00766F29" w:rsidP="00F24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 соблюдать особую осторожность при пользовании о</w:t>
      </w:r>
      <w:r w:rsidR="00974B2D">
        <w:rPr>
          <w:rFonts w:ascii="Times New Roman" w:hAnsi="Times New Roman" w:cs="Times New Roman"/>
          <w:sz w:val="28"/>
          <w:szCs w:val="28"/>
        </w:rPr>
        <w:t>ткрытым огнем – это сварка и ре</w:t>
      </w:r>
      <w:r>
        <w:rPr>
          <w:rFonts w:ascii="Times New Roman" w:hAnsi="Times New Roman" w:cs="Times New Roman"/>
          <w:sz w:val="28"/>
          <w:szCs w:val="28"/>
        </w:rPr>
        <w:t>зание металла, приготовление корма скоту в приспособленных котлах. После окончания работ нельзя оставлять это место без присмотра до полного тушения.</w:t>
      </w:r>
    </w:p>
    <w:p w:rsidR="00766F29" w:rsidRDefault="00766F29" w:rsidP="00754F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во</w:t>
      </w:r>
      <w:r w:rsidR="00974B2D">
        <w:rPr>
          <w:rFonts w:ascii="Times New Roman" w:hAnsi="Times New Roman" w:cs="Times New Roman"/>
          <w:sz w:val="28"/>
          <w:szCs w:val="28"/>
        </w:rPr>
        <w:t>зникновении пожара тушение необ</w:t>
      </w:r>
      <w:r>
        <w:rPr>
          <w:rFonts w:ascii="Times New Roman" w:hAnsi="Times New Roman" w:cs="Times New Roman"/>
          <w:sz w:val="28"/>
          <w:szCs w:val="28"/>
        </w:rPr>
        <w:t>ходимо проводить с особой осторожностью, не подтвергать опасности свою жизнь и жизнь других участников тушение пожара.</w:t>
      </w:r>
    </w:p>
    <w:p w:rsidR="00372D4A" w:rsidRDefault="00372D4A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Председатель собрания Юмагузин В.Ф.:</w:t>
      </w:r>
    </w:p>
    <w:p w:rsidR="00372D4A" w:rsidRDefault="00372D4A" w:rsidP="00655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будут вопросы к выступающему</w:t>
      </w:r>
      <w:r w:rsidR="00754FA8">
        <w:rPr>
          <w:rFonts w:ascii="Times New Roman" w:hAnsi="Times New Roman" w:cs="Times New Roman"/>
          <w:sz w:val="28"/>
          <w:szCs w:val="28"/>
        </w:rPr>
        <w:t>?</w:t>
      </w:r>
    </w:p>
    <w:p w:rsidR="00766F29" w:rsidRDefault="00372D4A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766F29">
        <w:rPr>
          <w:rFonts w:ascii="Times New Roman" w:hAnsi="Times New Roman" w:cs="Times New Roman"/>
          <w:sz w:val="28"/>
          <w:szCs w:val="28"/>
        </w:rPr>
        <w:t>Информацию о пожарной безопасности принять к сведению.</w:t>
      </w:r>
    </w:p>
    <w:p w:rsidR="00655BE4" w:rsidRDefault="00655BE4" w:rsidP="00655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«за» - 26</w:t>
      </w:r>
    </w:p>
    <w:p w:rsidR="00655BE4" w:rsidRDefault="00655BE4" w:rsidP="00655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«против»-0</w:t>
      </w:r>
    </w:p>
    <w:p w:rsidR="00655BE4" w:rsidRDefault="00655BE4" w:rsidP="00655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-«воздержался»-0</w:t>
      </w:r>
    </w:p>
    <w:p w:rsidR="00372D4A" w:rsidRDefault="00372D4A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Юмагузин В.Ф.</w:t>
      </w:r>
    </w:p>
    <w:p w:rsidR="00372D4A" w:rsidRDefault="00372D4A" w:rsidP="00766F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="00766F29">
        <w:rPr>
          <w:rFonts w:ascii="Times New Roman" w:hAnsi="Times New Roman" w:cs="Times New Roman"/>
          <w:sz w:val="28"/>
          <w:szCs w:val="28"/>
        </w:rPr>
        <w:t xml:space="preserve"> повестки дня  слушали отчет о сборе денежных средств</w:t>
      </w:r>
      <w:r w:rsidR="00655BE4">
        <w:rPr>
          <w:rFonts w:ascii="Times New Roman" w:hAnsi="Times New Roman" w:cs="Times New Roman"/>
          <w:sz w:val="28"/>
          <w:szCs w:val="28"/>
        </w:rPr>
        <w:t>,</w:t>
      </w:r>
      <w:r w:rsidR="00766F29">
        <w:rPr>
          <w:rFonts w:ascii="Times New Roman" w:hAnsi="Times New Roman" w:cs="Times New Roman"/>
          <w:sz w:val="28"/>
          <w:szCs w:val="28"/>
        </w:rPr>
        <w:t xml:space="preserve">  члена инициативной  гр</w:t>
      </w:r>
      <w:r w:rsidR="00974B2D">
        <w:rPr>
          <w:rFonts w:ascii="Times New Roman" w:hAnsi="Times New Roman" w:cs="Times New Roman"/>
          <w:sz w:val="28"/>
          <w:szCs w:val="28"/>
        </w:rPr>
        <w:t>уппы Хайрутдиновой Рамили Минулл</w:t>
      </w:r>
      <w:r w:rsidR="00766F29">
        <w:rPr>
          <w:rFonts w:ascii="Times New Roman" w:hAnsi="Times New Roman" w:cs="Times New Roman"/>
          <w:sz w:val="28"/>
          <w:szCs w:val="28"/>
        </w:rPr>
        <w:t>овны.</w:t>
      </w:r>
    </w:p>
    <w:p w:rsidR="00766F29" w:rsidRDefault="00766F29" w:rsidP="00766F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6F29" w:rsidRDefault="00766F29" w:rsidP="00766F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отчет принять к сведению.</w:t>
      </w:r>
    </w:p>
    <w:p w:rsidR="00766F29" w:rsidRDefault="00766F29" w:rsidP="00766F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2D4A" w:rsidRDefault="00766F29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Кто «за» - 26</w:t>
      </w:r>
    </w:p>
    <w:p w:rsidR="00372D4A" w:rsidRDefault="00372D4A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«против»-0</w:t>
      </w:r>
    </w:p>
    <w:p w:rsidR="00372D4A" w:rsidRDefault="00372D4A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-«воздержался»-0</w:t>
      </w:r>
    </w:p>
    <w:p w:rsidR="00372D4A" w:rsidRDefault="00372D4A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2D4A" w:rsidRDefault="00372D4A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372D4A" w:rsidRDefault="00372D4A" w:rsidP="00372D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D4A" w:rsidRDefault="00766F29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третьему вопросу: </w:t>
      </w:r>
      <w:r>
        <w:rPr>
          <w:rFonts w:ascii="Times New Roman" w:hAnsi="Times New Roman" w:cs="Times New Roman"/>
          <w:sz w:val="28"/>
          <w:szCs w:val="28"/>
        </w:rPr>
        <w:t>Определение места для</w:t>
      </w:r>
      <w:r w:rsidR="004F09D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привязи, содержание и пастьбы молодняка, крс и лошадей на территории д.Фань</w:t>
      </w:r>
    </w:p>
    <w:p w:rsidR="00F17200" w:rsidRDefault="00F17200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Главу сельского поселения Казанский сельсовет Юмагузина Виль Фанисовича.</w:t>
      </w:r>
    </w:p>
    <w:p w:rsidR="00F17200" w:rsidRDefault="00F17200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последнее время часто  возникают конфликтные ситуации межд</w:t>
      </w:r>
      <w:r w:rsidR="002514FE">
        <w:rPr>
          <w:rFonts w:ascii="Times New Roman" w:hAnsi="Times New Roman" w:cs="Times New Roman"/>
          <w:sz w:val="28"/>
          <w:szCs w:val="28"/>
        </w:rPr>
        <w:t>у гражданами д.Фань из-за  места</w:t>
      </w:r>
      <w:r>
        <w:rPr>
          <w:rFonts w:ascii="Times New Roman" w:hAnsi="Times New Roman" w:cs="Times New Roman"/>
          <w:sz w:val="28"/>
          <w:szCs w:val="28"/>
        </w:rPr>
        <w:t xml:space="preserve"> и содержания для привязи молодняка, крс и лошадей. Эти места где жители д.Фань привязывют молодняк,крс и лошадей вы все знаете. </w:t>
      </w:r>
    </w:p>
    <w:p w:rsidR="00F17200" w:rsidRDefault="00F17200" w:rsidP="00F17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 житель д.Фань Амиров Г.Г. Он сказал, что в деревне никогда не было потравы посевов хозяйства и огородов у частных лиц. На улицах деревни проезжей части дорог и общественных местах  как в других насел</w:t>
      </w:r>
      <w:r w:rsidR="00435F28">
        <w:rPr>
          <w:rFonts w:ascii="Times New Roman" w:hAnsi="Times New Roman" w:cs="Times New Roman"/>
          <w:sz w:val="28"/>
          <w:szCs w:val="28"/>
        </w:rPr>
        <w:t xml:space="preserve">енных пунктах бродячий скот не </w:t>
      </w:r>
      <w:r>
        <w:rPr>
          <w:rFonts w:ascii="Times New Roman" w:hAnsi="Times New Roman" w:cs="Times New Roman"/>
          <w:sz w:val="28"/>
          <w:szCs w:val="28"/>
        </w:rPr>
        <w:t>ходил. У нас издавно есть места для привязи и содержания домашнего скота,</w:t>
      </w:r>
      <w:r w:rsidR="002514FE">
        <w:rPr>
          <w:rFonts w:ascii="Times New Roman" w:hAnsi="Times New Roman" w:cs="Times New Roman"/>
          <w:sz w:val="28"/>
          <w:szCs w:val="28"/>
        </w:rPr>
        <w:t xml:space="preserve"> молодняка,крс. Это места начи</w:t>
      </w:r>
      <w:r>
        <w:rPr>
          <w:rFonts w:ascii="Times New Roman" w:hAnsi="Times New Roman" w:cs="Times New Roman"/>
          <w:sz w:val="28"/>
          <w:szCs w:val="28"/>
        </w:rPr>
        <w:t>ная с улицы Школьной</w:t>
      </w:r>
      <w:r w:rsidR="00435F28">
        <w:rPr>
          <w:rFonts w:ascii="Times New Roman" w:hAnsi="Times New Roman" w:cs="Times New Roman"/>
          <w:sz w:val="28"/>
          <w:szCs w:val="28"/>
        </w:rPr>
        <w:t xml:space="preserve"> д№</w:t>
      </w:r>
      <w:r>
        <w:rPr>
          <w:rFonts w:ascii="Times New Roman" w:hAnsi="Times New Roman" w:cs="Times New Roman"/>
          <w:sz w:val="28"/>
          <w:szCs w:val="28"/>
        </w:rPr>
        <w:t xml:space="preserve"> 1 до пруда на речке Даврибаш, поляна где начало улицы Лесной </w:t>
      </w:r>
      <w:r w:rsidR="00655B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огороженная поляна со стороны улицы Школьной от дома № </w:t>
      </w:r>
      <w:r w:rsidR="00435F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до дома № 25.Выступила Ха</w:t>
      </w:r>
      <w:r w:rsidR="00655BE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рутдинова Р.М.,так же она говорила,что наши</w:t>
      </w:r>
      <w:r w:rsidR="00251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отцы и деды привязывали молодняк на этих местах, пасли гусей.</w:t>
      </w:r>
    </w:p>
    <w:p w:rsidR="00F17200" w:rsidRDefault="00895D35" w:rsidP="00F17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Определить место для привязи молодняка,</w:t>
      </w:r>
      <w:r w:rsidR="00251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крс и лошадей. Начало улицы Школьной от дома№ 2  до пруда на речке Даврибаш.</w:t>
      </w:r>
    </w:p>
    <w:p w:rsidR="00895D35" w:rsidRDefault="00895D35" w:rsidP="00F17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Поляна начало улицы Лесной до подъездной дороги.</w:t>
      </w:r>
    </w:p>
    <w:p w:rsidR="00895D35" w:rsidRDefault="00655BE4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Поляна огороженная</w:t>
      </w:r>
      <w:r w:rsidR="00895D35">
        <w:rPr>
          <w:rFonts w:ascii="Times New Roman" w:hAnsi="Times New Roman" w:cs="Times New Roman"/>
          <w:sz w:val="28"/>
          <w:szCs w:val="28"/>
        </w:rPr>
        <w:t xml:space="preserve"> от дома № 21  до дома № 25</w:t>
      </w:r>
    </w:p>
    <w:p w:rsidR="00895D35" w:rsidRDefault="00895D35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2D4A" w:rsidRDefault="00895D35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«за» - 26</w:t>
      </w:r>
    </w:p>
    <w:p w:rsidR="00372D4A" w:rsidRDefault="00372D4A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«против»-0</w:t>
      </w:r>
    </w:p>
    <w:p w:rsidR="00372D4A" w:rsidRDefault="00372D4A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-«воздержался»-0</w:t>
      </w:r>
    </w:p>
    <w:p w:rsidR="00372D4A" w:rsidRDefault="00372D4A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372D4A" w:rsidRDefault="00372D4A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2D4A" w:rsidRDefault="00372D4A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2D4A" w:rsidRDefault="00895D35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этом собрание </w:t>
      </w:r>
      <w:r w:rsidR="00372D4A">
        <w:rPr>
          <w:rFonts w:ascii="Times New Roman" w:hAnsi="Times New Roman" w:cs="Times New Roman"/>
          <w:sz w:val="28"/>
          <w:szCs w:val="28"/>
        </w:rPr>
        <w:t xml:space="preserve"> считается закрытым. Всем спасибо. </w:t>
      </w:r>
    </w:p>
    <w:p w:rsidR="00372D4A" w:rsidRDefault="00372D4A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2D4A" w:rsidRDefault="00372D4A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2D4A" w:rsidRDefault="00372D4A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В.Ф.Юмагузин           </w:t>
      </w:r>
    </w:p>
    <w:p w:rsidR="00372D4A" w:rsidRDefault="00372D4A" w:rsidP="0037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C7950" w:rsidRDefault="00372D4A" w:rsidP="00372D4A"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</w:t>
      </w:r>
      <w:r w:rsidR="00655BE4">
        <w:rPr>
          <w:rFonts w:ascii="Times New Roman" w:hAnsi="Times New Roman" w:cs="Times New Roman"/>
          <w:sz w:val="28"/>
          <w:szCs w:val="28"/>
        </w:rPr>
        <w:t xml:space="preserve">      Р.Ф.Нигматуллина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7950" w:rsidSect="008C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2D4A"/>
    <w:rsid w:val="002416C1"/>
    <w:rsid w:val="002514FE"/>
    <w:rsid w:val="00372D4A"/>
    <w:rsid w:val="00435F28"/>
    <w:rsid w:val="00465FC4"/>
    <w:rsid w:val="004F09D1"/>
    <w:rsid w:val="00655BE4"/>
    <w:rsid w:val="0066638D"/>
    <w:rsid w:val="006D120B"/>
    <w:rsid w:val="00754FA8"/>
    <w:rsid w:val="00766F29"/>
    <w:rsid w:val="00814520"/>
    <w:rsid w:val="00895D35"/>
    <w:rsid w:val="008C20EE"/>
    <w:rsid w:val="008C7950"/>
    <w:rsid w:val="009370DC"/>
    <w:rsid w:val="00974B2D"/>
    <w:rsid w:val="00F17200"/>
    <w:rsid w:val="00F244F6"/>
    <w:rsid w:val="00F40857"/>
    <w:rsid w:val="00F74A4F"/>
    <w:rsid w:val="00FB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D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8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5D342-4450-412E-B1AC-7F739091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2017-09-13T03:47:00Z</cp:lastPrinted>
  <dcterms:created xsi:type="dcterms:W3CDTF">2017-08-28T07:22:00Z</dcterms:created>
  <dcterms:modified xsi:type="dcterms:W3CDTF">2017-09-13T03:47:00Z</dcterms:modified>
</cp:coreProperties>
</file>