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C9730F" w:rsidTr="00884A5F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C9730F" w:rsidRDefault="00C9730F" w:rsidP="00884A5F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730F" w:rsidRDefault="00C9730F" w:rsidP="00884A5F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70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30F" w:rsidRDefault="00C9730F" w:rsidP="00884A5F">
            <w:pPr>
              <w:rPr>
                <w:rFonts w:asciiTheme="minorHAnsi" w:hAnsiTheme="minorHAnsi"/>
                <w:b/>
              </w:rPr>
            </w:pPr>
          </w:p>
          <w:p w:rsidR="00C9730F" w:rsidRDefault="00C9730F" w:rsidP="00884A5F">
            <w:pPr>
              <w:spacing w:after="200"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730F" w:rsidRDefault="00C9730F" w:rsidP="00884A5F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C9730F" w:rsidRDefault="00C9730F" w:rsidP="00884A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C9730F" w:rsidRDefault="00C9730F" w:rsidP="00884A5F">
            <w:pPr>
              <w:spacing w:after="200" w:line="276" w:lineRule="auto"/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C9730F" w:rsidRDefault="00C9730F" w:rsidP="00C9730F">
      <w:pPr>
        <w:pStyle w:val="a3"/>
        <w:tabs>
          <w:tab w:val="left" w:pos="3228"/>
        </w:tabs>
        <w:rPr>
          <w:sz w:val="4"/>
          <w:szCs w:val="4"/>
        </w:rPr>
      </w:pPr>
    </w:p>
    <w:p w:rsidR="00C9730F" w:rsidRDefault="00C9730F" w:rsidP="00C9730F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 w:rsidRPr="00FE2B57">
        <w:rPr>
          <w:rFonts w:ascii="MS Mincho" w:eastAsia="MS Mincho" w:hAnsi="MS Mincho" w:cs="MS Mincho" w:hint="eastAsia"/>
          <w:b/>
          <w:sz w:val="22"/>
          <w:szCs w:val="22"/>
        </w:rPr>
        <w:t>Ҡ</w:t>
      </w:r>
      <w:r w:rsidRPr="00FE2B57"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C9730F" w:rsidRDefault="00C9730F" w:rsidP="00C9730F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C9730F" w:rsidRDefault="00C9730F" w:rsidP="00C9730F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C9730F" w:rsidRDefault="00C9730F" w:rsidP="00C97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 апрель 2016 й.                                  №20                                   26 апреля 2016 г.</w:t>
      </w:r>
    </w:p>
    <w:p w:rsidR="00C9730F" w:rsidRDefault="00C9730F" w:rsidP="00C9730F">
      <w:pPr>
        <w:jc w:val="center"/>
        <w:rPr>
          <w:rFonts w:ascii="Arial" w:hAnsi="Arial" w:cs="Arial"/>
          <w:b/>
        </w:rPr>
      </w:pPr>
    </w:p>
    <w:p w:rsidR="00C9730F" w:rsidRPr="00FE2B57" w:rsidRDefault="00C9730F" w:rsidP="00C9730F">
      <w:pPr>
        <w:jc w:val="center"/>
        <w:rPr>
          <w:rFonts w:ascii="Arial" w:hAnsi="Arial" w:cs="Arial"/>
          <w:b/>
        </w:rPr>
      </w:pPr>
    </w:p>
    <w:p w:rsidR="00C9730F" w:rsidRDefault="00C9730F" w:rsidP="00C9730F">
      <w:pPr>
        <w:ind w:firstLine="539"/>
        <w:jc w:val="center"/>
        <w:rPr>
          <w:rFonts w:ascii="Arial" w:hAnsi="Arial" w:cs="Arial"/>
        </w:rPr>
      </w:pPr>
      <w:r w:rsidRPr="00275697">
        <w:rPr>
          <w:rFonts w:ascii="Arial" w:hAnsi="Arial" w:cs="Arial"/>
        </w:rPr>
        <w:t>О внесении изменений в Постановление от 11 января    2016 года   № 0</w:t>
      </w:r>
      <w:r>
        <w:rPr>
          <w:rFonts w:ascii="Arial" w:hAnsi="Arial" w:cs="Arial"/>
        </w:rPr>
        <w:t>3</w:t>
      </w:r>
      <w:r w:rsidRPr="00275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275697">
        <w:rPr>
          <w:rFonts w:ascii="Arial" w:hAnsi="Arial" w:cs="Arial"/>
        </w:rPr>
        <w:t>О внесении изменений и дополнений в постановление от 29</w:t>
      </w:r>
      <w:r>
        <w:rPr>
          <w:rFonts w:ascii="Arial" w:hAnsi="Arial" w:cs="Arial"/>
        </w:rPr>
        <w:t xml:space="preserve"> января 2015 года   </w:t>
      </w:r>
      <w:r w:rsidRPr="00275697">
        <w:rPr>
          <w:rFonts w:ascii="Arial" w:hAnsi="Arial" w:cs="Arial"/>
        </w:rPr>
        <w:t xml:space="preserve"> № 4 « Об утверждении  Муниципальной программы «Модернизация и реформирование  жилищно-коммунального хозяйства» сельского поселения Казанский сельсовет  муниципального района Альшеевский  район Республики Башкортостан 2015-2020 годы»</w:t>
      </w:r>
    </w:p>
    <w:p w:rsidR="00C9730F" w:rsidRDefault="00C9730F" w:rsidP="00C9730F">
      <w:pPr>
        <w:ind w:firstLine="539"/>
        <w:jc w:val="center"/>
        <w:rPr>
          <w:rFonts w:ascii="Arial" w:hAnsi="Arial" w:cs="Arial"/>
        </w:rPr>
      </w:pPr>
    </w:p>
    <w:p w:rsidR="00C9730F" w:rsidRPr="00FE2B57" w:rsidRDefault="00C9730F" w:rsidP="00C9730F">
      <w:pPr>
        <w:ind w:firstLine="539"/>
        <w:jc w:val="center"/>
        <w:rPr>
          <w:rFonts w:ascii="Arial" w:hAnsi="Arial" w:cs="Arial"/>
        </w:rPr>
      </w:pPr>
    </w:p>
    <w:p w:rsidR="00C9730F" w:rsidRPr="00F85F1C" w:rsidRDefault="00C9730F" w:rsidP="00C9730F">
      <w:pPr>
        <w:jc w:val="both"/>
        <w:rPr>
          <w:rFonts w:ascii="Arial" w:hAnsi="Arial" w:cs="Arial"/>
          <w:b/>
        </w:rPr>
      </w:pPr>
      <w:r w:rsidRPr="00F85F1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proofErr w:type="gramStart"/>
      <w:r w:rsidRPr="00F85F1C">
        <w:rPr>
          <w:rFonts w:ascii="Arial" w:hAnsi="Arial" w:cs="Arial"/>
        </w:rPr>
        <w:t xml:space="preserve">В связи с ежегодной корректировкой мероприятий в  ходе реализации программы </w:t>
      </w:r>
      <w:r w:rsidRPr="00275697">
        <w:rPr>
          <w:rFonts w:ascii="Arial" w:hAnsi="Arial" w:cs="Arial"/>
        </w:rPr>
        <w:t>«Модернизация и реформирование  жилищно-коммунального хозяйства»</w:t>
      </w:r>
      <w:r>
        <w:rPr>
          <w:rFonts w:ascii="Arial" w:hAnsi="Arial" w:cs="Arial"/>
        </w:rPr>
        <w:t xml:space="preserve"> </w:t>
      </w:r>
      <w:r w:rsidRPr="00F85F1C">
        <w:rPr>
          <w:rFonts w:ascii="Arial" w:hAnsi="Arial" w:cs="Arial"/>
        </w:rPr>
        <w:t>на территории сельского поселения Казанский сельсовет муниципального района  Альшеевский район Республики Башкортостан в 2015-20</w:t>
      </w:r>
      <w:r>
        <w:rPr>
          <w:rFonts w:ascii="Arial" w:hAnsi="Arial" w:cs="Arial"/>
        </w:rPr>
        <w:t>20</w:t>
      </w:r>
      <w:r w:rsidRPr="00F85F1C">
        <w:rPr>
          <w:rFonts w:ascii="Arial" w:hAnsi="Arial" w:cs="Arial"/>
        </w:rPr>
        <w:t xml:space="preserve"> годах» и объемов их финансирования 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ПОСТАНОВЛЯЮ</w:t>
      </w:r>
      <w:r w:rsidRPr="00F85F1C">
        <w:rPr>
          <w:rFonts w:ascii="Arial" w:hAnsi="Arial" w:cs="Arial"/>
          <w:b/>
        </w:rPr>
        <w:t>:</w:t>
      </w:r>
      <w:proofErr w:type="gramEnd"/>
    </w:p>
    <w:p w:rsidR="00C9730F" w:rsidRPr="00275697" w:rsidRDefault="00C9730F" w:rsidP="00C9730F">
      <w:pPr>
        <w:ind w:firstLine="539"/>
        <w:jc w:val="both"/>
        <w:rPr>
          <w:rFonts w:ascii="Arial" w:hAnsi="Arial" w:cs="Arial"/>
        </w:rPr>
      </w:pPr>
      <w:r w:rsidRPr="00F85F1C">
        <w:rPr>
          <w:rFonts w:ascii="Arial" w:hAnsi="Arial" w:cs="Arial"/>
        </w:rPr>
        <w:t>1.</w:t>
      </w:r>
      <w:r w:rsidRPr="00F85F1C">
        <w:rPr>
          <w:rFonts w:ascii="Arial" w:hAnsi="Arial" w:cs="Arial"/>
          <w:b/>
        </w:rPr>
        <w:t xml:space="preserve">    </w:t>
      </w:r>
      <w:r w:rsidRPr="00F85F1C">
        <w:rPr>
          <w:rFonts w:ascii="Arial" w:hAnsi="Arial" w:cs="Arial"/>
        </w:rPr>
        <w:t xml:space="preserve">Внести  в постановление  от 11 января 2016 года № </w:t>
      </w:r>
      <w:r>
        <w:rPr>
          <w:rFonts w:ascii="Arial" w:hAnsi="Arial" w:cs="Arial"/>
        </w:rPr>
        <w:t>3</w:t>
      </w:r>
      <w:r w:rsidRPr="00F85F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</w:t>
      </w:r>
      <w:r w:rsidRPr="00275697">
        <w:rPr>
          <w:rFonts w:ascii="Arial" w:hAnsi="Arial" w:cs="Arial"/>
        </w:rPr>
        <w:t>О внесении изменений и дополнений в постановление от 29</w:t>
      </w:r>
      <w:r>
        <w:rPr>
          <w:rFonts w:ascii="Arial" w:hAnsi="Arial" w:cs="Arial"/>
        </w:rPr>
        <w:t xml:space="preserve"> января 2015 года </w:t>
      </w:r>
      <w:r w:rsidRPr="00275697">
        <w:rPr>
          <w:rFonts w:ascii="Arial" w:hAnsi="Arial" w:cs="Arial"/>
        </w:rPr>
        <w:t xml:space="preserve"> № 4 « Об утверждении  Муниципальной программы «Модернизация и реформирование  жилищно-коммунального хозяйства» сельского поселения Казанский сельсовет  муниципального района Альшеевский  район Республики Башкортостан 2015-2020 годы»</w:t>
      </w:r>
      <w:r>
        <w:rPr>
          <w:rFonts w:ascii="Arial" w:hAnsi="Arial" w:cs="Arial"/>
        </w:rPr>
        <w:t xml:space="preserve"> </w:t>
      </w:r>
      <w:r w:rsidRPr="00F85F1C">
        <w:rPr>
          <w:rFonts w:ascii="Arial" w:hAnsi="Arial" w:cs="Arial"/>
        </w:rPr>
        <w:t>следующие изменения:</w:t>
      </w:r>
    </w:p>
    <w:p w:rsidR="00C9730F" w:rsidRPr="00F85F1C" w:rsidRDefault="00C9730F" w:rsidP="00C9730F">
      <w:pPr>
        <w:widowControl w:val="0"/>
        <w:suppressAutoHyphens/>
        <w:jc w:val="both"/>
        <w:rPr>
          <w:rFonts w:ascii="Arial" w:hAnsi="Arial" w:cs="Arial"/>
          <w:bCs/>
        </w:rPr>
      </w:pPr>
      <w:r w:rsidRPr="00F85F1C">
        <w:rPr>
          <w:rFonts w:ascii="Arial" w:hAnsi="Arial" w:cs="Arial"/>
        </w:rPr>
        <w:t xml:space="preserve">      1.1. Изложить подраздел  «</w:t>
      </w:r>
      <w:r w:rsidRPr="00F85F1C">
        <w:rPr>
          <w:rFonts w:ascii="Arial" w:hAnsi="Arial" w:cs="Arial"/>
          <w:lang w:eastAsia="en-US"/>
        </w:rPr>
        <w:t>Объемы финансирования Программы</w:t>
      </w:r>
      <w:r w:rsidRPr="00F85F1C">
        <w:rPr>
          <w:rFonts w:ascii="Arial" w:hAnsi="Arial" w:cs="Arial"/>
        </w:rPr>
        <w:t xml:space="preserve">» </w:t>
      </w:r>
      <w:r w:rsidRPr="00F85F1C">
        <w:rPr>
          <w:rFonts w:ascii="Arial" w:hAnsi="Arial" w:cs="Arial"/>
          <w:bCs/>
        </w:rPr>
        <w:t xml:space="preserve">Паспорта  программы </w:t>
      </w:r>
      <w:r w:rsidRPr="00275697">
        <w:rPr>
          <w:rFonts w:ascii="Arial" w:hAnsi="Arial" w:cs="Arial"/>
        </w:rPr>
        <w:t xml:space="preserve">«Модернизация и реформирование  жилищно-коммунального хозяйства» </w:t>
      </w:r>
      <w:r w:rsidRPr="00F85F1C">
        <w:rPr>
          <w:rFonts w:ascii="Arial" w:hAnsi="Arial" w:cs="Arial"/>
          <w:bCs/>
        </w:rPr>
        <w:t xml:space="preserve"> </w:t>
      </w:r>
      <w:r w:rsidRPr="00F85F1C">
        <w:rPr>
          <w:rFonts w:ascii="Arial" w:hAnsi="Arial" w:cs="Arial"/>
          <w:lang w:eastAsia="en-US"/>
        </w:rPr>
        <w:t xml:space="preserve"> на территории сельского поселения Казанский сельсовет в муниципальном районе Альшеевский район в 2015-2020 годах» </w:t>
      </w:r>
      <w:r w:rsidRPr="00F85F1C">
        <w:rPr>
          <w:rFonts w:ascii="Arial" w:hAnsi="Arial" w:cs="Arial"/>
          <w:bCs/>
        </w:rPr>
        <w:t>в следующей редакции:</w:t>
      </w:r>
    </w:p>
    <w:p w:rsidR="00C9730F" w:rsidRPr="00F85F1C" w:rsidRDefault="00C9730F" w:rsidP="00C9730F">
      <w:pPr>
        <w:pStyle w:val="a8"/>
        <w:snapToGrid w:val="0"/>
        <w:jc w:val="both"/>
        <w:rPr>
          <w:rFonts w:ascii="Arial" w:hAnsi="Arial" w:cs="Arial"/>
          <w:lang w:eastAsia="en-US"/>
        </w:rPr>
      </w:pPr>
      <w:r w:rsidRPr="00F85F1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Объемы и источники финансирования программы в 2016 г. – 561,3 тыс. руб.,  в том числе средства бюджета Республики Башкортостан – 330,0 тыс. руб., средства муниципального района Альшеевский район – 0 руб., средства сельского поселения Казанский сельсовет – 231,3 тыс. руб.</w:t>
      </w:r>
      <w:r w:rsidRPr="00F85F1C">
        <w:rPr>
          <w:rFonts w:ascii="Arial" w:hAnsi="Arial" w:cs="Arial"/>
          <w:lang w:eastAsia="en-US"/>
        </w:rPr>
        <w:t>».</w:t>
      </w:r>
    </w:p>
    <w:p w:rsidR="00C9730F" w:rsidRDefault="00C9730F" w:rsidP="00C9730F">
      <w:pPr>
        <w:pStyle w:val="a8"/>
        <w:snapToGrid w:val="0"/>
        <w:jc w:val="both"/>
        <w:rPr>
          <w:rFonts w:ascii="Arial" w:hAnsi="Arial" w:cs="Arial"/>
        </w:rPr>
      </w:pPr>
      <w:r w:rsidRPr="00F85F1C">
        <w:rPr>
          <w:rFonts w:ascii="Arial" w:hAnsi="Arial" w:cs="Arial"/>
        </w:rPr>
        <w:t xml:space="preserve">       1.2.</w:t>
      </w:r>
      <w:r w:rsidRPr="00F85F1C">
        <w:rPr>
          <w:rFonts w:ascii="Arial" w:hAnsi="Arial" w:cs="Arial"/>
          <w:b/>
        </w:rPr>
        <w:t xml:space="preserve"> </w:t>
      </w:r>
      <w:r w:rsidRPr="00F85F1C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пункт 1.1.1. Плана реализации муниципальной программы </w:t>
      </w:r>
      <w:r w:rsidRPr="00275697">
        <w:rPr>
          <w:rFonts w:ascii="Arial" w:hAnsi="Arial" w:cs="Arial"/>
        </w:rPr>
        <w:t>«Модернизация и реформирование  жилищно-коммунального хозяйства»</w:t>
      </w:r>
      <w:r>
        <w:rPr>
          <w:rFonts w:ascii="Arial" w:hAnsi="Arial" w:cs="Arial"/>
        </w:rPr>
        <w:t xml:space="preserve"> в следующей редакции:</w:t>
      </w:r>
    </w:p>
    <w:p w:rsidR="00C9730F" w:rsidRDefault="00C9730F" w:rsidP="00C9730F">
      <w:pPr>
        <w:pStyle w:val="a8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«Повышение </w:t>
      </w:r>
      <w:proofErr w:type="gramStart"/>
      <w:r>
        <w:rPr>
          <w:rFonts w:ascii="Arial" w:hAnsi="Arial" w:cs="Arial"/>
        </w:rPr>
        <w:t>степени благоустройства территорий населенных пунктов сельского поселения</w:t>
      </w:r>
      <w:proofErr w:type="gramEnd"/>
      <w:r>
        <w:rPr>
          <w:rFonts w:ascii="Arial" w:hAnsi="Arial" w:cs="Arial"/>
        </w:rPr>
        <w:t xml:space="preserve"> Казанский сельсовет», пргнозируемый объем финансирования - бюджет сельского поселения всего: 465805,6 руб., в том числе 2015 год – 104109,73 руб., 2016 год – 231295,87 руб., 2017 год – 20000 руб., 2018 год – 36800 руб., 2019 год - 36800 руб., 2020 - 36800 руб.</w:t>
      </w:r>
    </w:p>
    <w:p w:rsidR="00C9730F" w:rsidRDefault="00C9730F" w:rsidP="00C9730F">
      <w:pPr>
        <w:pStyle w:val="a8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1.3. Изложить пункт 1.3. Подпрограммы «Развитие благоустройства территорий </w:t>
      </w:r>
      <w:r>
        <w:rPr>
          <w:rFonts w:ascii="Arial" w:hAnsi="Arial" w:cs="Arial"/>
        </w:rPr>
        <w:lastRenderedPageBreak/>
        <w:t>населенных пунктов сельского поселения Казанский сельсовет муниципального района Альшеевский район Республики Башкортостан «Основное мероприятие «Повышение степени благоустройства территорий населенных пунктов» в следующей редакции:</w:t>
      </w:r>
    </w:p>
    <w:p w:rsidR="00C9730F" w:rsidRPr="008328B2" w:rsidRDefault="00C9730F" w:rsidP="00C9730F">
      <w:pPr>
        <w:pStyle w:val="a8"/>
        <w:snapToGri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«Оплата за электрическую энергию», пргнозируемый объем финансирования - бюджет сельского поселения всего: 231695,87 руб., в том числе 2015 год – 0 руб., 2016 год – 101295,87 руб., 2017 год – 20000 руб., 2018 год – 36800 руб., 2019 год - </w:t>
      </w:r>
      <w:r w:rsidRPr="00F85F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36800 руб., 2020 год - 36800 руб.</w:t>
      </w:r>
      <w:proofErr w:type="gramEnd"/>
    </w:p>
    <w:p w:rsidR="00C9730F" w:rsidRPr="00F85F1C" w:rsidRDefault="00C9730F" w:rsidP="00C9730F">
      <w:pPr>
        <w:pStyle w:val="a7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           </w:t>
      </w:r>
      <w:r w:rsidRPr="00F85F1C">
        <w:rPr>
          <w:rFonts w:ascii="Arial" w:hAnsi="Arial" w:cs="Arial"/>
          <w:lang w:val="ru-RU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 Казанский сельсовет муниципального района Альшеевский район Республики Башкортостан.</w:t>
      </w:r>
    </w:p>
    <w:p w:rsidR="00C9730F" w:rsidRDefault="00C9730F" w:rsidP="00C9730F">
      <w:pPr>
        <w:pStyle w:val="a7"/>
        <w:jc w:val="both"/>
        <w:rPr>
          <w:rFonts w:ascii="Arial" w:hAnsi="Arial" w:cs="Arial"/>
          <w:lang w:val="ru-RU"/>
        </w:rPr>
      </w:pPr>
      <w:r w:rsidRPr="00F85F1C">
        <w:rPr>
          <w:rFonts w:ascii="Arial" w:hAnsi="Arial" w:cs="Arial"/>
          <w:lang w:val="ru-RU"/>
        </w:rPr>
        <w:t xml:space="preserve">     </w:t>
      </w:r>
    </w:p>
    <w:p w:rsidR="00C9730F" w:rsidRDefault="00C9730F" w:rsidP="00C9730F">
      <w:pPr>
        <w:pStyle w:val="a7"/>
        <w:jc w:val="both"/>
        <w:rPr>
          <w:rFonts w:ascii="Arial" w:hAnsi="Arial" w:cs="Arial"/>
          <w:lang w:val="ru-RU"/>
        </w:rPr>
      </w:pPr>
    </w:p>
    <w:p w:rsidR="00C9730F" w:rsidRDefault="00C9730F" w:rsidP="00C9730F">
      <w:pPr>
        <w:pStyle w:val="a7"/>
        <w:jc w:val="both"/>
        <w:rPr>
          <w:rFonts w:ascii="Arial" w:hAnsi="Arial" w:cs="Arial"/>
          <w:lang w:val="ru-RU"/>
        </w:rPr>
      </w:pPr>
    </w:p>
    <w:p w:rsidR="00C9730F" w:rsidRPr="00FE2B57" w:rsidRDefault="00C9730F" w:rsidP="00C9730F">
      <w:pPr>
        <w:pStyle w:val="a7"/>
        <w:jc w:val="both"/>
        <w:rPr>
          <w:rFonts w:ascii="Arial" w:hAnsi="Arial" w:cs="Arial"/>
          <w:b/>
          <w:bCs/>
        </w:rPr>
      </w:pPr>
      <w:proofErr w:type="spellStart"/>
      <w:r w:rsidRPr="00F85F1C">
        <w:rPr>
          <w:rFonts w:ascii="Arial" w:hAnsi="Arial" w:cs="Arial"/>
        </w:rPr>
        <w:t>Глава</w:t>
      </w:r>
      <w:proofErr w:type="spellEnd"/>
      <w:r w:rsidRPr="00F85F1C">
        <w:rPr>
          <w:rFonts w:ascii="Arial" w:hAnsi="Arial" w:cs="Arial"/>
        </w:rPr>
        <w:t xml:space="preserve"> </w:t>
      </w:r>
      <w:proofErr w:type="spellStart"/>
      <w:r w:rsidRPr="00F85F1C">
        <w:rPr>
          <w:rFonts w:ascii="Arial" w:hAnsi="Arial" w:cs="Arial"/>
        </w:rPr>
        <w:t>сельского</w:t>
      </w:r>
      <w:proofErr w:type="spellEnd"/>
      <w:r w:rsidRPr="00F85F1C">
        <w:rPr>
          <w:rFonts w:ascii="Arial" w:hAnsi="Arial" w:cs="Arial"/>
        </w:rPr>
        <w:t xml:space="preserve"> </w:t>
      </w:r>
      <w:proofErr w:type="spellStart"/>
      <w:r w:rsidRPr="00F85F1C">
        <w:rPr>
          <w:rFonts w:ascii="Arial" w:hAnsi="Arial" w:cs="Arial"/>
        </w:rPr>
        <w:t>поселения</w:t>
      </w:r>
      <w:proofErr w:type="spellEnd"/>
      <w:r w:rsidRPr="00F85F1C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                                    </w:t>
      </w:r>
      <w:r>
        <w:rPr>
          <w:rFonts w:ascii="Arial" w:hAnsi="Arial" w:cs="Arial"/>
        </w:rPr>
        <w:t xml:space="preserve">В.Ф. </w:t>
      </w:r>
      <w:proofErr w:type="spellStart"/>
      <w:r>
        <w:rPr>
          <w:rFonts w:ascii="Arial" w:hAnsi="Arial" w:cs="Arial"/>
        </w:rPr>
        <w:t>Юмагузин</w:t>
      </w:r>
      <w:proofErr w:type="spellEnd"/>
    </w:p>
    <w:p w:rsidR="00C9730F" w:rsidRPr="00F85F1C" w:rsidRDefault="00C9730F" w:rsidP="00C9730F">
      <w:pPr>
        <w:tabs>
          <w:tab w:val="left" w:pos="6390"/>
        </w:tabs>
        <w:rPr>
          <w:rFonts w:ascii="Arial" w:hAnsi="Arial" w:cs="Arial"/>
        </w:rPr>
      </w:pPr>
    </w:p>
    <w:p w:rsidR="00C9730F" w:rsidRPr="00F85F1C" w:rsidRDefault="00C9730F" w:rsidP="00C9730F">
      <w:pPr>
        <w:tabs>
          <w:tab w:val="left" w:pos="6390"/>
        </w:tabs>
        <w:rPr>
          <w:rFonts w:ascii="Arial" w:hAnsi="Arial" w:cs="Arial"/>
        </w:rPr>
      </w:pPr>
    </w:p>
    <w:p w:rsidR="00C9730F" w:rsidRPr="00F85F1C" w:rsidRDefault="00C9730F" w:rsidP="00C9730F">
      <w:pPr>
        <w:tabs>
          <w:tab w:val="left" w:pos="6390"/>
        </w:tabs>
        <w:rPr>
          <w:rFonts w:ascii="Arial" w:hAnsi="Arial" w:cs="Arial"/>
        </w:rPr>
      </w:pPr>
    </w:p>
    <w:p w:rsidR="00C9730F" w:rsidRPr="00F85F1C" w:rsidRDefault="00C9730F" w:rsidP="00C9730F">
      <w:pPr>
        <w:tabs>
          <w:tab w:val="left" w:pos="6390"/>
        </w:tabs>
        <w:rPr>
          <w:rFonts w:ascii="Arial" w:hAnsi="Arial" w:cs="Arial"/>
        </w:rPr>
      </w:pPr>
    </w:p>
    <w:p w:rsidR="00C9730F" w:rsidRPr="00F85F1C" w:rsidRDefault="00C9730F" w:rsidP="00C9730F">
      <w:pPr>
        <w:tabs>
          <w:tab w:val="left" w:pos="6390"/>
        </w:tabs>
        <w:rPr>
          <w:rFonts w:ascii="Arial" w:hAnsi="Arial" w:cs="Arial"/>
        </w:rPr>
      </w:pPr>
    </w:p>
    <w:p w:rsidR="00C9730F" w:rsidRPr="00F85F1C" w:rsidRDefault="00C9730F" w:rsidP="00C9730F">
      <w:pPr>
        <w:tabs>
          <w:tab w:val="left" w:pos="6390"/>
        </w:tabs>
        <w:rPr>
          <w:rFonts w:ascii="Arial" w:hAnsi="Arial" w:cs="Arial"/>
        </w:rPr>
      </w:pPr>
    </w:p>
    <w:p w:rsidR="00C9730F" w:rsidRPr="00F85F1C" w:rsidRDefault="00C9730F" w:rsidP="00C9730F">
      <w:pPr>
        <w:tabs>
          <w:tab w:val="left" w:pos="6390"/>
        </w:tabs>
        <w:rPr>
          <w:rFonts w:ascii="Arial" w:hAnsi="Arial" w:cs="Arial"/>
        </w:rPr>
      </w:pPr>
    </w:p>
    <w:p w:rsidR="00C9730F" w:rsidRPr="00F85F1C" w:rsidRDefault="00C9730F" w:rsidP="00C9730F">
      <w:pPr>
        <w:tabs>
          <w:tab w:val="left" w:pos="6390"/>
        </w:tabs>
        <w:rPr>
          <w:rFonts w:ascii="Arial" w:hAnsi="Arial" w:cs="Arial"/>
        </w:rPr>
      </w:pPr>
    </w:p>
    <w:p w:rsidR="00C9730F" w:rsidRPr="00F85F1C" w:rsidRDefault="00C9730F" w:rsidP="00C9730F">
      <w:pPr>
        <w:rPr>
          <w:rFonts w:ascii="Arial" w:hAnsi="Arial" w:cs="Arial"/>
          <w:b/>
          <w:bCs/>
          <w:i/>
          <w:iCs/>
          <w:color w:val="00B0F0"/>
        </w:rPr>
      </w:pPr>
    </w:p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C9730F" w:rsidRDefault="00C9730F" w:rsidP="00C9730F"/>
    <w:p w:rsidR="00EA6A43" w:rsidRDefault="00EA6A43"/>
    <w:sectPr w:rsidR="00EA6A43" w:rsidSect="00547C9D">
      <w:footerReference w:type="defaul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E7" w:rsidRDefault="00270FE7" w:rsidP="002F3E9E">
      <w:r>
        <w:separator/>
      </w:r>
    </w:p>
  </w:endnote>
  <w:endnote w:type="continuationSeparator" w:id="0">
    <w:p w:rsidR="00270FE7" w:rsidRDefault="00270FE7" w:rsidP="002F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0A" w:rsidRDefault="002F3E9E" w:rsidP="0062303E">
    <w:pPr>
      <w:pStyle w:val="a5"/>
      <w:ind w:left="360"/>
      <w:jc w:val="right"/>
    </w:pPr>
    <w:r>
      <w:fldChar w:fldCharType="begin"/>
    </w:r>
    <w:r w:rsidR="00C9730F">
      <w:instrText xml:space="preserve"> PAGE   \* MERGEFORMAT </w:instrText>
    </w:r>
    <w:r>
      <w:fldChar w:fldCharType="separate"/>
    </w:r>
    <w:r w:rsidR="00547C9D">
      <w:rPr>
        <w:noProof/>
      </w:rPr>
      <w:t>1</w:t>
    </w:r>
    <w:r>
      <w:fldChar w:fldCharType="end"/>
    </w:r>
  </w:p>
  <w:p w:rsidR="00D4200A" w:rsidRDefault="00270F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E7" w:rsidRDefault="00270FE7" w:rsidP="002F3E9E">
      <w:r>
        <w:separator/>
      </w:r>
    </w:p>
  </w:footnote>
  <w:footnote w:type="continuationSeparator" w:id="0">
    <w:p w:rsidR="00270FE7" w:rsidRDefault="00270FE7" w:rsidP="002F3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30F"/>
    <w:rsid w:val="00270FE7"/>
    <w:rsid w:val="002F3E9E"/>
    <w:rsid w:val="00547C9D"/>
    <w:rsid w:val="00642421"/>
    <w:rsid w:val="0066231D"/>
    <w:rsid w:val="00C9730F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97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97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73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97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8">
    <w:name w:val="Содержимое таблицы"/>
    <w:basedOn w:val="a"/>
    <w:rsid w:val="00C9730F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">
    <w:name w:val="Без интервала1"/>
    <w:rsid w:val="00C9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2016-04-28T03:50:00Z</cp:lastPrinted>
  <dcterms:created xsi:type="dcterms:W3CDTF">2016-04-28T03:47:00Z</dcterms:created>
  <dcterms:modified xsi:type="dcterms:W3CDTF">2016-04-28T03:51:00Z</dcterms:modified>
</cp:coreProperties>
</file>