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C6" w:rsidRDefault="008E22C6" w:rsidP="008E22C6">
      <w:pPr>
        <w:tabs>
          <w:tab w:val="left" w:pos="9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22C6" w:rsidRDefault="008E22C6" w:rsidP="008E22C6">
      <w:pPr>
        <w:tabs>
          <w:tab w:val="left" w:pos="9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Казанский сельсовет муниципального района Альшеевский район Республики Башкортостан</w:t>
      </w:r>
    </w:p>
    <w:p w:rsidR="008E22C6" w:rsidRDefault="008E22C6" w:rsidP="008E22C6">
      <w:pPr>
        <w:tabs>
          <w:tab w:val="left" w:pos="926"/>
        </w:tabs>
        <w:jc w:val="center"/>
        <w:rPr>
          <w:b/>
          <w:sz w:val="28"/>
          <w:szCs w:val="28"/>
        </w:rPr>
      </w:pPr>
    </w:p>
    <w:p w:rsidR="008E22C6" w:rsidRDefault="008E22C6" w:rsidP="008E22C6">
      <w:pPr>
        <w:tabs>
          <w:tab w:val="left" w:pos="926"/>
        </w:tabs>
        <w:jc w:val="center"/>
        <w:rPr>
          <w:sz w:val="28"/>
          <w:szCs w:val="28"/>
        </w:rPr>
      </w:pPr>
    </w:p>
    <w:p w:rsidR="008E22C6" w:rsidRDefault="008E22C6" w:rsidP="008E22C6">
      <w:pPr>
        <w:tabs>
          <w:tab w:val="left" w:pos="926"/>
        </w:tabs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                               ПОСТАНОВЛЕНИЕ </w:t>
      </w:r>
    </w:p>
    <w:p w:rsidR="008E22C6" w:rsidRDefault="008E22C6" w:rsidP="008E22C6">
      <w:pPr>
        <w:tabs>
          <w:tab w:val="left" w:pos="926"/>
        </w:tabs>
        <w:rPr>
          <w:sz w:val="28"/>
          <w:szCs w:val="28"/>
        </w:rPr>
      </w:pPr>
    </w:p>
    <w:p w:rsidR="008E22C6" w:rsidRDefault="008E22C6" w:rsidP="008E22C6">
      <w:pPr>
        <w:tabs>
          <w:tab w:val="left" w:pos="9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«11» гинуар 2016  й.                       № 1                            «11» января 2016 г.</w:t>
      </w:r>
    </w:p>
    <w:p w:rsidR="008E22C6" w:rsidRDefault="008E22C6" w:rsidP="008E22C6">
      <w:pPr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2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8E22C6" w:rsidRDefault="008E22C6" w:rsidP="008E22C6">
      <w:pPr>
        <w:pStyle w:val="a7"/>
        <w:jc w:val="left"/>
        <w:rPr>
          <w:b/>
        </w:rPr>
      </w:pPr>
      <w:r>
        <w:rPr>
          <w:b/>
        </w:rPr>
        <w:t xml:space="preserve"> «Об утверждении  программы «Стимулирование развития жилищного строительства на территории сельского поселения Казанский сельсовет</w:t>
      </w:r>
    </w:p>
    <w:p w:rsidR="008E22C6" w:rsidRDefault="008E22C6" w:rsidP="008E22C6">
      <w:pPr>
        <w:pStyle w:val="a7"/>
        <w:rPr>
          <w:b/>
        </w:rPr>
      </w:pPr>
      <w:r>
        <w:rPr>
          <w:b/>
        </w:rPr>
        <w:t>Муниципального района Альшеевский район на 2016-2020 годы»</w:t>
      </w:r>
    </w:p>
    <w:p w:rsidR="008E22C6" w:rsidRDefault="008E22C6" w:rsidP="008E22C6">
      <w:pPr>
        <w:jc w:val="center"/>
        <w:rPr>
          <w:b/>
          <w:bCs/>
          <w:sz w:val="28"/>
        </w:rPr>
      </w:pPr>
    </w:p>
    <w:p w:rsidR="008E22C6" w:rsidRPr="0020369F" w:rsidRDefault="008E22C6" w:rsidP="008E22C6">
      <w:pPr>
        <w:jc w:val="center"/>
        <w:rPr>
          <w:b/>
          <w:sz w:val="28"/>
          <w:szCs w:val="28"/>
        </w:rPr>
      </w:pPr>
    </w:p>
    <w:p w:rsidR="008E22C6" w:rsidRPr="0020369F" w:rsidRDefault="008E22C6" w:rsidP="008E22C6">
      <w:pPr>
        <w:pStyle w:val="a3"/>
        <w:ind w:firstLine="708"/>
        <w:jc w:val="both"/>
        <w:rPr>
          <w:sz w:val="28"/>
          <w:szCs w:val="28"/>
        </w:rPr>
      </w:pPr>
      <w:r w:rsidRPr="0020369F">
        <w:rPr>
          <w:sz w:val="28"/>
          <w:szCs w:val="28"/>
        </w:rPr>
        <w:t xml:space="preserve"> В соответствии с муниципальной целевой программой «Стимулирование развития жилищного строительства в муниципальном</w:t>
      </w:r>
      <w:r>
        <w:rPr>
          <w:sz w:val="28"/>
          <w:szCs w:val="28"/>
        </w:rPr>
        <w:t xml:space="preserve"> </w:t>
      </w:r>
      <w:r w:rsidRPr="0020369F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Альшеевский район в 2015-2020 </w:t>
      </w:r>
      <w:r w:rsidRPr="0020369F">
        <w:rPr>
          <w:sz w:val="28"/>
          <w:szCs w:val="28"/>
        </w:rPr>
        <w:t>год</w:t>
      </w:r>
      <w:r>
        <w:rPr>
          <w:sz w:val="28"/>
          <w:szCs w:val="28"/>
        </w:rPr>
        <w:t>ы»</w:t>
      </w:r>
      <w:r w:rsidRPr="0020369F">
        <w:rPr>
          <w:sz w:val="28"/>
          <w:szCs w:val="28"/>
        </w:rPr>
        <w:t xml:space="preserve">  постановляю:</w:t>
      </w:r>
    </w:p>
    <w:p w:rsidR="008E22C6" w:rsidRPr="0020369F" w:rsidRDefault="008E22C6" w:rsidP="008E22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20369F">
        <w:rPr>
          <w:sz w:val="28"/>
          <w:szCs w:val="28"/>
        </w:rPr>
        <w:t xml:space="preserve">Утвердить программу «Стимулирование развития жилищного строительства  на территории сельского поселения </w:t>
      </w:r>
      <w:r>
        <w:rPr>
          <w:sz w:val="28"/>
          <w:szCs w:val="28"/>
        </w:rPr>
        <w:t>Казанский</w:t>
      </w:r>
      <w:r w:rsidRPr="0020369F"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>муниципального района</w:t>
      </w:r>
      <w:r w:rsidRPr="0020369F">
        <w:rPr>
          <w:sz w:val="28"/>
          <w:szCs w:val="28"/>
        </w:rPr>
        <w:t xml:space="preserve"> Альшеевский район в 201</w:t>
      </w:r>
      <w:r>
        <w:rPr>
          <w:sz w:val="28"/>
          <w:szCs w:val="28"/>
        </w:rPr>
        <w:t>6</w:t>
      </w:r>
      <w:r w:rsidRPr="0020369F">
        <w:rPr>
          <w:sz w:val="28"/>
          <w:szCs w:val="28"/>
        </w:rPr>
        <w:t>-2020  годы».</w:t>
      </w:r>
    </w:p>
    <w:p w:rsidR="008E22C6" w:rsidRPr="0020369F" w:rsidRDefault="008E22C6" w:rsidP="008E22C6">
      <w:pPr>
        <w:jc w:val="both"/>
        <w:rPr>
          <w:sz w:val="28"/>
          <w:szCs w:val="28"/>
        </w:rPr>
      </w:pPr>
    </w:p>
    <w:p w:rsidR="008E22C6" w:rsidRDefault="008E22C6" w:rsidP="008E22C6">
      <w:pPr>
        <w:jc w:val="both"/>
        <w:rPr>
          <w:color w:val="FF0000"/>
          <w:sz w:val="28"/>
        </w:rPr>
      </w:pPr>
      <w:r>
        <w:rPr>
          <w:sz w:val="28"/>
          <w:szCs w:val="28"/>
        </w:rPr>
        <w:t>2</w:t>
      </w:r>
      <w:r w:rsidRPr="0020369F">
        <w:rPr>
          <w:sz w:val="28"/>
          <w:szCs w:val="28"/>
        </w:rPr>
        <w:t>.</w:t>
      </w:r>
      <w:proofErr w:type="gramStart"/>
      <w:r w:rsidRPr="0020369F">
        <w:rPr>
          <w:sz w:val="28"/>
          <w:szCs w:val="28"/>
        </w:rPr>
        <w:t>Контроль за</w:t>
      </w:r>
      <w:proofErr w:type="gramEnd"/>
      <w:r w:rsidRPr="0020369F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в</w:t>
      </w:r>
      <w:r w:rsidRPr="0020369F">
        <w:rPr>
          <w:sz w:val="28"/>
          <w:szCs w:val="28"/>
        </w:rPr>
        <w:t xml:space="preserve">озложить на </w:t>
      </w:r>
      <w:r>
        <w:rPr>
          <w:sz w:val="28"/>
          <w:szCs w:val="28"/>
        </w:rPr>
        <w:t>главу сельского поселения Казанский сельсовет.</w:t>
      </w:r>
    </w:p>
    <w:p w:rsidR="008E22C6" w:rsidRDefault="008E22C6" w:rsidP="008E22C6">
      <w:pPr>
        <w:ind w:firstLine="708"/>
        <w:jc w:val="both"/>
        <w:rPr>
          <w:sz w:val="28"/>
        </w:rPr>
      </w:pPr>
    </w:p>
    <w:p w:rsidR="008E22C6" w:rsidRDefault="008E22C6" w:rsidP="008E22C6">
      <w:pPr>
        <w:ind w:firstLine="708"/>
        <w:jc w:val="both"/>
        <w:rPr>
          <w:sz w:val="28"/>
        </w:rPr>
      </w:pPr>
    </w:p>
    <w:p w:rsidR="008E22C6" w:rsidRDefault="008E22C6" w:rsidP="008E22C6">
      <w:pPr>
        <w:jc w:val="both"/>
        <w:rPr>
          <w:sz w:val="28"/>
        </w:rPr>
      </w:pPr>
      <w:r>
        <w:rPr>
          <w:sz w:val="28"/>
        </w:rPr>
        <w:t>Глава  сельского поселения                                           В.Ф. Юмагузин</w:t>
      </w:r>
    </w:p>
    <w:p w:rsidR="008E22C6" w:rsidRDefault="008E22C6" w:rsidP="008E22C6">
      <w:pPr>
        <w:jc w:val="both"/>
        <w:rPr>
          <w:sz w:val="28"/>
        </w:rPr>
      </w:pPr>
    </w:p>
    <w:p w:rsidR="008E22C6" w:rsidRDefault="008E22C6" w:rsidP="008E22C6">
      <w:pPr>
        <w:jc w:val="both"/>
        <w:rPr>
          <w:sz w:val="28"/>
        </w:rPr>
      </w:pPr>
    </w:p>
    <w:p w:rsidR="008E22C6" w:rsidRDefault="008E22C6" w:rsidP="008E22C6">
      <w:pPr>
        <w:jc w:val="both"/>
        <w:rPr>
          <w:sz w:val="28"/>
        </w:rPr>
      </w:pPr>
    </w:p>
    <w:p w:rsidR="008E22C6" w:rsidRDefault="008E22C6" w:rsidP="008E22C6">
      <w:pPr>
        <w:jc w:val="both"/>
        <w:rPr>
          <w:sz w:val="28"/>
        </w:rPr>
      </w:pPr>
    </w:p>
    <w:p w:rsidR="008E22C6" w:rsidRDefault="008E22C6" w:rsidP="008E22C6">
      <w:pPr>
        <w:jc w:val="both"/>
        <w:rPr>
          <w:sz w:val="28"/>
        </w:rPr>
      </w:pPr>
    </w:p>
    <w:p w:rsidR="008E22C6" w:rsidRDefault="008E22C6" w:rsidP="008E22C6">
      <w:pPr>
        <w:jc w:val="both"/>
        <w:rPr>
          <w:sz w:val="28"/>
        </w:rPr>
      </w:pPr>
    </w:p>
    <w:p w:rsidR="008E22C6" w:rsidRDefault="008E22C6" w:rsidP="008E22C6">
      <w:pPr>
        <w:jc w:val="both"/>
        <w:rPr>
          <w:sz w:val="28"/>
        </w:rPr>
      </w:pPr>
    </w:p>
    <w:p w:rsidR="008E22C6" w:rsidRDefault="008E22C6" w:rsidP="008E22C6">
      <w:pPr>
        <w:jc w:val="both"/>
        <w:rPr>
          <w:sz w:val="28"/>
        </w:rPr>
      </w:pPr>
    </w:p>
    <w:p w:rsidR="008E22C6" w:rsidRDefault="008E22C6" w:rsidP="008E22C6">
      <w:pPr>
        <w:jc w:val="both"/>
        <w:rPr>
          <w:sz w:val="28"/>
        </w:rPr>
      </w:pPr>
    </w:p>
    <w:p w:rsidR="008E22C6" w:rsidRDefault="008E22C6" w:rsidP="008E22C6">
      <w:pPr>
        <w:jc w:val="both"/>
        <w:rPr>
          <w:sz w:val="28"/>
        </w:rPr>
      </w:pPr>
    </w:p>
    <w:p w:rsidR="008E22C6" w:rsidRDefault="008E22C6" w:rsidP="008E22C6">
      <w:pPr>
        <w:pStyle w:val="a5"/>
        <w:ind w:left="17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8E22C6" w:rsidRDefault="008E22C6" w:rsidP="008E22C6">
      <w:pPr>
        <w:pStyle w:val="a5"/>
        <w:ind w:left="1758"/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pStyle w:val="a5"/>
        <w:ind w:left="1758"/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pStyle w:val="a5"/>
        <w:ind w:left="1758"/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pStyle w:val="a5"/>
        <w:ind w:left="1758"/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pStyle w:val="a5"/>
        <w:ind w:left="1758"/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pStyle w:val="a5"/>
        <w:ind w:left="1758"/>
        <w:jc w:val="right"/>
        <w:rPr>
          <w:b/>
          <w:bCs/>
          <w:sz w:val="28"/>
          <w:szCs w:val="28"/>
        </w:rPr>
      </w:pPr>
    </w:p>
    <w:p w:rsidR="008E22C6" w:rsidRPr="00470C86" w:rsidRDefault="008E22C6" w:rsidP="008E22C6">
      <w:pPr>
        <w:pStyle w:val="a5"/>
        <w:ind w:left="1758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Pr="00470C86">
        <w:rPr>
          <w:bCs/>
          <w:sz w:val="28"/>
          <w:szCs w:val="28"/>
        </w:rPr>
        <w:t>УТВЕРЖДЕНА</w:t>
      </w:r>
    </w:p>
    <w:p w:rsidR="008E22C6" w:rsidRPr="00470C86" w:rsidRDefault="008E22C6" w:rsidP="008E22C6">
      <w:pPr>
        <w:pStyle w:val="a5"/>
        <w:ind w:left="1758"/>
        <w:jc w:val="right"/>
        <w:rPr>
          <w:bCs/>
          <w:sz w:val="28"/>
          <w:szCs w:val="28"/>
        </w:rPr>
      </w:pPr>
      <w:r w:rsidRPr="00470C86">
        <w:rPr>
          <w:bCs/>
          <w:sz w:val="28"/>
          <w:szCs w:val="28"/>
        </w:rPr>
        <w:t>Постановлением главы сельского поселения</w:t>
      </w:r>
    </w:p>
    <w:p w:rsidR="008E22C6" w:rsidRPr="00470C86" w:rsidRDefault="008E22C6" w:rsidP="008E22C6">
      <w:pPr>
        <w:pStyle w:val="a5"/>
        <w:ind w:left="175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Казанский</w:t>
      </w:r>
      <w:r w:rsidRPr="00470C86">
        <w:rPr>
          <w:bCs/>
          <w:sz w:val="28"/>
          <w:szCs w:val="28"/>
        </w:rPr>
        <w:t xml:space="preserve"> сельсовет муниципального района</w:t>
      </w:r>
    </w:p>
    <w:p w:rsidR="008E22C6" w:rsidRPr="00470C86" w:rsidRDefault="008E22C6" w:rsidP="008E22C6">
      <w:pPr>
        <w:pStyle w:val="a5"/>
        <w:ind w:left="1758"/>
        <w:jc w:val="right"/>
        <w:rPr>
          <w:bCs/>
          <w:sz w:val="28"/>
          <w:szCs w:val="28"/>
        </w:rPr>
      </w:pPr>
      <w:r w:rsidRPr="00470C86">
        <w:rPr>
          <w:bCs/>
          <w:sz w:val="28"/>
          <w:szCs w:val="28"/>
        </w:rPr>
        <w:t>Альшеевский район Республики Башкортостан</w:t>
      </w:r>
    </w:p>
    <w:p w:rsidR="008E22C6" w:rsidRPr="00470C86" w:rsidRDefault="008E22C6" w:rsidP="008E22C6">
      <w:pPr>
        <w:pStyle w:val="a5"/>
        <w:ind w:left="1758"/>
        <w:jc w:val="right"/>
        <w:rPr>
          <w:bCs/>
          <w:sz w:val="28"/>
          <w:szCs w:val="28"/>
        </w:rPr>
      </w:pPr>
      <w:r w:rsidRPr="00470C8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</w:t>
      </w:r>
      <w:r w:rsidRPr="00470C86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11</w:t>
      </w:r>
      <w:r w:rsidRPr="00470C86">
        <w:rPr>
          <w:bCs/>
          <w:sz w:val="28"/>
          <w:szCs w:val="28"/>
        </w:rPr>
        <w:t xml:space="preserve"> января 201</w:t>
      </w:r>
      <w:r>
        <w:rPr>
          <w:bCs/>
          <w:sz w:val="28"/>
          <w:szCs w:val="28"/>
        </w:rPr>
        <w:t>6</w:t>
      </w:r>
      <w:r w:rsidRPr="00470C86">
        <w:rPr>
          <w:bCs/>
          <w:sz w:val="28"/>
          <w:szCs w:val="28"/>
        </w:rPr>
        <w:t xml:space="preserve"> года</w:t>
      </w:r>
    </w:p>
    <w:p w:rsidR="008E22C6" w:rsidRDefault="008E22C6" w:rsidP="008E22C6">
      <w:pPr>
        <w:pStyle w:val="a5"/>
        <w:ind w:left="1758"/>
        <w:jc w:val="right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ind w:firstLine="142"/>
        <w:jc w:val="right"/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rPr>
          <w:b/>
          <w:bCs/>
          <w:sz w:val="28"/>
          <w:szCs w:val="28"/>
        </w:rPr>
      </w:pPr>
    </w:p>
    <w:p w:rsidR="008E22C6" w:rsidRPr="004245FD" w:rsidRDefault="008E22C6" w:rsidP="008E22C6">
      <w:pPr>
        <w:jc w:val="right"/>
        <w:rPr>
          <w:b/>
          <w:bCs/>
          <w:i/>
          <w:iCs/>
          <w:color w:val="00B0F0"/>
        </w:rPr>
      </w:pPr>
    </w:p>
    <w:p w:rsidR="008E22C6" w:rsidRDefault="008E22C6" w:rsidP="008E22C6">
      <w:pPr>
        <w:jc w:val="right"/>
        <w:rPr>
          <w:b/>
          <w:bCs/>
          <w:i/>
          <w:iCs/>
        </w:rPr>
      </w:pPr>
    </w:p>
    <w:p w:rsidR="008E22C6" w:rsidRDefault="008E22C6" w:rsidP="008E22C6">
      <w:pPr>
        <w:jc w:val="right"/>
        <w:rPr>
          <w:b/>
          <w:bCs/>
          <w:i/>
          <w:iCs/>
        </w:rPr>
      </w:pPr>
    </w:p>
    <w:p w:rsidR="008E22C6" w:rsidRDefault="008E22C6" w:rsidP="008E22C6">
      <w:pPr>
        <w:jc w:val="center"/>
        <w:rPr>
          <w:b/>
          <w:bCs/>
          <w:i/>
          <w:iCs/>
        </w:rPr>
      </w:pPr>
    </w:p>
    <w:p w:rsidR="008E22C6" w:rsidRDefault="008E22C6" w:rsidP="008E22C6">
      <w:pPr>
        <w:jc w:val="center"/>
        <w:rPr>
          <w:b/>
          <w:bCs/>
          <w:i/>
          <w:iCs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105410</wp:posOffset>
            </wp:positionV>
            <wp:extent cx="857250" cy="1143000"/>
            <wp:effectExtent l="19050" t="0" r="0" b="0"/>
            <wp:wrapNone/>
            <wp:docPr id="2" name="Рисунок 2" descr="герб на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а бланк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844B"/>
                        </a:clrFrom>
                        <a:clrTo>
                          <a:srgbClr val="00844B">
                            <a:alpha val="0"/>
                          </a:srgbClr>
                        </a:clrTo>
                      </a:clrChange>
                      <a:lum bright="-30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2C6" w:rsidRDefault="008E22C6" w:rsidP="008E22C6">
      <w:pPr>
        <w:jc w:val="center"/>
        <w:rPr>
          <w:b/>
          <w:bCs/>
          <w:i/>
          <w:iCs/>
        </w:rPr>
      </w:pPr>
    </w:p>
    <w:p w:rsidR="008E22C6" w:rsidRDefault="008E22C6" w:rsidP="008E22C6">
      <w:pPr>
        <w:jc w:val="center"/>
        <w:rPr>
          <w:b/>
          <w:bCs/>
          <w:i/>
          <w:iCs/>
        </w:rPr>
      </w:pPr>
    </w:p>
    <w:p w:rsidR="008E22C6" w:rsidRDefault="008E22C6" w:rsidP="008E22C6">
      <w:pPr>
        <w:jc w:val="center"/>
        <w:rPr>
          <w:b/>
          <w:bCs/>
          <w:i/>
          <w:iCs/>
        </w:rPr>
      </w:pPr>
    </w:p>
    <w:p w:rsidR="008E22C6" w:rsidRDefault="008E22C6" w:rsidP="008E22C6">
      <w:pPr>
        <w:jc w:val="center"/>
        <w:rPr>
          <w:b/>
          <w:bCs/>
          <w:i/>
          <w:iCs/>
        </w:rPr>
      </w:pPr>
    </w:p>
    <w:p w:rsidR="008E22C6" w:rsidRDefault="008E22C6" w:rsidP="008E22C6">
      <w:pPr>
        <w:jc w:val="center"/>
        <w:outlineLvl w:val="0"/>
        <w:rPr>
          <w:b/>
          <w:bCs/>
          <w:sz w:val="40"/>
          <w:szCs w:val="40"/>
        </w:rPr>
      </w:pPr>
    </w:p>
    <w:p w:rsidR="008E22C6" w:rsidRDefault="008E22C6" w:rsidP="008E22C6">
      <w:pPr>
        <w:jc w:val="center"/>
        <w:outlineLvl w:val="0"/>
        <w:rPr>
          <w:b/>
          <w:bCs/>
          <w:sz w:val="40"/>
          <w:szCs w:val="40"/>
        </w:rPr>
      </w:pPr>
    </w:p>
    <w:p w:rsidR="008E22C6" w:rsidRDefault="008E22C6" w:rsidP="008E22C6">
      <w:pPr>
        <w:jc w:val="center"/>
        <w:outlineLvl w:val="0"/>
        <w:rPr>
          <w:b/>
          <w:bCs/>
          <w:sz w:val="40"/>
          <w:szCs w:val="40"/>
        </w:rPr>
      </w:pPr>
    </w:p>
    <w:p w:rsidR="008E22C6" w:rsidRDefault="008E22C6" w:rsidP="008E22C6">
      <w:pPr>
        <w:jc w:val="center"/>
        <w:outlineLvl w:val="0"/>
        <w:rPr>
          <w:b/>
          <w:bCs/>
          <w:sz w:val="40"/>
          <w:szCs w:val="40"/>
        </w:rPr>
      </w:pPr>
    </w:p>
    <w:p w:rsidR="008E22C6" w:rsidRDefault="008E22C6" w:rsidP="008E22C6">
      <w:pPr>
        <w:jc w:val="center"/>
        <w:outlineLvl w:val="0"/>
        <w:rPr>
          <w:b/>
          <w:bCs/>
          <w:sz w:val="40"/>
          <w:szCs w:val="40"/>
        </w:rPr>
      </w:pPr>
    </w:p>
    <w:p w:rsidR="008E22C6" w:rsidRDefault="008E22C6" w:rsidP="008E22C6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ПРОГРАММА</w:t>
      </w:r>
    </w:p>
    <w:p w:rsidR="008E22C6" w:rsidRDefault="008E22C6" w:rsidP="008E22C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«Стимулирование развития жилищного строительства на территории сельского поселения Казанский сельсовет муниципального района Альшеевский район на 2016-2020 годы»</w:t>
      </w:r>
    </w:p>
    <w:p w:rsidR="008E22C6" w:rsidRDefault="008E22C6" w:rsidP="008E22C6">
      <w:pPr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 Казанка  2016 г.</w:t>
      </w:r>
    </w:p>
    <w:p w:rsidR="008E22C6" w:rsidRDefault="008E22C6" w:rsidP="008E22C6">
      <w:pPr>
        <w:spacing w:line="324" w:lineRule="auto"/>
        <w:jc w:val="center"/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spacing w:line="324" w:lineRule="auto"/>
        <w:jc w:val="center"/>
        <w:outlineLvl w:val="0"/>
        <w:rPr>
          <w:b/>
          <w:bCs/>
          <w:sz w:val="28"/>
          <w:szCs w:val="28"/>
        </w:rPr>
      </w:pPr>
    </w:p>
    <w:p w:rsidR="008E22C6" w:rsidRPr="009D2C1A" w:rsidRDefault="008E22C6" w:rsidP="008E22C6">
      <w:pPr>
        <w:spacing w:line="324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tbl>
      <w:tblPr>
        <w:tblW w:w="101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68"/>
        <w:gridCol w:w="936"/>
        <w:gridCol w:w="1456"/>
      </w:tblGrid>
      <w:tr w:rsidR="008E22C6" w:rsidRPr="000B7739" w:rsidTr="00CB22EE">
        <w:tc>
          <w:tcPr>
            <w:tcW w:w="7768" w:type="dxa"/>
          </w:tcPr>
          <w:p w:rsidR="008E22C6" w:rsidRPr="000B7739" w:rsidRDefault="008E22C6" w:rsidP="00CB22EE">
            <w:pPr>
              <w:ind w:left="720" w:firstLine="5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</w:tcPr>
          <w:p w:rsidR="008E22C6" w:rsidRPr="000B7739" w:rsidRDefault="008E22C6" w:rsidP="00CB22EE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8E22C6" w:rsidRPr="000B7739" w:rsidRDefault="008E22C6" w:rsidP="00CB22EE">
            <w:pPr>
              <w:ind w:left="-88"/>
              <w:jc w:val="center"/>
              <w:rPr>
                <w:sz w:val="28"/>
                <w:szCs w:val="28"/>
              </w:rPr>
            </w:pPr>
            <w:r w:rsidRPr="000B7739">
              <w:rPr>
                <w:sz w:val="28"/>
                <w:szCs w:val="28"/>
              </w:rPr>
              <w:t xml:space="preserve">Стр. </w:t>
            </w:r>
          </w:p>
        </w:tc>
      </w:tr>
      <w:tr w:rsidR="008E22C6" w:rsidRPr="000B7739" w:rsidTr="00CB22EE">
        <w:tc>
          <w:tcPr>
            <w:tcW w:w="7768" w:type="dxa"/>
          </w:tcPr>
          <w:p w:rsidR="008E22C6" w:rsidRPr="000B7739" w:rsidRDefault="008E22C6" w:rsidP="00CB22EE">
            <w:pPr>
              <w:ind w:left="720" w:firstLine="550"/>
              <w:jc w:val="both"/>
              <w:rPr>
                <w:sz w:val="28"/>
                <w:szCs w:val="28"/>
              </w:rPr>
            </w:pPr>
            <w:r w:rsidRPr="000B7739">
              <w:rPr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936" w:type="dxa"/>
          </w:tcPr>
          <w:p w:rsidR="008E22C6" w:rsidRPr="000B7739" w:rsidRDefault="008E22C6" w:rsidP="00CB22EE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E22C6" w:rsidRPr="000B7739" w:rsidRDefault="008E22C6" w:rsidP="00CB22EE">
            <w:pPr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</w:tr>
      <w:tr w:rsidR="008E22C6" w:rsidRPr="000B7739" w:rsidTr="00CB22EE">
        <w:tc>
          <w:tcPr>
            <w:tcW w:w="7768" w:type="dxa"/>
          </w:tcPr>
          <w:p w:rsidR="008E22C6" w:rsidRPr="008432CE" w:rsidRDefault="008E22C6" w:rsidP="00CB22EE">
            <w:pPr>
              <w:ind w:left="124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8432CE">
              <w:rPr>
                <w:bCs/>
                <w:sz w:val="28"/>
                <w:szCs w:val="28"/>
              </w:rPr>
              <w:t>Основные цели и задачи Программы, этапы её развития.</w:t>
            </w:r>
          </w:p>
        </w:tc>
        <w:tc>
          <w:tcPr>
            <w:tcW w:w="936" w:type="dxa"/>
          </w:tcPr>
          <w:p w:rsidR="008E22C6" w:rsidRPr="000B7739" w:rsidRDefault="008E22C6" w:rsidP="00CB22EE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E22C6" w:rsidRPr="000B7739" w:rsidRDefault="008E22C6" w:rsidP="00CB22EE">
            <w:pPr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8E22C6" w:rsidRPr="000B7739" w:rsidTr="00CB22EE">
        <w:tc>
          <w:tcPr>
            <w:tcW w:w="7768" w:type="dxa"/>
          </w:tcPr>
          <w:p w:rsidR="008E22C6" w:rsidRPr="008432CE" w:rsidRDefault="008E22C6" w:rsidP="00CB22EE">
            <w:pPr>
              <w:ind w:left="124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2.Механизм реализации и комплекс программных мероприятий</w:t>
            </w:r>
          </w:p>
        </w:tc>
        <w:tc>
          <w:tcPr>
            <w:tcW w:w="936" w:type="dxa"/>
          </w:tcPr>
          <w:p w:rsidR="008E22C6" w:rsidRPr="000B7739" w:rsidRDefault="008E22C6" w:rsidP="00CB22EE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E22C6" w:rsidRPr="000B7739" w:rsidRDefault="008E22C6" w:rsidP="00CB22EE">
            <w:pPr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8E22C6" w:rsidRPr="000B7739" w:rsidTr="00CB22EE">
        <w:tc>
          <w:tcPr>
            <w:tcW w:w="7768" w:type="dxa"/>
          </w:tcPr>
          <w:p w:rsidR="008E22C6" w:rsidRPr="000B7739" w:rsidRDefault="008E22C6" w:rsidP="00CB22EE">
            <w:pPr>
              <w:ind w:left="720" w:firstLine="55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2.1 Р</w:t>
            </w:r>
            <w:r w:rsidRPr="005234AD">
              <w:rPr>
                <w:i/>
                <w:iCs/>
                <w:sz w:val="28"/>
                <w:szCs w:val="28"/>
              </w:rPr>
              <w:t>азработка и утверждение документов территориального планирования</w:t>
            </w:r>
          </w:p>
        </w:tc>
        <w:tc>
          <w:tcPr>
            <w:tcW w:w="936" w:type="dxa"/>
          </w:tcPr>
          <w:p w:rsidR="008E22C6" w:rsidRPr="000B7739" w:rsidRDefault="008E22C6" w:rsidP="00CB22EE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E22C6" w:rsidRPr="000B7739" w:rsidRDefault="008E22C6" w:rsidP="00CB22EE">
            <w:pPr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8E22C6" w:rsidRPr="000B7739" w:rsidTr="00CB22EE">
        <w:tc>
          <w:tcPr>
            <w:tcW w:w="7768" w:type="dxa"/>
          </w:tcPr>
          <w:p w:rsidR="008E22C6" w:rsidRPr="008432CE" w:rsidRDefault="008E22C6" w:rsidP="00CB22EE">
            <w:pPr>
              <w:autoSpaceDE w:val="0"/>
              <w:autoSpaceDN w:val="0"/>
              <w:adjustRightInd w:val="0"/>
              <w:ind w:left="720" w:firstLine="525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2.2 </w:t>
            </w:r>
            <w:r w:rsidRPr="005D6156">
              <w:rPr>
                <w:i/>
                <w:iCs/>
                <w:sz w:val="28"/>
                <w:szCs w:val="28"/>
              </w:rPr>
              <w:t xml:space="preserve">Обеспечение территорий </w:t>
            </w:r>
            <w:r>
              <w:rPr>
                <w:i/>
                <w:iCs/>
                <w:sz w:val="28"/>
                <w:szCs w:val="28"/>
              </w:rPr>
              <w:t xml:space="preserve">существующей </w:t>
            </w:r>
            <w:r w:rsidRPr="005D6156">
              <w:rPr>
                <w:i/>
                <w:iCs/>
                <w:sz w:val="28"/>
                <w:szCs w:val="28"/>
              </w:rPr>
              <w:t>жилой застройки объектами коммунальной инфраструктуры.</w:t>
            </w:r>
          </w:p>
        </w:tc>
        <w:tc>
          <w:tcPr>
            <w:tcW w:w="936" w:type="dxa"/>
          </w:tcPr>
          <w:p w:rsidR="008E22C6" w:rsidRPr="000B7739" w:rsidRDefault="008E22C6" w:rsidP="00CB22EE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E22C6" w:rsidRPr="000B7739" w:rsidRDefault="008E22C6" w:rsidP="00CB22EE">
            <w:pPr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22C6" w:rsidRPr="000B7739" w:rsidTr="00CB22EE">
        <w:tc>
          <w:tcPr>
            <w:tcW w:w="7768" w:type="dxa"/>
          </w:tcPr>
          <w:p w:rsidR="008E22C6" w:rsidRPr="008432CE" w:rsidRDefault="008E22C6" w:rsidP="00CB22EE">
            <w:pPr>
              <w:ind w:left="124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3.Социально-экономическая эффективность программы</w:t>
            </w:r>
          </w:p>
        </w:tc>
        <w:tc>
          <w:tcPr>
            <w:tcW w:w="936" w:type="dxa"/>
          </w:tcPr>
          <w:p w:rsidR="008E22C6" w:rsidRPr="000B7739" w:rsidRDefault="008E22C6" w:rsidP="00CB22EE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E22C6" w:rsidRPr="000B7739" w:rsidRDefault="008E22C6" w:rsidP="00CB22EE">
            <w:pPr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4206"/>
        </w:tabs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outlineLvl w:val="0"/>
        <w:rPr>
          <w:b/>
          <w:bCs/>
          <w:sz w:val="28"/>
          <w:szCs w:val="28"/>
        </w:rPr>
      </w:pPr>
    </w:p>
    <w:p w:rsidR="008E22C6" w:rsidRPr="002827B4" w:rsidRDefault="008E22C6" w:rsidP="008E22C6">
      <w:pPr>
        <w:jc w:val="center"/>
        <w:outlineLvl w:val="0"/>
        <w:rPr>
          <w:b/>
          <w:bCs/>
          <w:sz w:val="28"/>
          <w:szCs w:val="28"/>
        </w:rPr>
      </w:pPr>
      <w:r w:rsidRPr="002827B4">
        <w:rPr>
          <w:b/>
          <w:bCs/>
          <w:sz w:val="28"/>
          <w:szCs w:val="28"/>
        </w:rPr>
        <w:t>Паспорт Программ</w:t>
      </w:r>
      <w:r>
        <w:rPr>
          <w:b/>
          <w:bCs/>
          <w:sz w:val="28"/>
          <w:szCs w:val="28"/>
        </w:rPr>
        <w:t>ы</w:t>
      </w:r>
    </w:p>
    <w:p w:rsidR="008E22C6" w:rsidRPr="002827B4" w:rsidRDefault="008E22C6" w:rsidP="008E22C6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8E22C6" w:rsidRPr="003E2027" w:rsidTr="00CB22EE">
        <w:tc>
          <w:tcPr>
            <w:tcW w:w="3227" w:type="dxa"/>
          </w:tcPr>
          <w:p w:rsidR="008E22C6" w:rsidRPr="003E2027" w:rsidRDefault="008E22C6" w:rsidP="00CB22EE">
            <w:pPr>
              <w:rPr>
                <w:sz w:val="28"/>
                <w:szCs w:val="28"/>
                <w:lang w:eastAsia="en-US"/>
              </w:rPr>
            </w:pPr>
            <w:r w:rsidRPr="003E2027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</w:tcPr>
          <w:p w:rsidR="008E22C6" w:rsidRPr="003E2027" w:rsidRDefault="008E22C6" w:rsidP="00CB22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3E2027">
              <w:rPr>
                <w:sz w:val="28"/>
                <w:szCs w:val="28"/>
                <w:lang w:eastAsia="en-US"/>
              </w:rPr>
              <w:t>рограмма «</w:t>
            </w:r>
            <w:r>
              <w:rPr>
                <w:sz w:val="28"/>
                <w:szCs w:val="28"/>
                <w:lang w:eastAsia="en-US"/>
              </w:rPr>
              <w:t>Стимулирование р</w:t>
            </w:r>
            <w:r w:rsidRPr="003E2027">
              <w:rPr>
                <w:sz w:val="28"/>
                <w:szCs w:val="28"/>
                <w:lang w:eastAsia="en-US"/>
              </w:rPr>
              <w:t>азвити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3E20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жилищного с</w:t>
            </w:r>
            <w:r w:rsidRPr="003E2027">
              <w:rPr>
                <w:sz w:val="28"/>
                <w:szCs w:val="28"/>
                <w:lang w:eastAsia="en-US"/>
              </w:rPr>
              <w:t>троительс</w:t>
            </w:r>
            <w:r>
              <w:rPr>
                <w:sz w:val="28"/>
                <w:szCs w:val="28"/>
                <w:lang w:eastAsia="en-US"/>
              </w:rPr>
              <w:t>тв</w:t>
            </w:r>
            <w:r w:rsidRPr="003E2027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на территории сельского поселения Казанский сельсовет в муниципальном районе Альшеевский район</w:t>
            </w:r>
            <w:r w:rsidRPr="003E20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Pr="003E20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2016-2020</w:t>
            </w:r>
            <w:r w:rsidRPr="003E2027"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3E2027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E22C6" w:rsidRPr="003E2027" w:rsidTr="00CB22EE">
        <w:tc>
          <w:tcPr>
            <w:tcW w:w="3227" w:type="dxa"/>
          </w:tcPr>
          <w:p w:rsidR="008E22C6" w:rsidRPr="003E2027" w:rsidRDefault="008E22C6" w:rsidP="00CB22EE">
            <w:pPr>
              <w:rPr>
                <w:sz w:val="28"/>
                <w:szCs w:val="28"/>
                <w:lang w:eastAsia="en-US"/>
              </w:rPr>
            </w:pPr>
            <w:r w:rsidRPr="003E2027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379" w:type="dxa"/>
          </w:tcPr>
          <w:p w:rsidR="008E22C6" w:rsidRPr="00CD7550" w:rsidRDefault="008E22C6" w:rsidP="00CB22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«Стимулирование развития жилищного строительства в муниципальном районе Альшеевский район Республики Башкортостан на 2016-2020 годы».</w:t>
            </w:r>
          </w:p>
        </w:tc>
      </w:tr>
      <w:tr w:rsidR="008E22C6" w:rsidRPr="003E2027" w:rsidTr="00CB22EE">
        <w:tc>
          <w:tcPr>
            <w:tcW w:w="3227" w:type="dxa"/>
          </w:tcPr>
          <w:p w:rsidR="008E22C6" w:rsidRPr="003E2027" w:rsidRDefault="008E22C6" w:rsidP="00CB22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Разработчик </w:t>
            </w:r>
            <w:r w:rsidRPr="003E2027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379" w:type="dxa"/>
          </w:tcPr>
          <w:p w:rsidR="008E22C6" w:rsidRPr="000C0A5B" w:rsidRDefault="008E22C6" w:rsidP="00CB22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Казанский сельсовет муниципального района Альшеевский район</w:t>
            </w:r>
          </w:p>
        </w:tc>
      </w:tr>
      <w:tr w:rsidR="008E22C6" w:rsidRPr="003E2027" w:rsidTr="00CB22EE">
        <w:tc>
          <w:tcPr>
            <w:tcW w:w="3227" w:type="dxa"/>
          </w:tcPr>
          <w:p w:rsidR="008E22C6" w:rsidRPr="003E2027" w:rsidRDefault="008E22C6" w:rsidP="00CB22EE">
            <w:pPr>
              <w:rPr>
                <w:sz w:val="28"/>
                <w:szCs w:val="28"/>
                <w:lang w:eastAsia="en-US"/>
              </w:rPr>
            </w:pPr>
            <w:r w:rsidRPr="003E2027">
              <w:rPr>
                <w:sz w:val="28"/>
                <w:szCs w:val="28"/>
                <w:lang w:eastAsia="en-US"/>
              </w:rPr>
              <w:t>Основная цель Программы</w:t>
            </w:r>
          </w:p>
        </w:tc>
        <w:tc>
          <w:tcPr>
            <w:tcW w:w="6379" w:type="dxa"/>
          </w:tcPr>
          <w:p w:rsidR="008E22C6" w:rsidRPr="003E2027" w:rsidRDefault="008E22C6" w:rsidP="00CB22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Стимулирование развития жилищного строительства на территории сельского поселения, повышение уровня доступности жилья для более широких слоев населения</w:t>
            </w:r>
          </w:p>
        </w:tc>
      </w:tr>
      <w:tr w:rsidR="008E22C6" w:rsidRPr="003E2027" w:rsidTr="00CB22EE">
        <w:tc>
          <w:tcPr>
            <w:tcW w:w="3227" w:type="dxa"/>
          </w:tcPr>
          <w:p w:rsidR="008E22C6" w:rsidRPr="003E2027" w:rsidRDefault="008E22C6" w:rsidP="00CB22EE">
            <w:pPr>
              <w:rPr>
                <w:sz w:val="28"/>
                <w:szCs w:val="28"/>
                <w:lang w:eastAsia="en-US"/>
              </w:rPr>
            </w:pPr>
            <w:r w:rsidRPr="003E2027"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6379" w:type="dxa"/>
          </w:tcPr>
          <w:p w:rsidR="008E22C6" w:rsidRPr="00D02C14" w:rsidRDefault="008E22C6" w:rsidP="00CB22EE">
            <w:pPr>
              <w:ind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Создание условий по о</w:t>
            </w:r>
            <w:r w:rsidRPr="003E2027">
              <w:rPr>
                <w:sz w:val="28"/>
                <w:szCs w:val="28"/>
                <w:lang w:eastAsia="en-US"/>
              </w:rPr>
              <w:t>беспечени</w:t>
            </w:r>
            <w:r>
              <w:rPr>
                <w:sz w:val="28"/>
                <w:szCs w:val="28"/>
                <w:lang w:eastAsia="en-US"/>
              </w:rPr>
              <w:t xml:space="preserve">ю устойчивого </w:t>
            </w:r>
            <w:r w:rsidRPr="00D02C14">
              <w:rPr>
                <w:sz w:val="28"/>
                <w:szCs w:val="28"/>
                <w:lang w:eastAsia="en-US"/>
              </w:rPr>
              <w:t>роста объемов ввода жилья</w:t>
            </w:r>
            <w:r>
              <w:rPr>
                <w:sz w:val="28"/>
                <w:szCs w:val="28"/>
                <w:lang w:eastAsia="en-US"/>
              </w:rPr>
              <w:t xml:space="preserve"> в период реализации Программы и на последующие периоды</w:t>
            </w:r>
            <w:r w:rsidRPr="00D02C14">
              <w:rPr>
                <w:sz w:val="28"/>
                <w:szCs w:val="28"/>
                <w:lang w:eastAsia="en-US"/>
              </w:rPr>
              <w:t>.</w:t>
            </w:r>
          </w:p>
          <w:p w:rsidR="008E22C6" w:rsidRPr="003E2027" w:rsidRDefault="008E22C6" w:rsidP="00CB22EE">
            <w:pPr>
              <w:ind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Поддержка программ</w:t>
            </w:r>
            <w:r w:rsidRPr="003E2027">
              <w:rPr>
                <w:sz w:val="28"/>
                <w:szCs w:val="28"/>
                <w:lang w:eastAsia="en-US"/>
              </w:rPr>
              <w:t xml:space="preserve"> строительства жилья, доступного для широких слоев населения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E22C6" w:rsidRDefault="008E22C6" w:rsidP="00CB22EE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 </w:t>
            </w:r>
          </w:p>
          <w:p w:rsidR="008E22C6" w:rsidRDefault="008E22C6" w:rsidP="00CB2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Разработка и утверждение градостроительной документации</w:t>
            </w:r>
          </w:p>
          <w:p w:rsidR="008E22C6" w:rsidRDefault="008E22C6" w:rsidP="00CB2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</w:t>
            </w:r>
            <w:r w:rsidRPr="005D485F">
              <w:rPr>
                <w:sz w:val="28"/>
                <w:szCs w:val="28"/>
              </w:rPr>
              <w:t xml:space="preserve">овлечение в оборот земельных участков, находящихся в государственной собственности и пригодных для использования </w:t>
            </w:r>
            <w:r>
              <w:rPr>
                <w:sz w:val="28"/>
                <w:szCs w:val="28"/>
              </w:rPr>
              <w:t>в целях жилищного строительства.</w:t>
            </w:r>
          </w:p>
          <w:p w:rsidR="008E22C6" w:rsidRPr="0071768B" w:rsidRDefault="008E22C6" w:rsidP="00CB22EE">
            <w:pPr>
              <w:ind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Создание органом местного самоуправления благоприятных условий функционирования физическим и юридическим лицам, принимающим участие в реализации Программы. Вовлечение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гр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аждан в экономику жилищного строительства. </w:t>
            </w:r>
          </w:p>
          <w:p w:rsidR="008E22C6" w:rsidRDefault="008E22C6" w:rsidP="00CB22EE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Стимулирование </w:t>
            </w:r>
            <w:r w:rsidRPr="00881FAA">
              <w:rPr>
                <w:sz w:val="28"/>
                <w:szCs w:val="28"/>
              </w:rPr>
              <w:t xml:space="preserve">частной инициативы граждан; </w:t>
            </w:r>
            <w:r w:rsidRPr="00881FAA">
              <w:rPr>
                <w:sz w:val="28"/>
                <w:szCs w:val="28"/>
              </w:rPr>
              <w:lastRenderedPageBreak/>
              <w:t>формирование условий для создания некоммерческих объединений граждан,</w:t>
            </w:r>
            <w:r>
              <w:rPr>
                <w:sz w:val="28"/>
                <w:szCs w:val="28"/>
              </w:rPr>
              <w:t xml:space="preserve">  направленных на удовлетворение</w:t>
            </w:r>
            <w:r w:rsidRPr="00D02C14">
              <w:rPr>
                <w:sz w:val="28"/>
                <w:szCs w:val="28"/>
              </w:rPr>
              <w:t xml:space="preserve"> жилищных</w:t>
            </w:r>
            <w:r>
              <w:rPr>
                <w:sz w:val="28"/>
                <w:szCs w:val="28"/>
              </w:rPr>
              <w:t xml:space="preserve"> потребностей.</w:t>
            </w:r>
            <w:r w:rsidRPr="00D02C14">
              <w:rPr>
                <w:sz w:val="28"/>
                <w:szCs w:val="28"/>
              </w:rPr>
              <w:t xml:space="preserve"> </w:t>
            </w:r>
            <w:r w:rsidRPr="00881FAA">
              <w:rPr>
                <w:sz w:val="28"/>
                <w:szCs w:val="28"/>
              </w:rPr>
              <w:t xml:space="preserve"> </w:t>
            </w:r>
          </w:p>
          <w:p w:rsidR="008E22C6" w:rsidRDefault="008E22C6" w:rsidP="00CB22EE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</w:rPr>
              <w:t>ыполнение социальных гарантий по поддержке граждан при приобретении жилья и улучшении жилищных условий.</w:t>
            </w:r>
          </w:p>
          <w:p w:rsidR="008E22C6" w:rsidRDefault="008E22C6" w:rsidP="00CB22EE">
            <w:pPr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9235BE">
              <w:rPr>
                <w:sz w:val="28"/>
                <w:szCs w:val="28"/>
                <w:lang w:eastAsia="en-US"/>
              </w:rPr>
              <w:t>Создание условий для развития ипотечного жилищного кредитования и деятельности участников рынка ипотечного жилищного кредитования.</w:t>
            </w:r>
          </w:p>
          <w:p w:rsidR="008E22C6" w:rsidRDefault="008E22C6" w:rsidP="00CB22EE">
            <w:pPr>
              <w:ind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жильем жителей сельского поселения.</w:t>
            </w:r>
          </w:p>
          <w:p w:rsidR="0084426C" w:rsidRPr="003E2027" w:rsidRDefault="0084426C" w:rsidP="00CB22EE">
            <w:pPr>
              <w:ind w:firstLine="31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E22C6" w:rsidRPr="003E2027" w:rsidTr="00CB22EE">
        <w:tc>
          <w:tcPr>
            <w:tcW w:w="3227" w:type="dxa"/>
          </w:tcPr>
          <w:p w:rsidR="008E22C6" w:rsidRPr="003E2027" w:rsidRDefault="008E22C6" w:rsidP="00CB22EE">
            <w:pPr>
              <w:rPr>
                <w:sz w:val="28"/>
                <w:szCs w:val="28"/>
                <w:lang w:eastAsia="en-US"/>
              </w:rPr>
            </w:pPr>
            <w:r w:rsidRPr="003E2027">
              <w:rPr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379" w:type="dxa"/>
          </w:tcPr>
          <w:p w:rsidR="008E22C6" w:rsidRDefault="008E22C6" w:rsidP="00CB22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Администрация сельского поселения Казанский сельсовет, Администрация </w:t>
            </w:r>
            <w:r>
              <w:rPr>
                <w:sz w:val="28"/>
                <w:szCs w:val="28"/>
              </w:rPr>
              <w:t>муниципального района Альшеевский район,</w:t>
            </w:r>
            <w:r>
              <w:rPr>
                <w:sz w:val="28"/>
                <w:szCs w:val="28"/>
                <w:lang w:eastAsia="en-US"/>
              </w:rPr>
              <w:t xml:space="preserve"> Государственный комитет Республики Башкортостан по строительству и архитектуре</w:t>
            </w:r>
            <w:r w:rsidRPr="003E202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C0A5B">
              <w:rPr>
                <w:sz w:val="28"/>
                <w:szCs w:val="28"/>
                <w:lang w:eastAsia="en-US"/>
              </w:rPr>
              <w:t>Государственное унитарное предприятие «Фонд жилищного строительства Республики Башкортостан»,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E2027">
              <w:rPr>
                <w:sz w:val="28"/>
                <w:szCs w:val="28"/>
                <w:lang w:eastAsia="en-US"/>
              </w:rPr>
              <w:t>организации и предприятия стр</w:t>
            </w:r>
            <w:r>
              <w:rPr>
                <w:sz w:val="28"/>
                <w:szCs w:val="28"/>
                <w:lang w:eastAsia="en-US"/>
              </w:rPr>
              <w:t>оительного комплекса</w:t>
            </w:r>
            <w:r w:rsidRPr="003E202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E2027">
              <w:rPr>
                <w:sz w:val="28"/>
                <w:szCs w:val="28"/>
                <w:lang w:eastAsia="en-US"/>
              </w:rPr>
              <w:t xml:space="preserve">банковские и иные кредитные учреждения Республики </w:t>
            </w:r>
            <w:r>
              <w:rPr>
                <w:sz w:val="28"/>
                <w:szCs w:val="28"/>
                <w:lang w:eastAsia="en-US"/>
              </w:rPr>
              <w:t>Башкортостан</w:t>
            </w:r>
            <w:r w:rsidRPr="003E202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предприятия муниципального района, ГУП «Управление малоэтажного строительства».</w:t>
            </w:r>
          </w:p>
          <w:p w:rsidR="0084426C" w:rsidRPr="003E2027" w:rsidRDefault="0084426C" w:rsidP="00CB22EE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8E22C6" w:rsidRPr="003E2027" w:rsidRDefault="008E22C6" w:rsidP="00CB22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E22C6" w:rsidRPr="003E2027" w:rsidTr="00CB22EE">
        <w:tc>
          <w:tcPr>
            <w:tcW w:w="3227" w:type="dxa"/>
          </w:tcPr>
          <w:p w:rsidR="008E22C6" w:rsidRPr="003E2027" w:rsidRDefault="008E22C6" w:rsidP="00CB22EE">
            <w:pPr>
              <w:rPr>
                <w:sz w:val="28"/>
                <w:szCs w:val="28"/>
                <w:lang w:eastAsia="en-US"/>
              </w:rPr>
            </w:pPr>
            <w:r w:rsidRPr="003E2027">
              <w:rPr>
                <w:sz w:val="28"/>
                <w:szCs w:val="28"/>
                <w:lang w:eastAsia="en-US"/>
              </w:rPr>
              <w:t>Объемы финансирования Программы</w:t>
            </w:r>
          </w:p>
        </w:tc>
        <w:tc>
          <w:tcPr>
            <w:tcW w:w="6379" w:type="dxa"/>
          </w:tcPr>
          <w:p w:rsidR="0084426C" w:rsidRDefault="0084426C" w:rsidP="00CB22E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E22C6" w:rsidRDefault="008E22C6" w:rsidP="00CB22EE">
            <w:pPr>
              <w:jc w:val="both"/>
              <w:rPr>
                <w:sz w:val="28"/>
                <w:szCs w:val="28"/>
                <w:lang w:eastAsia="en-US"/>
              </w:rPr>
            </w:pPr>
            <w:r w:rsidRPr="00B90447">
              <w:rPr>
                <w:sz w:val="28"/>
                <w:szCs w:val="28"/>
                <w:lang w:eastAsia="en-US"/>
              </w:rPr>
              <w:t xml:space="preserve">Общий объем </w:t>
            </w:r>
            <w:proofErr w:type="gramStart"/>
            <w:r w:rsidRPr="00B90447">
              <w:rPr>
                <w:sz w:val="28"/>
                <w:szCs w:val="28"/>
                <w:lang w:eastAsia="en-US"/>
              </w:rPr>
              <w:t>средств, привлекаемых для реал</w:t>
            </w:r>
            <w:r>
              <w:rPr>
                <w:sz w:val="28"/>
                <w:szCs w:val="28"/>
                <w:lang w:eastAsia="en-US"/>
              </w:rPr>
              <w:t>изации Программы  составляет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</w:t>
            </w:r>
            <w:r w:rsidR="005A6F5C">
              <w:rPr>
                <w:sz w:val="28"/>
                <w:szCs w:val="28"/>
                <w:lang w:eastAsia="en-US"/>
              </w:rPr>
              <w:t>0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 рублей </w:t>
            </w:r>
            <w:r w:rsidRPr="00470C86">
              <w:rPr>
                <w:sz w:val="28"/>
                <w:szCs w:val="28"/>
                <w:lang w:eastAsia="en-US"/>
              </w:rPr>
              <w:t xml:space="preserve"> </w:t>
            </w:r>
          </w:p>
          <w:p w:rsidR="008E22C6" w:rsidRDefault="008E22C6" w:rsidP="00CB22EE">
            <w:pPr>
              <w:jc w:val="both"/>
              <w:rPr>
                <w:sz w:val="28"/>
                <w:szCs w:val="28"/>
                <w:lang w:eastAsia="en-US"/>
              </w:rPr>
            </w:pPr>
            <w:r w:rsidRPr="00470C86">
              <w:rPr>
                <w:sz w:val="28"/>
                <w:szCs w:val="28"/>
                <w:lang w:eastAsia="en-US"/>
              </w:rPr>
              <w:t>2016 г.-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A6F5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  <w:r w:rsidRPr="00470C86">
              <w:rPr>
                <w:sz w:val="28"/>
                <w:szCs w:val="28"/>
                <w:lang w:eastAsia="en-US"/>
              </w:rPr>
              <w:t xml:space="preserve"> </w:t>
            </w:r>
          </w:p>
          <w:p w:rsidR="008E22C6" w:rsidRDefault="008E22C6" w:rsidP="00CB22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Pr="00470C86">
              <w:rPr>
                <w:sz w:val="28"/>
                <w:szCs w:val="28"/>
                <w:lang w:eastAsia="en-US"/>
              </w:rPr>
              <w:t xml:space="preserve"> г.-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A6F5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8E22C6" w:rsidRDefault="008E22C6" w:rsidP="00CB22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г. </w:t>
            </w:r>
            <w:r w:rsidR="005A6F5C">
              <w:rPr>
                <w:sz w:val="28"/>
                <w:szCs w:val="28"/>
                <w:lang w:eastAsia="en-US"/>
              </w:rPr>
              <w:t xml:space="preserve">– 0 </w:t>
            </w:r>
            <w:r>
              <w:rPr>
                <w:sz w:val="28"/>
                <w:szCs w:val="28"/>
                <w:lang w:eastAsia="en-US"/>
              </w:rPr>
              <w:t xml:space="preserve">тыс. рублей </w:t>
            </w:r>
          </w:p>
          <w:p w:rsidR="008E22C6" w:rsidRDefault="008E22C6" w:rsidP="00CB22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г. </w:t>
            </w:r>
            <w:r w:rsidR="00D34BBA">
              <w:rPr>
                <w:sz w:val="28"/>
                <w:szCs w:val="28"/>
                <w:lang w:eastAsia="en-US"/>
              </w:rPr>
              <w:t xml:space="preserve">– 0 </w:t>
            </w:r>
            <w:r>
              <w:rPr>
                <w:sz w:val="28"/>
                <w:szCs w:val="28"/>
                <w:lang w:eastAsia="en-US"/>
              </w:rPr>
              <w:t xml:space="preserve">тыс. рублей </w:t>
            </w:r>
          </w:p>
          <w:p w:rsidR="008E22C6" w:rsidRDefault="008E22C6" w:rsidP="006C57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г. </w:t>
            </w:r>
            <w:r w:rsidR="00D34BBA">
              <w:rPr>
                <w:sz w:val="28"/>
                <w:szCs w:val="28"/>
                <w:lang w:eastAsia="en-US"/>
              </w:rPr>
              <w:t xml:space="preserve">– 0 </w:t>
            </w:r>
            <w:r>
              <w:rPr>
                <w:sz w:val="28"/>
                <w:szCs w:val="28"/>
                <w:lang w:eastAsia="en-US"/>
              </w:rPr>
              <w:t>тыс. рублей.</w:t>
            </w:r>
          </w:p>
          <w:p w:rsidR="0084426C" w:rsidRPr="00B90447" w:rsidRDefault="0084426C" w:rsidP="006C57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E22C6" w:rsidRPr="003E2027" w:rsidTr="00CB22EE">
        <w:tc>
          <w:tcPr>
            <w:tcW w:w="3227" w:type="dxa"/>
          </w:tcPr>
          <w:p w:rsidR="008E22C6" w:rsidRDefault="008E22C6" w:rsidP="00CB22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6379" w:type="dxa"/>
          </w:tcPr>
          <w:p w:rsidR="008E22C6" w:rsidRPr="00602FBE" w:rsidRDefault="008E22C6" w:rsidP="00CB22EE">
            <w:pPr>
              <w:ind w:firstLine="153"/>
              <w:jc w:val="both"/>
              <w:rPr>
                <w:sz w:val="28"/>
                <w:szCs w:val="28"/>
              </w:rPr>
            </w:pPr>
            <w:r w:rsidRPr="00602FBE">
              <w:rPr>
                <w:sz w:val="28"/>
                <w:szCs w:val="28"/>
              </w:rPr>
              <w:t>1) разработка и утверждение документов территориального планирования;</w:t>
            </w:r>
          </w:p>
          <w:p w:rsidR="008E22C6" w:rsidRPr="00602FBE" w:rsidRDefault="008E22C6" w:rsidP="00CB22EE">
            <w:pPr>
              <w:ind w:firstLine="153"/>
              <w:jc w:val="both"/>
              <w:rPr>
                <w:sz w:val="28"/>
                <w:szCs w:val="28"/>
              </w:rPr>
            </w:pPr>
            <w:r w:rsidRPr="00602FBE">
              <w:rPr>
                <w:sz w:val="28"/>
                <w:szCs w:val="28"/>
              </w:rPr>
              <w:t xml:space="preserve">2) разработка и утверждение программ  комплексного развития коммунальной, транспортной и социальной инфраструктуры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02FBE">
              <w:rPr>
                <w:sz w:val="28"/>
                <w:szCs w:val="28"/>
              </w:rPr>
              <w:t>;</w:t>
            </w:r>
          </w:p>
          <w:p w:rsidR="008E22C6" w:rsidRPr="00602FBE" w:rsidRDefault="008E22C6" w:rsidP="00CB22EE">
            <w:pPr>
              <w:ind w:firstLine="153"/>
              <w:jc w:val="both"/>
              <w:rPr>
                <w:sz w:val="28"/>
                <w:szCs w:val="28"/>
              </w:rPr>
            </w:pPr>
            <w:r w:rsidRPr="00602FBE">
              <w:rPr>
                <w:sz w:val="28"/>
                <w:szCs w:val="28"/>
              </w:rPr>
              <w:t>3) стимулирование развития строительства объектов инженерной инфраструктуры;</w:t>
            </w:r>
          </w:p>
          <w:p w:rsidR="008E22C6" w:rsidRPr="00602FBE" w:rsidRDefault="008E22C6" w:rsidP="00CB22EE">
            <w:pPr>
              <w:ind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02FBE">
              <w:rPr>
                <w:sz w:val="28"/>
                <w:szCs w:val="28"/>
              </w:rPr>
              <w:t>)  вовлечение в оборот земель, находящихся в государственной собственности, для целей жилищного строительства;</w:t>
            </w:r>
          </w:p>
          <w:p w:rsidR="008E22C6" w:rsidRPr="00602FBE" w:rsidRDefault="0084426C" w:rsidP="00CB22EE">
            <w:pPr>
              <w:ind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22C6" w:rsidRPr="00363C2C">
              <w:rPr>
                <w:sz w:val="28"/>
                <w:szCs w:val="28"/>
              </w:rPr>
              <w:t>) развитие строительной индустрии и промышленности строительных материалов;</w:t>
            </w:r>
          </w:p>
          <w:p w:rsidR="008E22C6" w:rsidRPr="00602FBE" w:rsidRDefault="0084426C" w:rsidP="00CB22EE">
            <w:pPr>
              <w:ind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22C6" w:rsidRPr="00602FBE">
              <w:rPr>
                <w:sz w:val="28"/>
                <w:szCs w:val="28"/>
              </w:rPr>
              <w:t xml:space="preserve">) </w:t>
            </w:r>
            <w:r w:rsidR="008E22C6">
              <w:rPr>
                <w:sz w:val="28"/>
                <w:szCs w:val="28"/>
              </w:rPr>
              <w:t>комплексное освоение территорий и развитие</w:t>
            </w:r>
            <w:r w:rsidR="008E22C6" w:rsidRPr="00602FBE">
              <w:rPr>
                <w:sz w:val="28"/>
                <w:szCs w:val="28"/>
              </w:rPr>
              <w:t xml:space="preserve"> застроенных территорий в целях строительства жилья экономического класса;</w:t>
            </w:r>
          </w:p>
          <w:p w:rsidR="008E22C6" w:rsidRPr="00602FBE" w:rsidRDefault="0084426C" w:rsidP="00CB22EE">
            <w:pPr>
              <w:ind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22C6" w:rsidRPr="00602FBE">
              <w:rPr>
                <w:sz w:val="28"/>
                <w:szCs w:val="28"/>
              </w:rPr>
              <w:t>)</w:t>
            </w:r>
            <w:r w:rsidR="008E22C6">
              <w:rPr>
                <w:sz w:val="28"/>
                <w:szCs w:val="28"/>
              </w:rPr>
              <w:t>создание единой электронной базы нуждающихся в улучшении жилищных условий по категориям граждан</w:t>
            </w:r>
            <w:r w:rsidR="008E22C6" w:rsidRPr="00602FBE">
              <w:rPr>
                <w:sz w:val="28"/>
                <w:szCs w:val="28"/>
              </w:rPr>
              <w:t>;</w:t>
            </w:r>
          </w:p>
          <w:p w:rsidR="008E22C6" w:rsidRPr="001F755C" w:rsidRDefault="0084426C" w:rsidP="00CB22EE">
            <w:pPr>
              <w:ind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22C6" w:rsidRPr="00602FBE">
              <w:rPr>
                <w:sz w:val="28"/>
                <w:szCs w:val="28"/>
              </w:rPr>
              <w:t xml:space="preserve">) </w:t>
            </w:r>
            <w:r w:rsidR="008E22C6">
              <w:rPr>
                <w:sz w:val="28"/>
                <w:szCs w:val="28"/>
              </w:rPr>
              <w:t>ликвидация</w:t>
            </w:r>
            <w:r w:rsidR="008E22C6" w:rsidRPr="00602FBE">
              <w:rPr>
                <w:sz w:val="28"/>
                <w:szCs w:val="28"/>
              </w:rPr>
              <w:t xml:space="preserve"> аварийного</w:t>
            </w:r>
            <w:r w:rsidR="008E22C6">
              <w:rPr>
                <w:sz w:val="28"/>
                <w:szCs w:val="28"/>
              </w:rPr>
              <w:t xml:space="preserve"> жилищного фонда в сельском поселении</w:t>
            </w:r>
            <w:r w:rsidR="008E22C6" w:rsidRPr="00602FBE">
              <w:rPr>
                <w:sz w:val="28"/>
                <w:szCs w:val="28"/>
              </w:rPr>
              <w:t>;</w:t>
            </w:r>
          </w:p>
        </w:tc>
      </w:tr>
      <w:tr w:rsidR="008E22C6" w:rsidRPr="003E2027" w:rsidTr="00CB22EE">
        <w:tc>
          <w:tcPr>
            <w:tcW w:w="3227" w:type="dxa"/>
          </w:tcPr>
          <w:p w:rsidR="008E22C6" w:rsidRPr="003E2027" w:rsidRDefault="008E22C6" w:rsidP="00CB22EE">
            <w:pPr>
              <w:rPr>
                <w:sz w:val="28"/>
                <w:szCs w:val="28"/>
                <w:lang w:eastAsia="en-US"/>
              </w:rPr>
            </w:pPr>
            <w:r w:rsidRPr="003E2027">
              <w:rPr>
                <w:sz w:val="28"/>
                <w:szCs w:val="28"/>
                <w:lang w:eastAsia="en-US"/>
              </w:rPr>
              <w:lastRenderedPageBreak/>
              <w:t xml:space="preserve">Ожидаемые конечные результаты </w:t>
            </w:r>
            <w:r w:rsidRPr="004B79B5">
              <w:rPr>
                <w:sz w:val="28"/>
                <w:szCs w:val="28"/>
                <w:lang w:eastAsia="en-US"/>
              </w:rPr>
              <w:t xml:space="preserve"> </w:t>
            </w:r>
            <w:r w:rsidRPr="003E2027">
              <w:rPr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379" w:type="dxa"/>
          </w:tcPr>
          <w:p w:rsidR="008E22C6" w:rsidRPr="0056176F" w:rsidRDefault="008E22C6" w:rsidP="00CB22EE">
            <w:pPr>
              <w:jc w:val="both"/>
              <w:rPr>
                <w:sz w:val="28"/>
                <w:szCs w:val="28"/>
                <w:lang w:eastAsia="en-US"/>
              </w:rPr>
            </w:pPr>
            <w:r w:rsidRPr="0056176F">
              <w:rPr>
                <w:sz w:val="28"/>
                <w:szCs w:val="28"/>
                <w:lang w:eastAsia="en-US"/>
              </w:rPr>
              <w:t xml:space="preserve">Обеспечение ввода жилья в сельском поселении </w:t>
            </w:r>
            <w:r>
              <w:rPr>
                <w:sz w:val="28"/>
                <w:szCs w:val="28"/>
                <w:lang w:eastAsia="en-US"/>
              </w:rPr>
              <w:t xml:space="preserve">Казанский </w:t>
            </w:r>
            <w:r w:rsidRPr="0056176F">
              <w:rPr>
                <w:sz w:val="28"/>
                <w:szCs w:val="28"/>
                <w:lang w:eastAsia="en-US"/>
              </w:rPr>
              <w:t>сельсовет</w:t>
            </w:r>
            <w:r w:rsidRPr="0056176F">
              <w:rPr>
                <w:sz w:val="28"/>
                <w:szCs w:val="28"/>
              </w:rPr>
              <w:t>:</w:t>
            </w:r>
          </w:p>
          <w:p w:rsidR="008E22C6" w:rsidRPr="0056176F" w:rsidRDefault="008E22C6" w:rsidP="00CB2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–   </w:t>
            </w:r>
            <w:r w:rsidRPr="0056176F">
              <w:rPr>
                <w:sz w:val="28"/>
                <w:szCs w:val="28"/>
              </w:rPr>
              <w:t>246 м</w:t>
            </w:r>
            <w:proofErr w:type="gramStart"/>
            <w:r w:rsidR="006C57A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6176F">
              <w:rPr>
                <w:sz w:val="28"/>
                <w:szCs w:val="28"/>
              </w:rPr>
              <w:t>,</w:t>
            </w:r>
          </w:p>
          <w:p w:rsidR="008E22C6" w:rsidRDefault="008E22C6" w:rsidP="00CB2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–  </w:t>
            </w:r>
            <w:r w:rsidRPr="0056176F">
              <w:rPr>
                <w:sz w:val="28"/>
                <w:szCs w:val="28"/>
              </w:rPr>
              <w:t>228 м</w:t>
            </w:r>
            <w:proofErr w:type="gramStart"/>
            <w:r w:rsidR="006C57A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6176F">
              <w:rPr>
                <w:sz w:val="28"/>
                <w:szCs w:val="28"/>
              </w:rPr>
              <w:t>.</w:t>
            </w:r>
          </w:p>
          <w:p w:rsidR="008E22C6" w:rsidRDefault="008E22C6" w:rsidP="00CB2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- </w:t>
            </w:r>
            <w:r w:rsidR="006C57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150 м</w:t>
            </w:r>
            <w:proofErr w:type="gramStart"/>
            <w:r w:rsidR="006C57A0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E22C6" w:rsidRDefault="008E22C6" w:rsidP="00CB2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 – 150 м</w:t>
            </w:r>
            <w:proofErr w:type="gramStart"/>
            <w:r w:rsidR="006C57A0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E22C6" w:rsidRPr="0056176F" w:rsidRDefault="008E22C6" w:rsidP="00CB2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- </w:t>
            </w:r>
            <w:r w:rsidR="006C57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220 м</w:t>
            </w:r>
            <w:proofErr w:type="gramStart"/>
            <w:r w:rsidR="006C57A0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E22C6" w:rsidRPr="00584FEF" w:rsidRDefault="008E22C6" w:rsidP="00CB22EE">
            <w:pPr>
              <w:spacing w:before="120"/>
              <w:jc w:val="both"/>
              <w:rPr>
                <w:color w:val="FF0000"/>
                <w:sz w:val="28"/>
                <w:szCs w:val="28"/>
              </w:rPr>
            </w:pPr>
            <w:r w:rsidRPr="00584FEF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E22C6" w:rsidRDefault="008E22C6" w:rsidP="008E22C6">
      <w:pPr>
        <w:pStyle w:val="a5"/>
        <w:rPr>
          <w:sz w:val="28"/>
          <w:szCs w:val="28"/>
        </w:rPr>
      </w:pPr>
    </w:p>
    <w:p w:rsidR="008E22C6" w:rsidRPr="00D93AC8" w:rsidRDefault="008E22C6" w:rsidP="008E22C6">
      <w:pPr>
        <w:pStyle w:val="2"/>
        <w:keepNext/>
        <w:widowControl w:val="0"/>
        <w:spacing w:after="0" w:line="240" w:lineRule="auto"/>
        <w:ind w:left="0" w:firstLine="539"/>
        <w:jc w:val="center"/>
        <w:rPr>
          <w:b/>
          <w:bCs/>
          <w:color w:val="C0C0C0"/>
          <w:sz w:val="28"/>
          <w:szCs w:val="28"/>
        </w:rPr>
      </w:pPr>
      <w:r>
        <w:rPr>
          <w:b/>
          <w:bCs/>
        </w:rPr>
        <w:t>1</w:t>
      </w:r>
      <w:r w:rsidRPr="00D93AC8">
        <w:rPr>
          <w:b/>
          <w:bCs/>
          <w:sz w:val="28"/>
          <w:szCs w:val="28"/>
        </w:rPr>
        <w:t>. Основные цели и задачи Программы, этапы её развития.</w:t>
      </w:r>
    </w:p>
    <w:p w:rsidR="008E22C6" w:rsidRPr="0036314B" w:rsidRDefault="008E22C6" w:rsidP="008E22C6">
      <w:pPr>
        <w:tabs>
          <w:tab w:val="num" w:pos="0"/>
        </w:tabs>
        <w:ind w:firstLine="539"/>
        <w:jc w:val="both"/>
      </w:pPr>
      <w:r w:rsidRPr="0036314B">
        <w:rPr>
          <w:sz w:val="28"/>
          <w:szCs w:val="28"/>
        </w:rPr>
        <w:t xml:space="preserve"> </w:t>
      </w:r>
    </w:p>
    <w:p w:rsidR="008E22C6" w:rsidRDefault="008E22C6" w:rsidP="008E22C6">
      <w:pPr>
        <w:widowControl w:val="0"/>
        <w:tabs>
          <w:tab w:val="left" w:pos="297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93AC8">
        <w:rPr>
          <w:rFonts w:ascii="Times New Roman CYR" w:hAnsi="Times New Roman CYR" w:cs="Times New Roman CYR"/>
          <w:sz w:val="28"/>
          <w:szCs w:val="28"/>
        </w:rPr>
        <w:t>Основной целью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Программы является обеспечение населения сельского поселения Казанский сельсовет муниципального района Альшеевский район  доступным жильём путём реализации механизмов государственной поддержки и развития жилищного строительства и стимулирования спроса на рынке жилья. Для достижения этой цели органом местного самоуправления ведется согласованная политика, направленная на  развитие потенциала строительного комплекса сельского поселения, формирование сегмента жилья экономического класса, комплексное освоение и развитие территорий, соблюдение социальных гарантий и конституционных прав граждан, связанных с улучшением их жилищных условий.</w:t>
      </w:r>
    </w:p>
    <w:p w:rsidR="008E22C6" w:rsidRDefault="008E22C6" w:rsidP="008E22C6">
      <w:pPr>
        <w:widowControl w:val="0"/>
        <w:tabs>
          <w:tab w:val="left" w:pos="2977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Основные задачи Программы:</w:t>
      </w:r>
    </w:p>
    <w:p w:rsidR="008E22C6" w:rsidRPr="00EC1DEA" w:rsidRDefault="008E22C6" w:rsidP="008E22C6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  <w:lang w:eastAsia="en-US"/>
        </w:rPr>
      </w:pPr>
      <w:r w:rsidRPr="00EC1DEA">
        <w:rPr>
          <w:sz w:val="28"/>
          <w:szCs w:val="28"/>
          <w:lang w:eastAsia="en-US"/>
        </w:rPr>
        <w:t>Создание условий по обеспечению устойчивого роста объемов ввода жилья в период реализации Программы и на последующие периоды.</w:t>
      </w:r>
    </w:p>
    <w:p w:rsidR="008E22C6" w:rsidRPr="00EC1DEA" w:rsidRDefault="008E22C6" w:rsidP="008E22C6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  <w:lang w:eastAsia="en-US"/>
        </w:rPr>
      </w:pPr>
      <w:r w:rsidRPr="00EC1DEA">
        <w:rPr>
          <w:sz w:val="28"/>
          <w:szCs w:val="28"/>
          <w:lang w:eastAsia="en-US"/>
        </w:rPr>
        <w:t>Поддержка программ строительства жилья, доступного для широких слоев населения.</w:t>
      </w:r>
    </w:p>
    <w:p w:rsidR="008E22C6" w:rsidRPr="00EC1DEA" w:rsidRDefault="008E22C6" w:rsidP="008E22C6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C1DEA">
        <w:rPr>
          <w:sz w:val="28"/>
          <w:szCs w:val="28"/>
        </w:rPr>
        <w:t xml:space="preserve">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территорий, с целью создания массового предложения на рынке жилья. </w:t>
      </w:r>
    </w:p>
    <w:p w:rsidR="008E22C6" w:rsidRPr="00EC1DEA" w:rsidRDefault="008E22C6" w:rsidP="008E22C6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EC1DEA">
        <w:rPr>
          <w:sz w:val="28"/>
          <w:szCs w:val="28"/>
        </w:rPr>
        <w:t>азработке и утверждении  документов территориального планирования, градостроительного зонирования, планировки территорий.</w:t>
      </w:r>
    </w:p>
    <w:p w:rsidR="008E22C6" w:rsidRPr="00EC1DEA" w:rsidRDefault="008E22C6" w:rsidP="008E22C6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C1DEA">
        <w:rPr>
          <w:sz w:val="28"/>
          <w:szCs w:val="28"/>
        </w:rPr>
        <w:t>Вовлечение в оборот земельных участков, находящихся в государственной собственности и пригодных для использования в целях жилищного строительства.</w:t>
      </w:r>
    </w:p>
    <w:p w:rsidR="008E22C6" w:rsidRPr="00EC1DEA" w:rsidRDefault="008E22C6" w:rsidP="008E22C6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Л</w:t>
      </w:r>
      <w:r w:rsidRPr="00EC1DEA">
        <w:rPr>
          <w:sz w:val="28"/>
          <w:szCs w:val="28"/>
        </w:rPr>
        <w:t>иквидации ветхого и аварийного жилищного фонда.</w:t>
      </w:r>
    </w:p>
    <w:p w:rsidR="008E22C6" w:rsidRPr="00EC1DEA" w:rsidRDefault="008E22C6" w:rsidP="008E22C6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  <w:lang w:eastAsia="en-US"/>
        </w:rPr>
      </w:pPr>
      <w:r w:rsidRPr="00EC1DEA">
        <w:rPr>
          <w:sz w:val="28"/>
          <w:szCs w:val="28"/>
          <w:lang w:eastAsia="en-US"/>
        </w:rPr>
        <w:t>Вовлечение сре</w:t>
      </w:r>
      <w:proofErr w:type="gramStart"/>
      <w:r w:rsidRPr="00EC1DEA">
        <w:rPr>
          <w:sz w:val="28"/>
          <w:szCs w:val="28"/>
          <w:lang w:eastAsia="en-US"/>
        </w:rPr>
        <w:t>дств гр</w:t>
      </w:r>
      <w:proofErr w:type="gramEnd"/>
      <w:r w:rsidRPr="00EC1DEA">
        <w:rPr>
          <w:sz w:val="28"/>
          <w:szCs w:val="28"/>
          <w:lang w:eastAsia="en-US"/>
        </w:rPr>
        <w:t xml:space="preserve">аждан в экономику жилищного строительства. </w:t>
      </w:r>
    </w:p>
    <w:p w:rsidR="008E22C6" w:rsidRPr="00EC1DEA" w:rsidRDefault="008E22C6" w:rsidP="008E22C6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C1DEA">
        <w:rPr>
          <w:sz w:val="28"/>
          <w:szCs w:val="28"/>
          <w:lang w:eastAsia="en-US"/>
        </w:rPr>
        <w:t xml:space="preserve">Стимулирование </w:t>
      </w:r>
      <w:r w:rsidRPr="00EC1DEA">
        <w:rPr>
          <w:sz w:val="28"/>
          <w:szCs w:val="28"/>
        </w:rPr>
        <w:t xml:space="preserve">частной инициативы граждан; формирование условий для создания некоммерческих объединений граждан,  направленных на удовлетворение жилищных потребностей,  в том числе жилищно-строительных кооперативов. </w:t>
      </w:r>
    </w:p>
    <w:p w:rsidR="008E22C6" w:rsidRPr="00EC1DEA" w:rsidRDefault="008E22C6" w:rsidP="008E22C6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C1DEA">
        <w:rPr>
          <w:sz w:val="28"/>
          <w:szCs w:val="28"/>
          <w:lang w:eastAsia="en-US"/>
        </w:rPr>
        <w:t>В</w:t>
      </w:r>
      <w:r w:rsidRPr="00EC1DEA">
        <w:rPr>
          <w:sz w:val="28"/>
          <w:szCs w:val="28"/>
        </w:rPr>
        <w:t>ыполнение социальных гарантий по поддержке граждан при приобретении жилья и улучшении жилищных условий.</w:t>
      </w:r>
    </w:p>
    <w:p w:rsidR="008E22C6" w:rsidRPr="00EC1DEA" w:rsidRDefault="008E22C6" w:rsidP="008E22C6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  <w:lang w:eastAsia="en-US"/>
        </w:rPr>
      </w:pPr>
      <w:r w:rsidRPr="00EC1DEA">
        <w:rPr>
          <w:sz w:val="28"/>
          <w:szCs w:val="28"/>
          <w:lang w:eastAsia="en-US"/>
        </w:rPr>
        <w:t>Создание условий для развития ипотечного жилищного кредитования и деятельности участников рынка ипотечного жилищного кредитования.</w:t>
      </w:r>
    </w:p>
    <w:p w:rsidR="008E22C6" w:rsidRPr="00EC1DEA" w:rsidRDefault="008E22C6" w:rsidP="008E22C6">
      <w:pPr>
        <w:pStyle w:val="a9"/>
        <w:numPr>
          <w:ilvl w:val="0"/>
          <w:numId w:val="1"/>
        </w:numPr>
        <w:ind w:left="0" w:firstLine="426"/>
        <w:jc w:val="both"/>
        <w:rPr>
          <w:u w:val="single"/>
        </w:rPr>
      </w:pPr>
      <w:r w:rsidRPr="00EC1DEA">
        <w:rPr>
          <w:sz w:val="28"/>
          <w:szCs w:val="28"/>
        </w:rPr>
        <w:t xml:space="preserve">Обеспечение информационной открытости для населения в отношении мер, предпринимаемых государством в целях стимулирования развития жилищного строительства. </w:t>
      </w:r>
    </w:p>
    <w:p w:rsidR="008E22C6" w:rsidRPr="00EC1DEA" w:rsidRDefault="008E22C6" w:rsidP="008E22C6">
      <w:pPr>
        <w:ind w:firstLine="360"/>
        <w:jc w:val="both"/>
        <w:rPr>
          <w:u w:val="single"/>
        </w:rPr>
      </w:pPr>
      <w:r w:rsidRPr="00EC1DEA">
        <w:rPr>
          <w:sz w:val="28"/>
          <w:szCs w:val="28"/>
        </w:rPr>
        <w:t xml:space="preserve">Таким образом, Программа ориентирована как на продолжение реализации и совершенствование существующих мер и механизмов государственной поддержки развития жилищного строительства, так и на поиск новых форм, создание условий для возникновения новых сегментов на рынке жилья, с целью наиболее полного учёта потребности всех категорий населения </w:t>
      </w:r>
      <w:r>
        <w:rPr>
          <w:sz w:val="28"/>
          <w:szCs w:val="28"/>
        </w:rPr>
        <w:t xml:space="preserve">района </w:t>
      </w:r>
      <w:r w:rsidRPr="00EC1DEA">
        <w:rPr>
          <w:sz w:val="28"/>
          <w:szCs w:val="28"/>
        </w:rPr>
        <w:t>в улучшении жилищных условий.</w:t>
      </w:r>
      <w:r w:rsidRPr="000E0B4A">
        <w:t xml:space="preserve">   </w:t>
      </w:r>
    </w:p>
    <w:p w:rsidR="008E22C6" w:rsidRDefault="008E22C6" w:rsidP="008E22C6">
      <w:pPr>
        <w:ind w:firstLine="567"/>
        <w:jc w:val="both"/>
        <w:rPr>
          <w:sz w:val="28"/>
          <w:szCs w:val="28"/>
          <w:u w:val="single"/>
        </w:rPr>
      </w:pPr>
    </w:p>
    <w:p w:rsidR="008E22C6" w:rsidRPr="00EF028F" w:rsidRDefault="008E22C6" w:rsidP="008E22C6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1625DB">
        <w:rPr>
          <w:sz w:val="28"/>
          <w:szCs w:val="28"/>
          <w:u w:val="single"/>
        </w:rPr>
        <w:t>Сроки реализации Программы</w:t>
      </w:r>
      <w:r>
        <w:rPr>
          <w:sz w:val="28"/>
          <w:szCs w:val="28"/>
        </w:rPr>
        <w:t xml:space="preserve">:  2016 – 2020 годы. После завершения реализации Программы, действие её механизмов и мер государственной поддержки развития жилищного строительства  пролонгируется на перспективу до 2020 </w:t>
      </w:r>
      <w:r w:rsidRPr="00EF028F">
        <w:rPr>
          <w:color w:val="000000"/>
          <w:sz w:val="28"/>
          <w:szCs w:val="28"/>
        </w:rPr>
        <w:t xml:space="preserve">года </w:t>
      </w:r>
      <w:r w:rsidRPr="00EF028F">
        <w:rPr>
          <w:color w:val="000000"/>
          <w:sz w:val="28"/>
          <w:szCs w:val="28"/>
          <w:u w:val="single"/>
        </w:rPr>
        <w:t>Этапы реализации Программы:</w:t>
      </w:r>
    </w:p>
    <w:p w:rsidR="008E22C6" w:rsidRPr="00EF028F" w:rsidRDefault="008E22C6" w:rsidP="008E22C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этап – 2016 - 2017</w:t>
      </w:r>
      <w:r w:rsidRPr="00EF028F">
        <w:rPr>
          <w:color w:val="000000"/>
          <w:sz w:val="28"/>
          <w:szCs w:val="28"/>
        </w:rPr>
        <w:t xml:space="preserve"> годы;</w:t>
      </w:r>
    </w:p>
    <w:p w:rsidR="008E22C6" w:rsidRPr="00EF028F" w:rsidRDefault="008E22C6" w:rsidP="008E22C6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Второй этап – 2018 </w:t>
      </w:r>
      <w:r w:rsidRPr="00EF028F">
        <w:rPr>
          <w:sz w:val="28"/>
          <w:szCs w:val="28"/>
        </w:rPr>
        <w:t>-</w:t>
      </w:r>
      <w:r>
        <w:rPr>
          <w:sz w:val="28"/>
          <w:szCs w:val="28"/>
        </w:rPr>
        <w:t xml:space="preserve"> 2020</w:t>
      </w:r>
      <w:r w:rsidRPr="00EF028F">
        <w:rPr>
          <w:sz w:val="28"/>
          <w:szCs w:val="28"/>
        </w:rPr>
        <w:t xml:space="preserve"> годы;</w:t>
      </w:r>
    </w:p>
    <w:p w:rsidR="008E22C6" w:rsidRDefault="008E22C6" w:rsidP="008E22C6">
      <w:pPr>
        <w:pStyle w:val="a5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первом этапе формируется нормативно-правовая база для реализации снижения административных барьеров в строительстве, повышения доступности застройщиков к земельным участкам, формирование фонда жилья социального найма, маневренного жилого фонда, установления рекомендуемых к использованию типовых проектов строительства объектов жилья, инженерной и социальной инфраструктуры, стимулирования развития жилищных кооперативов и некоммерческих обществ, поддержке предприятий стройиндустрии, механизмов дальнейшего развития классической ипотеки.</w:t>
      </w:r>
      <w:proofErr w:type="gramEnd"/>
      <w:r>
        <w:rPr>
          <w:sz w:val="28"/>
          <w:szCs w:val="28"/>
        </w:rPr>
        <w:t xml:space="preserve"> В рамках этого этапа реализуются мероприятия по строительству жилья по социальной ипотеке, поддержке проектов комплексного освоения и развития территории, выполнения обязательств по улучшению жилищных условий отдельных категорий граждан, предусмотренных  законодательством Российской Федерации.</w:t>
      </w:r>
    </w:p>
    <w:p w:rsidR="008E22C6" w:rsidRDefault="008E22C6" w:rsidP="008E22C6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втором этапе осуществляется практическое внедрение комплекса мероприятий, для реализации которых на первом этапе осуществлялось формирование нормативной основы. </w:t>
      </w:r>
      <w:proofErr w:type="gramStart"/>
      <w:r>
        <w:rPr>
          <w:sz w:val="28"/>
          <w:szCs w:val="28"/>
        </w:rPr>
        <w:t>Апробируются механизмы сокращения времени и стоимости согласовательных процедур в строительстве, упрощённого предоставления земельных участков под индивидуальное жилищное строительство и строительство жилья в рамках создаваемых жилищных строительных и накопительных кооперативов, оказывается поддержка в развитии промышленности строительных материалов и конструкций, осуществляется подготовка территорий для массового жилищного строительства жилья экономического класса, осуществляется строительство жилья для социального найма, создаётся задел по строительству жилья на</w:t>
      </w:r>
      <w:proofErr w:type="gramEnd"/>
      <w:r>
        <w:rPr>
          <w:sz w:val="28"/>
          <w:szCs w:val="28"/>
        </w:rPr>
        <w:t xml:space="preserve"> последующие годы.  </w:t>
      </w:r>
    </w:p>
    <w:p w:rsidR="008E22C6" w:rsidRPr="00337406" w:rsidRDefault="008E22C6" w:rsidP="008E22C6">
      <w:pPr>
        <w:pStyle w:val="a5"/>
        <w:ind w:firstLine="567"/>
        <w:rPr>
          <w:spacing w:val="-4"/>
          <w:sz w:val="28"/>
          <w:szCs w:val="28"/>
        </w:rPr>
      </w:pPr>
      <w:r>
        <w:rPr>
          <w:sz w:val="28"/>
          <w:szCs w:val="28"/>
        </w:rPr>
        <w:t>Реализация Программы должна обеспечить продвижение по направлению достижения долгосрочной стратегической цели государственной жилищной политики, изложенной в Концепции долгосрочного социально-экономического развития Российской Федерации на период до 2020 года.</w:t>
      </w:r>
      <w:r>
        <w:rPr>
          <w:spacing w:val="-4"/>
          <w:sz w:val="28"/>
          <w:szCs w:val="28"/>
        </w:rPr>
        <w:t xml:space="preserve"> </w:t>
      </w:r>
    </w:p>
    <w:p w:rsidR="008E22C6" w:rsidRDefault="008E22C6" w:rsidP="008E22C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D6D3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Механизм реализации и комплекс</w:t>
      </w:r>
      <w:r w:rsidRPr="00DD6D35">
        <w:rPr>
          <w:b/>
          <w:bCs/>
          <w:sz w:val="28"/>
          <w:szCs w:val="28"/>
        </w:rPr>
        <w:t xml:space="preserve"> программных мероприятий.</w:t>
      </w:r>
    </w:p>
    <w:p w:rsidR="008E22C6" w:rsidRDefault="008E22C6" w:rsidP="008E22C6">
      <w:pPr>
        <w:ind w:firstLine="709"/>
        <w:jc w:val="both"/>
        <w:rPr>
          <w:b/>
          <w:bCs/>
          <w:sz w:val="28"/>
          <w:szCs w:val="28"/>
        </w:rPr>
      </w:pPr>
    </w:p>
    <w:p w:rsidR="008E22C6" w:rsidRPr="00337406" w:rsidRDefault="008E22C6" w:rsidP="008E22C6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 мероприятий </w:t>
      </w:r>
      <w:r w:rsidRPr="00677113">
        <w:rPr>
          <w:sz w:val="28"/>
          <w:szCs w:val="28"/>
        </w:rPr>
        <w:t xml:space="preserve">по реализации Программы включает в себя </w:t>
      </w:r>
      <w:r>
        <w:rPr>
          <w:sz w:val="28"/>
          <w:szCs w:val="28"/>
        </w:rPr>
        <w:t>наличие  в сельском поселении документов территориального планирования, Правил землепользования и застройки поселения, проектов планировки и застройки отдельных жилых районов. Обеспечение территории существующей жилой застройки объектами коммунальной инфраструктуры. Для реализации данных мероприятий, программа включает в себя меры государственной поддержки за счет средств республики, бюджета района и  собственных средств се</w:t>
      </w:r>
      <w:r>
        <w:rPr>
          <w:rFonts w:ascii="Times New Roman CYR" w:hAnsi="Times New Roman CYR" w:cs="Times New Roman CYR"/>
          <w:sz w:val="28"/>
          <w:szCs w:val="28"/>
        </w:rPr>
        <w:t>льского поселения.</w:t>
      </w:r>
    </w:p>
    <w:p w:rsidR="008E22C6" w:rsidRDefault="008E22C6" w:rsidP="008E22C6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2.1.</w:t>
      </w:r>
      <w:r w:rsidRPr="005234AD">
        <w:rPr>
          <w:sz w:val="28"/>
          <w:szCs w:val="28"/>
        </w:rPr>
        <w:t xml:space="preserve"> </w:t>
      </w:r>
      <w:r w:rsidRPr="005234AD">
        <w:rPr>
          <w:i/>
          <w:iCs/>
          <w:sz w:val="28"/>
          <w:szCs w:val="28"/>
        </w:rPr>
        <w:t>Разработка и утверждение документов территориального планирования</w:t>
      </w:r>
      <w:r>
        <w:rPr>
          <w:i/>
          <w:iCs/>
          <w:sz w:val="28"/>
          <w:szCs w:val="28"/>
        </w:rPr>
        <w:t>.</w:t>
      </w:r>
    </w:p>
    <w:p w:rsidR="008E22C6" w:rsidRPr="00767C54" w:rsidRDefault="008E22C6" w:rsidP="008E22C6">
      <w:pPr>
        <w:pStyle w:val="Standard"/>
        <w:tabs>
          <w:tab w:val="left" w:pos="5529"/>
        </w:tabs>
        <w:ind w:firstLine="426"/>
        <w:jc w:val="both"/>
        <w:rPr>
          <w:sz w:val="28"/>
          <w:szCs w:val="28"/>
          <w:lang w:val="ru-RU"/>
        </w:rPr>
      </w:pPr>
      <w:r w:rsidRPr="00767C54">
        <w:rPr>
          <w:sz w:val="28"/>
          <w:szCs w:val="28"/>
          <w:lang w:val="ru-RU"/>
        </w:rPr>
        <w:t xml:space="preserve">В соответствии с Градостроительным Кодексом Российской Федерации территориальное планирование является основным средством планирования развития территории </w:t>
      </w:r>
      <w:r>
        <w:rPr>
          <w:sz w:val="28"/>
          <w:szCs w:val="28"/>
          <w:lang w:val="ru-RU"/>
        </w:rPr>
        <w:t>сельского поселения Казанский сельсовет</w:t>
      </w:r>
      <w:r w:rsidRPr="00767C54">
        <w:rPr>
          <w:sz w:val="28"/>
          <w:szCs w:val="28"/>
          <w:lang w:val="ru-RU"/>
        </w:rPr>
        <w:t xml:space="preserve"> муниципального района </w:t>
      </w:r>
      <w:r>
        <w:rPr>
          <w:sz w:val="28"/>
          <w:szCs w:val="28"/>
          <w:lang w:val="ru-RU"/>
        </w:rPr>
        <w:t>Альшеев</w:t>
      </w:r>
      <w:r w:rsidRPr="00767C54">
        <w:rPr>
          <w:sz w:val="28"/>
          <w:szCs w:val="28"/>
          <w:lang w:val="ru-RU"/>
        </w:rPr>
        <w:t>ский район,  используемым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8E22C6" w:rsidRDefault="008E22C6" w:rsidP="008E22C6">
      <w:pPr>
        <w:pStyle w:val="Standard"/>
        <w:tabs>
          <w:tab w:val="left" w:pos="5529"/>
        </w:tabs>
        <w:jc w:val="both"/>
        <w:rPr>
          <w:sz w:val="28"/>
          <w:szCs w:val="28"/>
          <w:lang w:val="ru-RU"/>
        </w:rPr>
      </w:pPr>
      <w:r w:rsidRPr="00767C54">
        <w:rPr>
          <w:sz w:val="28"/>
          <w:szCs w:val="28"/>
          <w:lang w:val="ru-RU"/>
        </w:rPr>
        <w:t xml:space="preserve">     Устойчивость развития территорий достигается долгосрочным прогнозированием, которое осуществляется посредством разработки документов территориального планирования с учетом государственных, общественных интересов, национальных, историко-культурных, религиозных традиций и особенностей, социальных, экономических и экологических факторов.</w:t>
      </w:r>
    </w:p>
    <w:p w:rsidR="008E22C6" w:rsidRDefault="008E22C6" w:rsidP="008E2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0825">
        <w:rPr>
          <w:sz w:val="28"/>
          <w:szCs w:val="28"/>
        </w:rPr>
        <w:t xml:space="preserve"> Разработка документов территориального планирования и градостроительного  зонирования сельских поселений района  даст импульс развития жилищного строительства, решения вопросов инженерной, </w:t>
      </w:r>
      <w:r w:rsidRPr="007F0825">
        <w:rPr>
          <w:sz w:val="28"/>
          <w:szCs w:val="28"/>
        </w:rPr>
        <w:lastRenderedPageBreak/>
        <w:t>транспортной и социальных инфраструктур</w:t>
      </w:r>
      <w:r>
        <w:rPr>
          <w:sz w:val="28"/>
          <w:szCs w:val="28"/>
        </w:rPr>
        <w:t>, с</w:t>
      </w:r>
      <w:r w:rsidRPr="007F0825">
        <w:rPr>
          <w:sz w:val="28"/>
          <w:szCs w:val="28"/>
        </w:rPr>
        <w:t>охранения и улучше</w:t>
      </w:r>
      <w:r>
        <w:rPr>
          <w:sz w:val="28"/>
          <w:szCs w:val="28"/>
        </w:rPr>
        <w:t>ния окружающей природной среды, о</w:t>
      </w:r>
      <w:r w:rsidRPr="007F0825">
        <w:rPr>
          <w:sz w:val="28"/>
          <w:szCs w:val="28"/>
        </w:rPr>
        <w:t>беспечит соблюдение требований технических регламентов</w:t>
      </w:r>
      <w:r>
        <w:rPr>
          <w:sz w:val="28"/>
          <w:szCs w:val="28"/>
        </w:rPr>
        <w:t>, з</w:t>
      </w:r>
      <w:r w:rsidRPr="007F0825">
        <w:rPr>
          <w:sz w:val="28"/>
          <w:szCs w:val="28"/>
        </w:rPr>
        <w:t>аконов и нормативов о градостроительной деятельности Республики Башкортостан.</w:t>
      </w:r>
    </w:p>
    <w:p w:rsidR="008E22C6" w:rsidRPr="006C57A0" w:rsidRDefault="00D34BBA" w:rsidP="006C57A0">
      <w:pPr>
        <w:jc w:val="center"/>
        <w:rPr>
          <w:b/>
        </w:rPr>
      </w:pPr>
      <w:r w:rsidRPr="006C57A0">
        <w:rPr>
          <w:b/>
          <w:sz w:val="28"/>
          <w:szCs w:val="28"/>
        </w:rPr>
        <w:t>Основное мероприятие « Проведение работ по землеустройству, оформлению прав пользования на землю»</w:t>
      </w:r>
    </w:p>
    <w:p w:rsidR="008E22C6" w:rsidRPr="006C57A0" w:rsidRDefault="008E22C6" w:rsidP="006C57A0">
      <w:pPr>
        <w:jc w:val="center"/>
        <w:rPr>
          <w:b/>
          <w:sz w:val="28"/>
          <w:szCs w:val="28"/>
        </w:rPr>
      </w:pPr>
      <w:r w:rsidRPr="006C57A0">
        <w:rPr>
          <w:b/>
          <w:sz w:val="28"/>
          <w:szCs w:val="28"/>
        </w:rPr>
        <w:t>Перечень планируемых работ по разработке документов территориального</w:t>
      </w:r>
      <w:r w:rsidR="006C57A0">
        <w:rPr>
          <w:b/>
          <w:sz w:val="28"/>
          <w:szCs w:val="28"/>
        </w:rPr>
        <w:t xml:space="preserve"> </w:t>
      </w:r>
      <w:r w:rsidRPr="006C57A0">
        <w:rPr>
          <w:b/>
          <w:sz w:val="28"/>
          <w:szCs w:val="28"/>
        </w:rPr>
        <w:t>планирования</w:t>
      </w:r>
    </w:p>
    <w:p w:rsidR="008E22C6" w:rsidRPr="00BD562F" w:rsidRDefault="006C57A0" w:rsidP="008E22C6">
      <w:r>
        <w:t xml:space="preserve">                                                                                                                                </w:t>
      </w:r>
      <w:r w:rsidR="008E22C6" w:rsidRPr="00BD562F">
        <w:t>(тыс. рублей)</w:t>
      </w:r>
    </w:p>
    <w:tbl>
      <w:tblPr>
        <w:tblW w:w="5378" w:type="pct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566"/>
        <w:gridCol w:w="568"/>
        <w:gridCol w:w="708"/>
        <w:gridCol w:w="708"/>
        <w:gridCol w:w="568"/>
        <w:gridCol w:w="702"/>
        <w:gridCol w:w="682"/>
        <w:gridCol w:w="597"/>
        <w:gridCol w:w="581"/>
        <w:gridCol w:w="552"/>
        <w:gridCol w:w="700"/>
        <w:gridCol w:w="723"/>
      </w:tblGrid>
      <w:tr w:rsidR="008E22C6" w:rsidRPr="00BD562F" w:rsidTr="00CB22EE">
        <w:tc>
          <w:tcPr>
            <w:tcW w:w="1282" w:type="pct"/>
            <w:vMerge w:val="restart"/>
          </w:tcPr>
          <w:p w:rsidR="008E22C6" w:rsidRPr="00602DAD" w:rsidRDefault="008E22C6" w:rsidP="00CB22EE">
            <w:r w:rsidRPr="00602DAD">
              <w:t>Наименование работы</w:t>
            </w:r>
          </w:p>
          <w:p w:rsidR="008E22C6" w:rsidRPr="00602DAD" w:rsidRDefault="008E22C6" w:rsidP="00CB22EE">
            <w:r w:rsidRPr="00602DAD">
              <w:t>(инженерные изыскания, генеральный план,  ПЗЗ) с указанием поселения, населенного пункта</w:t>
            </w:r>
          </w:p>
        </w:tc>
        <w:tc>
          <w:tcPr>
            <w:tcW w:w="1855" w:type="pct"/>
            <w:gridSpan w:val="6"/>
          </w:tcPr>
          <w:p w:rsidR="008E22C6" w:rsidRPr="00602DAD" w:rsidRDefault="008E22C6" w:rsidP="00CB22EE"/>
          <w:p w:rsidR="008E22C6" w:rsidRPr="00602DAD" w:rsidRDefault="008E22C6" w:rsidP="00CB22EE">
            <w:r w:rsidRPr="00602DAD">
              <w:t>Средства республиканского</w:t>
            </w:r>
          </w:p>
          <w:p w:rsidR="008E22C6" w:rsidRPr="00602DAD" w:rsidRDefault="008E22C6" w:rsidP="00CB22EE">
            <w:r w:rsidRPr="00602DAD">
              <w:t>бюджета, в т. ч.</w:t>
            </w:r>
          </w:p>
        </w:tc>
        <w:tc>
          <w:tcPr>
            <w:tcW w:w="1863" w:type="pct"/>
            <w:gridSpan w:val="6"/>
          </w:tcPr>
          <w:p w:rsidR="008E22C6" w:rsidRPr="00602DAD" w:rsidRDefault="008E22C6" w:rsidP="00CB22EE"/>
          <w:p w:rsidR="008E22C6" w:rsidRPr="00602DAD" w:rsidRDefault="008E22C6" w:rsidP="00CB22EE">
            <w:r w:rsidRPr="00602DAD">
              <w:t>Средства местного бюджета, в т. ч.</w:t>
            </w:r>
          </w:p>
          <w:p w:rsidR="008E22C6" w:rsidRPr="00602DAD" w:rsidRDefault="008E22C6" w:rsidP="00CB22EE"/>
          <w:p w:rsidR="008E22C6" w:rsidRPr="00602DAD" w:rsidRDefault="008E22C6" w:rsidP="00CB22EE"/>
        </w:tc>
      </w:tr>
      <w:tr w:rsidR="008E22C6" w:rsidRPr="00BD562F" w:rsidTr="00CB22EE">
        <w:tc>
          <w:tcPr>
            <w:tcW w:w="1282" w:type="pct"/>
            <w:vMerge/>
          </w:tcPr>
          <w:p w:rsidR="008E22C6" w:rsidRPr="00602DAD" w:rsidRDefault="008E22C6" w:rsidP="00CB22EE"/>
        </w:tc>
        <w:tc>
          <w:tcPr>
            <w:tcW w:w="275" w:type="pct"/>
            <w:tcBorders>
              <w:right w:val="single" w:sz="4" w:space="0" w:color="auto"/>
            </w:tcBorders>
          </w:tcPr>
          <w:p w:rsidR="008E22C6" w:rsidRPr="0050750F" w:rsidRDefault="006C57A0" w:rsidP="00CB22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E22C6" w:rsidRPr="0050750F" w:rsidRDefault="008E22C6" w:rsidP="00CB22EE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8E22C6" w:rsidRPr="0050750F" w:rsidRDefault="008E22C6" w:rsidP="00CB22EE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8E22C6" w:rsidRPr="0050750F" w:rsidRDefault="008E22C6" w:rsidP="00CB22EE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E22C6" w:rsidRPr="0050750F" w:rsidRDefault="008E22C6" w:rsidP="00CB22EE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41" w:type="pct"/>
            <w:tcBorders>
              <w:left w:val="single" w:sz="4" w:space="0" w:color="auto"/>
            </w:tcBorders>
          </w:tcPr>
          <w:p w:rsidR="008E22C6" w:rsidRPr="0050750F" w:rsidRDefault="008E22C6" w:rsidP="00CB22EE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8E22C6" w:rsidRPr="0050750F" w:rsidRDefault="006C57A0" w:rsidP="00CB22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E22C6" w:rsidRPr="0050750F" w:rsidRDefault="008E22C6" w:rsidP="00CB22EE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8E22C6" w:rsidRPr="0050750F" w:rsidRDefault="008E22C6" w:rsidP="00CB22EE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8E22C6" w:rsidRPr="0050750F" w:rsidRDefault="008E22C6" w:rsidP="00CB22EE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8E22C6" w:rsidRPr="0050750F" w:rsidRDefault="008E22C6" w:rsidP="00CB22EE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8E22C6" w:rsidRPr="0050750F" w:rsidRDefault="008E22C6" w:rsidP="00CB22EE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2020</w:t>
            </w:r>
          </w:p>
        </w:tc>
      </w:tr>
      <w:tr w:rsidR="008E22C6" w:rsidRPr="00584FEF" w:rsidTr="00CB22EE">
        <w:tc>
          <w:tcPr>
            <w:tcW w:w="1282" w:type="pct"/>
          </w:tcPr>
          <w:p w:rsidR="008E22C6" w:rsidRPr="0056176F" w:rsidRDefault="008E22C6" w:rsidP="00CB22EE">
            <w:r w:rsidRPr="0056176F">
              <w:rPr>
                <w:sz w:val="22"/>
                <w:szCs w:val="22"/>
              </w:rPr>
              <w:t>Генеральный  план</w:t>
            </w:r>
          </w:p>
          <w:p w:rsidR="008E22C6" w:rsidRDefault="008E22C6" w:rsidP="00CB22EE">
            <w:r w:rsidRPr="0056176F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 xml:space="preserve">Казанский </w:t>
            </w:r>
            <w:r w:rsidRPr="0056176F">
              <w:rPr>
                <w:sz w:val="22"/>
                <w:szCs w:val="22"/>
              </w:rPr>
              <w:t xml:space="preserve">сельсовет с подготовкой инженерных изысканий </w:t>
            </w:r>
          </w:p>
          <w:p w:rsidR="008E22C6" w:rsidRPr="0056176F" w:rsidRDefault="008E22C6" w:rsidP="00CB22EE">
            <w:r w:rsidRPr="0056176F">
              <w:rPr>
                <w:sz w:val="22"/>
                <w:szCs w:val="22"/>
              </w:rPr>
              <w:t>( с созданием топографической основы)</w:t>
            </w:r>
          </w:p>
          <w:p w:rsidR="008E22C6" w:rsidRDefault="008E22C6" w:rsidP="00CB22EE">
            <w:r w:rsidRPr="0056176F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Казанка</w:t>
            </w:r>
            <w:r w:rsidRPr="0056176F">
              <w:rPr>
                <w:sz w:val="22"/>
                <w:szCs w:val="22"/>
              </w:rPr>
              <w:t xml:space="preserve">, </w:t>
            </w:r>
          </w:p>
          <w:p w:rsidR="008E22C6" w:rsidRDefault="008E22C6" w:rsidP="00CB22EE">
            <w:r w:rsidRPr="0056176F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Староаккулаево</w:t>
            </w:r>
            <w:r w:rsidRPr="0056176F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Малоаккулаево, </w:t>
            </w:r>
          </w:p>
          <w:p w:rsidR="008E22C6" w:rsidRPr="0056176F" w:rsidRDefault="008E22C6" w:rsidP="00CB22EE">
            <w:r>
              <w:rPr>
                <w:sz w:val="22"/>
                <w:szCs w:val="22"/>
              </w:rPr>
              <w:t>д. Фань, с. Урняк</w:t>
            </w:r>
          </w:p>
          <w:p w:rsidR="008E22C6" w:rsidRPr="0056176F" w:rsidRDefault="008E22C6" w:rsidP="00CB22EE">
            <w:r w:rsidRPr="0056176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лан </w:t>
            </w:r>
            <w:r w:rsidRPr="0056176F">
              <w:rPr>
                <w:sz w:val="22"/>
                <w:szCs w:val="22"/>
              </w:rPr>
              <w:t xml:space="preserve"> землепользования и застройки сельского поселения </w:t>
            </w:r>
            <w:r>
              <w:rPr>
                <w:sz w:val="22"/>
                <w:szCs w:val="22"/>
              </w:rPr>
              <w:t xml:space="preserve">Казанский </w:t>
            </w:r>
            <w:r w:rsidRPr="0056176F">
              <w:rPr>
                <w:sz w:val="22"/>
                <w:szCs w:val="22"/>
              </w:rPr>
              <w:t>сельсовет</w:t>
            </w:r>
          </w:p>
          <w:p w:rsidR="008E22C6" w:rsidRPr="0056176F" w:rsidRDefault="008E22C6" w:rsidP="00CB22EE">
            <w:r w:rsidRPr="0056176F">
              <w:rPr>
                <w:sz w:val="22"/>
                <w:szCs w:val="22"/>
              </w:rPr>
              <w:t>Проект планировки и застройки на отдельный жилой район</w:t>
            </w:r>
          </w:p>
          <w:p w:rsidR="008E22C6" w:rsidRPr="0056176F" w:rsidRDefault="008E22C6" w:rsidP="00CB22EE"/>
        </w:tc>
        <w:tc>
          <w:tcPr>
            <w:tcW w:w="275" w:type="pct"/>
            <w:tcBorders>
              <w:right w:val="single" w:sz="4" w:space="0" w:color="auto"/>
            </w:tcBorders>
          </w:tcPr>
          <w:p w:rsidR="008E22C6" w:rsidRPr="0056176F" w:rsidRDefault="008E22C6" w:rsidP="00CB22EE"/>
          <w:p w:rsidR="008E22C6" w:rsidRPr="0056176F" w:rsidRDefault="008E22C6" w:rsidP="00CB22EE"/>
          <w:p w:rsidR="008E22C6" w:rsidRPr="0056176F" w:rsidRDefault="008E22C6" w:rsidP="00CB22EE"/>
          <w:p w:rsidR="008E22C6" w:rsidRPr="0056176F" w:rsidRDefault="008E22C6" w:rsidP="00CB22EE"/>
          <w:p w:rsidR="008E22C6" w:rsidRPr="0056176F" w:rsidRDefault="008E22C6" w:rsidP="00CB22EE"/>
          <w:p w:rsidR="008E22C6" w:rsidRPr="0056176F" w:rsidRDefault="008E22C6" w:rsidP="00CB22EE"/>
          <w:p w:rsidR="008E22C6" w:rsidRPr="0056176F" w:rsidRDefault="008E22C6" w:rsidP="00CB22EE"/>
          <w:p w:rsidR="008E22C6" w:rsidRDefault="008E22C6" w:rsidP="00CB22EE">
            <w:r w:rsidRPr="0056176F">
              <w:t xml:space="preserve"> </w:t>
            </w:r>
          </w:p>
          <w:p w:rsidR="008E22C6" w:rsidRPr="0056176F" w:rsidRDefault="008E22C6" w:rsidP="00CB22EE">
            <w:r w:rsidRPr="0056176F">
              <w:t xml:space="preserve"> 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E22C6" w:rsidRDefault="008E22C6" w:rsidP="00CB22EE"/>
          <w:p w:rsidR="008E22C6" w:rsidRDefault="008E22C6" w:rsidP="00CB22EE"/>
          <w:p w:rsidR="008E22C6" w:rsidRDefault="008E22C6" w:rsidP="00CB22EE"/>
          <w:p w:rsidR="008E22C6" w:rsidRDefault="008E22C6" w:rsidP="00CB22EE"/>
          <w:p w:rsidR="008E22C6" w:rsidRDefault="008E22C6" w:rsidP="00CB22EE"/>
          <w:p w:rsidR="008E22C6" w:rsidRDefault="008E22C6" w:rsidP="00CB22EE"/>
          <w:p w:rsidR="008E22C6" w:rsidRDefault="008E22C6" w:rsidP="00CB22EE"/>
          <w:p w:rsidR="008E22C6" w:rsidRPr="0056176F" w:rsidRDefault="008E22C6" w:rsidP="00CB22EE"/>
        </w:tc>
        <w:tc>
          <w:tcPr>
            <w:tcW w:w="344" w:type="pct"/>
            <w:tcBorders>
              <w:right w:val="single" w:sz="4" w:space="0" w:color="auto"/>
            </w:tcBorders>
          </w:tcPr>
          <w:p w:rsidR="008E22C6" w:rsidRPr="0056176F" w:rsidRDefault="008E22C6" w:rsidP="00CB22EE"/>
        </w:tc>
        <w:tc>
          <w:tcPr>
            <w:tcW w:w="344" w:type="pct"/>
            <w:tcBorders>
              <w:left w:val="single" w:sz="4" w:space="0" w:color="auto"/>
            </w:tcBorders>
          </w:tcPr>
          <w:p w:rsidR="008E22C6" w:rsidRPr="0056176F" w:rsidRDefault="008E22C6" w:rsidP="00CB22EE"/>
        </w:tc>
        <w:tc>
          <w:tcPr>
            <w:tcW w:w="276" w:type="pct"/>
            <w:tcBorders>
              <w:right w:val="single" w:sz="4" w:space="0" w:color="auto"/>
            </w:tcBorders>
          </w:tcPr>
          <w:p w:rsidR="008E22C6" w:rsidRPr="0056176F" w:rsidRDefault="008E22C6" w:rsidP="00CB22EE"/>
        </w:tc>
        <w:tc>
          <w:tcPr>
            <w:tcW w:w="341" w:type="pct"/>
            <w:tcBorders>
              <w:left w:val="single" w:sz="4" w:space="0" w:color="auto"/>
            </w:tcBorders>
          </w:tcPr>
          <w:p w:rsidR="008E22C6" w:rsidRPr="0056176F" w:rsidRDefault="008E22C6" w:rsidP="00CB22EE"/>
        </w:tc>
        <w:tc>
          <w:tcPr>
            <w:tcW w:w="331" w:type="pct"/>
            <w:tcBorders>
              <w:right w:val="single" w:sz="4" w:space="0" w:color="auto"/>
            </w:tcBorders>
          </w:tcPr>
          <w:p w:rsidR="008E22C6" w:rsidRPr="0056176F" w:rsidRDefault="008E22C6" w:rsidP="00CB22EE"/>
        </w:tc>
        <w:tc>
          <w:tcPr>
            <w:tcW w:w="290" w:type="pct"/>
            <w:tcBorders>
              <w:left w:val="single" w:sz="4" w:space="0" w:color="auto"/>
            </w:tcBorders>
          </w:tcPr>
          <w:p w:rsidR="008E22C6" w:rsidRPr="0056176F" w:rsidRDefault="008E22C6" w:rsidP="00CB22EE"/>
        </w:tc>
        <w:tc>
          <w:tcPr>
            <w:tcW w:w="282" w:type="pct"/>
            <w:tcBorders>
              <w:right w:val="single" w:sz="4" w:space="0" w:color="auto"/>
            </w:tcBorders>
          </w:tcPr>
          <w:p w:rsidR="008E22C6" w:rsidRPr="0056176F" w:rsidRDefault="008E22C6" w:rsidP="00CB22EE"/>
        </w:tc>
        <w:tc>
          <w:tcPr>
            <w:tcW w:w="268" w:type="pct"/>
            <w:tcBorders>
              <w:left w:val="single" w:sz="4" w:space="0" w:color="auto"/>
            </w:tcBorders>
          </w:tcPr>
          <w:p w:rsidR="008E22C6" w:rsidRPr="0056176F" w:rsidRDefault="008E22C6" w:rsidP="00CB22EE"/>
        </w:tc>
        <w:tc>
          <w:tcPr>
            <w:tcW w:w="340" w:type="pct"/>
            <w:tcBorders>
              <w:right w:val="single" w:sz="4" w:space="0" w:color="auto"/>
            </w:tcBorders>
          </w:tcPr>
          <w:p w:rsidR="008E22C6" w:rsidRPr="0056176F" w:rsidRDefault="008E22C6" w:rsidP="00CB22EE"/>
        </w:tc>
        <w:tc>
          <w:tcPr>
            <w:tcW w:w="351" w:type="pct"/>
            <w:tcBorders>
              <w:left w:val="single" w:sz="4" w:space="0" w:color="auto"/>
            </w:tcBorders>
          </w:tcPr>
          <w:p w:rsidR="008E22C6" w:rsidRPr="0056176F" w:rsidRDefault="008E22C6" w:rsidP="00CB22EE"/>
        </w:tc>
      </w:tr>
      <w:tr w:rsidR="008E22C6" w:rsidRPr="00584FEF" w:rsidTr="00CB22EE">
        <w:tc>
          <w:tcPr>
            <w:tcW w:w="1282" w:type="pct"/>
          </w:tcPr>
          <w:p w:rsidR="008E22C6" w:rsidRPr="0056176F" w:rsidRDefault="008E22C6" w:rsidP="00CB22EE">
            <w:pPr>
              <w:pStyle w:val="a9"/>
              <w:ind w:left="0"/>
              <w:jc w:val="center"/>
              <w:rPr>
                <w:rFonts w:cs="Calibri"/>
                <w:iCs/>
              </w:rPr>
            </w:pPr>
            <w:r w:rsidRPr="0056176F">
              <w:rPr>
                <w:rFonts w:cs="Calibri"/>
                <w:iCs/>
              </w:rPr>
              <w:t xml:space="preserve">  Итого:           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8E22C6" w:rsidRPr="0056176F" w:rsidRDefault="008E22C6" w:rsidP="00CB22EE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8E22C6" w:rsidRPr="0056176F" w:rsidRDefault="008E22C6" w:rsidP="00CB22EE">
            <w:pPr>
              <w:pStyle w:val="a9"/>
              <w:ind w:left="512"/>
              <w:jc w:val="center"/>
              <w:rPr>
                <w:rFonts w:cs="Calibri"/>
                <w:iCs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8E22C6" w:rsidRPr="0056176F" w:rsidRDefault="008E22C6" w:rsidP="00CB22EE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8E22C6" w:rsidRPr="0056176F" w:rsidRDefault="008E22C6" w:rsidP="00CB22EE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E22C6" w:rsidRPr="0056176F" w:rsidRDefault="008E22C6" w:rsidP="00CB22EE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341" w:type="pct"/>
            <w:tcBorders>
              <w:left w:val="single" w:sz="4" w:space="0" w:color="auto"/>
            </w:tcBorders>
          </w:tcPr>
          <w:p w:rsidR="008E22C6" w:rsidRPr="0056176F" w:rsidRDefault="008E22C6" w:rsidP="00CB22EE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8E22C6" w:rsidRPr="0056176F" w:rsidRDefault="008E22C6" w:rsidP="00CB22EE">
            <w:pPr>
              <w:pStyle w:val="a9"/>
              <w:ind w:left="0"/>
              <w:rPr>
                <w:rFonts w:cs="Calibri"/>
                <w:iCs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E22C6" w:rsidRPr="0056176F" w:rsidRDefault="008E22C6" w:rsidP="00CB22EE">
            <w:pPr>
              <w:pStyle w:val="a9"/>
              <w:ind w:left="0"/>
              <w:rPr>
                <w:rFonts w:cs="Calibri"/>
                <w:iCs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8E22C6" w:rsidRPr="0056176F" w:rsidRDefault="008E22C6" w:rsidP="00CB22EE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8E22C6" w:rsidRPr="0056176F" w:rsidRDefault="008E22C6" w:rsidP="00CB22EE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8E22C6" w:rsidRPr="0056176F" w:rsidRDefault="008E22C6" w:rsidP="00CB22EE">
            <w:pPr>
              <w:pStyle w:val="a9"/>
              <w:ind w:left="0"/>
              <w:rPr>
                <w:rFonts w:cs="Calibri"/>
                <w:iCs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8E22C6" w:rsidRPr="0056176F" w:rsidRDefault="008E22C6" w:rsidP="00CB22EE">
            <w:pPr>
              <w:pStyle w:val="a9"/>
              <w:ind w:left="0"/>
              <w:rPr>
                <w:rFonts w:cs="Calibri"/>
                <w:iCs/>
              </w:rPr>
            </w:pPr>
          </w:p>
        </w:tc>
      </w:tr>
    </w:tbl>
    <w:p w:rsidR="008E22C6" w:rsidRPr="00584FEF" w:rsidRDefault="008E22C6" w:rsidP="008E22C6">
      <w:pPr>
        <w:pStyle w:val="a9"/>
        <w:ind w:left="0"/>
        <w:rPr>
          <w:iCs/>
          <w:color w:val="FF0000"/>
          <w:sz w:val="28"/>
          <w:szCs w:val="28"/>
        </w:rPr>
      </w:pPr>
    </w:p>
    <w:p w:rsidR="008E22C6" w:rsidRPr="00EF4654" w:rsidRDefault="008E22C6" w:rsidP="008E22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2C6" w:rsidRPr="00BD562F" w:rsidRDefault="008E22C6" w:rsidP="008E22C6"/>
    <w:p w:rsidR="008E22C6" w:rsidRPr="00EF4654" w:rsidRDefault="008E22C6" w:rsidP="008E22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2C6" w:rsidRPr="005D6156" w:rsidRDefault="008E22C6" w:rsidP="008E22C6">
      <w:pPr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2. 2. </w:t>
      </w:r>
      <w:r w:rsidRPr="005D6156">
        <w:rPr>
          <w:i/>
          <w:iCs/>
          <w:sz w:val="28"/>
          <w:szCs w:val="28"/>
        </w:rPr>
        <w:t xml:space="preserve">Обеспечение территорий </w:t>
      </w:r>
      <w:r>
        <w:rPr>
          <w:i/>
          <w:iCs/>
          <w:sz w:val="28"/>
          <w:szCs w:val="28"/>
        </w:rPr>
        <w:t xml:space="preserve">существующей </w:t>
      </w:r>
      <w:r w:rsidRPr="005D6156">
        <w:rPr>
          <w:i/>
          <w:iCs/>
          <w:sz w:val="28"/>
          <w:szCs w:val="28"/>
        </w:rPr>
        <w:t>жилой застройки объектами коммунальной инфраструктуры.</w:t>
      </w:r>
    </w:p>
    <w:p w:rsidR="008E22C6" w:rsidRPr="005D6156" w:rsidRDefault="008E22C6" w:rsidP="008E22C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E22C6" w:rsidRPr="005D6156" w:rsidRDefault="008E22C6" w:rsidP="008E22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156">
        <w:rPr>
          <w:sz w:val="28"/>
          <w:szCs w:val="28"/>
        </w:rPr>
        <w:t xml:space="preserve">Строительство и модернизация сетей и сооружений коммунальной инфраструктуры является важнейшим условием развития градообразующей базы и жилищного фонда поселений всех типов. Обеспечение площадок коммунальной инфраструктурой, а также четких и понятных правил подключения к инфраструктурным системам влияет, как на стоимость жилья, так и на темпы прироста жилищного строительства. </w:t>
      </w:r>
    </w:p>
    <w:p w:rsidR="008E22C6" w:rsidRDefault="008E22C6" w:rsidP="008E22C6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2016-2020 годы запланированное индивидуальное жилье  предлагается разместить на пустующих приусадебных участках и за счет сноса старых ветхих домов при их перестройке. Строительство новых социально- культурных объектов  на территории сельского поселения не планируется. При определении генеральным планом дальнейшего развития и фактической потребности в строительстве жилых домов за счет освоения новых территорий после 2020 года будет принята новая Программа развития жилищного строительства до 2020 года с определением потребности в энергоресурсах и уличных инженерно-коммунальных сетях. </w:t>
      </w:r>
    </w:p>
    <w:p w:rsidR="008E22C6" w:rsidRDefault="008E22C6" w:rsidP="008E22C6">
      <w:pPr>
        <w:pStyle w:val="a9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</w:p>
    <w:p w:rsidR="008E22C6" w:rsidRDefault="008E22C6" w:rsidP="008E22C6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Социально-экономическая эффективность Программы</w:t>
      </w:r>
    </w:p>
    <w:p w:rsidR="008E22C6" w:rsidRDefault="008E22C6" w:rsidP="008E22C6">
      <w:pPr>
        <w:pStyle w:val="1"/>
        <w:ind w:left="0" w:firstLine="709"/>
        <w:jc w:val="both"/>
        <w:rPr>
          <w:b/>
          <w:bCs/>
          <w:sz w:val="28"/>
          <w:szCs w:val="28"/>
        </w:rPr>
      </w:pPr>
    </w:p>
    <w:p w:rsidR="008E22C6" w:rsidRPr="00241997" w:rsidRDefault="008E22C6" w:rsidP="008E22C6">
      <w:pPr>
        <w:pStyle w:val="1"/>
        <w:ind w:left="0" w:firstLine="709"/>
        <w:jc w:val="both"/>
        <w:rPr>
          <w:sz w:val="28"/>
          <w:szCs w:val="28"/>
        </w:rPr>
      </w:pPr>
      <w:r w:rsidRPr="00EA74AB">
        <w:rPr>
          <w:bCs/>
          <w:sz w:val="28"/>
          <w:szCs w:val="28"/>
        </w:rPr>
        <w:t>Социально-экономическими последствиями достижения результатов</w:t>
      </w:r>
      <w:r w:rsidRPr="00241997">
        <w:rPr>
          <w:sz w:val="28"/>
          <w:szCs w:val="28"/>
        </w:rPr>
        <w:t xml:space="preserve"> при реализации Программы являются:</w:t>
      </w:r>
    </w:p>
    <w:p w:rsidR="008E22C6" w:rsidRPr="0056176F" w:rsidRDefault="008E22C6" w:rsidP="008E22C6">
      <w:pPr>
        <w:pStyle w:val="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6176F">
        <w:rPr>
          <w:sz w:val="28"/>
          <w:szCs w:val="28"/>
        </w:rPr>
        <w:t xml:space="preserve">улучшение жилищных условий граждан, проживающим на территории сельского поселения </w:t>
      </w:r>
      <w:r>
        <w:rPr>
          <w:sz w:val="28"/>
          <w:szCs w:val="28"/>
        </w:rPr>
        <w:t xml:space="preserve">Казанский </w:t>
      </w:r>
      <w:r w:rsidRPr="0056176F">
        <w:rPr>
          <w:sz w:val="28"/>
          <w:szCs w:val="28"/>
        </w:rPr>
        <w:t xml:space="preserve">сельсовет муниципального района Альшеевский район, за счет обеспечения ввода в </w:t>
      </w:r>
      <w:r>
        <w:rPr>
          <w:sz w:val="28"/>
          <w:szCs w:val="28"/>
        </w:rPr>
        <w:t>2016-2020</w:t>
      </w:r>
      <w:r w:rsidRPr="0056176F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1222 </w:t>
      </w:r>
      <w:r w:rsidRPr="0056176F">
        <w:rPr>
          <w:sz w:val="28"/>
          <w:szCs w:val="28"/>
        </w:rPr>
        <w:t xml:space="preserve"> кв. метров жилой площади. </w:t>
      </w:r>
    </w:p>
    <w:p w:rsidR="008E22C6" w:rsidRPr="0056176F" w:rsidRDefault="008E22C6" w:rsidP="008E22C6">
      <w:pPr>
        <w:pStyle w:val="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6176F">
        <w:rPr>
          <w:sz w:val="28"/>
          <w:szCs w:val="28"/>
        </w:rPr>
        <w:t>увеличение уровня обеспеченности населения  до 15  кв. метров на человека;</w:t>
      </w:r>
    </w:p>
    <w:p w:rsidR="008E22C6" w:rsidRDefault="008E22C6" w:rsidP="008E22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3) </w:t>
      </w:r>
      <w:r w:rsidRPr="00FC0736">
        <w:rPr>
          <w:color w:val="000000"/>
          <w:sz w:val="28"/>
          <w:szCs w:val="28"/>
        </w:rPr>
        <w:t>повышение доступности приобретения жилья</w:t>
      </w:r>
      <w:r>
        <w:rPr>
          <w:color w:val="000000"/>
          <w:sz w:val="28"/>
          <w:szCs w:val="28"/>
        </w:rPr>
        <w:t>;</w:t>
      </w:r>
    </w:p>
    <w:p w:rsidR="008E22C6" w:rsidRPr="00FC0736" w:rsidRDefault="008E22C6" w:rsidP="008E22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4) </w:t>
      </w:r>
      <w:r w:rsidRPr="00FC0736">
        <w:rPr>
          <w:color w:val="000000"/>
          <w:sz w:val="28"/>
          <w:szCs w:val="28"/>
        </w:rPr>
        <w:t>увеличение доли семей, которым будет доступно приобретение жилья, соответствующего стандартам обеспечения жилыми помещениями, с помощью со</w:t>
      </w:r>
      <w:r>
        <w:rPr>
          <w:color w:val="000000"/>
          <w:sz w:val="28"/>
          <w:szCs w:val="28"/>
        </w:rPr>
        <w:t>бственных и заемных средств</w:t>
      </w:r>
      <w:r w:rsidRPr="00FC0736">
        <w:rPr>
          <w:color w:val="000000"/>
          <w:sz w:val="28"/>
          <w:szCs w:val="28"/>
        </w:rPr>
        <w:t>;</w:t>
      </w:r>
    </w:p>
    <w:p w:rsidR="008E22C6" w:rsidRPr="00FC0736" w:rsidRDefault="008E22C6" w:rsidP="008E22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5) </w:t>
      </w:r>
      <w:r w:rsidRPr="00FC0736">
        <w:rPr>
          <w:color w:val="000000"/>
          <w:sz w:val="28"/>
          <w:szCs w:val="28"/>
        </w:rPr>
        <w:t>увеличение доли ввода жилья, соответствующего стандартам экономического класса;</w:t>
      </w:r>
    </w:p>
    <w:p w:rsidR="008E22C6" w:rsidRPr="00241997" w:rsidRDefault="008E22C6" w:rsidP="008E22C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 </w:t>
      </w:r>
      <w:r w:rsidRPr="00241997">
        <w:rPr>
          <w:sz w:val="28"/>
          <w:szCs w:val="28"/>
        </w:rPr>
        <w:t>осуществление инвестиционных проектов комплексного освоения территорий под массовое жилищное строительство;</w:t>
      </w:r>
    </w:p>
    <w:p w:rsidR="008E22C6" w:rsidRPr="00241997" w:rsidRDefault="008E22C6" w:rsidP="008E22C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</w:t>
      </w:r>
      <w:r w:rsidRPr="00241997">
        <w:rPr>
          <w:sz w:val="28"/>
          <w:szCs w:val="28"/>
        </w:rPr>
        <w:t>создание условий, способствующих укреплению молодых семей, содействие улучшению демографической ситуации;</w:t>
      </w:r>
    </w:p>
    <w:p w:rsidR="008E22C6" w:rsidRPr="00241997" w:rsidRDefault="008E22C6" w:rsidP="008E22C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</w:t>
      </w:r>
      <w:r w:rsidRPr="00241997">
        <w:rPr>
          <w:sz w:val="28"/>
          <w:szCs w:val="28"/>
        </w:rPr>
        <w:t>создание условий для увеличения доступности ипотечных жилищных кредитов гражданам, проживающим в</w:t>
      </w:r>
      <w:r w:rsidRPr="00EA74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Казанский сельсовет;</w:t>
      </w:r>
    </w:p>
    <w:p w:rsidR="008E22C6" w:rsidRDefault="008E22C6" w:rsidP="008E22C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</w:t>
      </w:r>
      <w:r w:rsidRPr="00241997">
        <w:rPr>
          <w:sz w:val="28"/>
          <w:szCs w:val="28"/>
        </w:rPr>
        <w:t>достижение полной обеспеченности градостроительной документацией территории</w:t>
      </w:r>
      <w:r w:rsidRPr="00EA74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Казанский сельсовет.</w:t>
      </w:r>
    </w:p>
    <w:p w:rsidR="008E22C6" w:rsidRDefault="008E22C6" w:rsidP="008E22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реализация мероприятий Программы обеспечит:</w:t>
      </w:r>
    </w:p>
    <w:p w:rsidR="008E22C6" w:rsidRDefault="008E22C6" w:rsidP="008E22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первичного рынка жилья и стабилизацию цен на жилье на доступном для населения и экономически обоснованном уровне;</w:t>
      </w:r>
    </w:p>
    <w:p w:rsidR="008E22C6" w:rsidRDefault="008E22C6" w:rsidP="008E22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эффективных механизмов регулирования градостроительной деятельности, развития инженерной, социальной и дорожной инфраструктуры;</w:t>
      </w:r>
    </w:p>
    <w:p w:rsidR="008E22C6" w:rsidRPr="00241997" w:rsidRDefault="008E22C6" w:rsidP="008E22C6">
      <w:pPr>
        <w:pStyle w:val="1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 частных инвестиций и кредитных средств, направляемых на жилищное строительство.</w:t>
      </w:r>
    </w:p>
    <w:p w:rsidR="008E22C6" w:rsidRDefault="008E22C6" w:rsidP="008E22C6">
      <w:pPr>
        <w:autoSpaceDE w:val="0"/>
        <w:autoSpaceDN w:val="0"/>
        <w:adjustRightInd w:val="0"/>
        <w:ind w:firstLine="709"/>
        <w:jc w:val="both"/>
      </w:pPr>
      <w:r w:rsidRPr="00241997">
        <w:rPr>
          <w:sz w:val="28"/>
          <w:szCs w:val="28"/>
        </w:rPr>
        <w:lastRenderedPageBreak/>
        <w:t>Оценка эффективности реализации Программы производится по итогам выполнения  Программы за год и по окончании срока реализации Программы</w:t>
      </w:r>
      <w:r>
        <w:rPr>
          <w:sz w:val="28"/>
          <w:szCs w:val="28"/>
        </w:rPr>
        <w:t>.</w:t>
      </w:r>
      <w:r w:rsidRPr="00241997">
        <w:rPr>
          <w:sz w:val="28"/>
          <w:szCs w:val="28"/>
        </w:rPr>
        <w:t xml:space="preserve"> </w:t>
      </w:r>
    </w:p>
    <w:p w:rsidR="008E22C6" w:rsidRDefault="008E22C6" w:rsidP="008E22C6">
      <w:pPr>
        <w:jc w:val="both"/>
      </w:pPr>
    </w:p>
    <w:p w:rsidR="008E22C6" w:rsidRDefault="008E22C6" w:rsidP="008E22C6">
      <w:pPr>
        <w:jc w:val="center"/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jc w:val="center"/>
        <w:outlineLvl w:val="0"/>
        <w:rPr>
          <w:b/>
          <w:bCs/>
          <w:sz w:val="28"/>
          <w:szCs w:val="28"/>
        </w:rPr>
      </w:pPr>
    </w:p>
    <w:p w:rsidR="008E22C6" w:rsidRDefault="008E22C6" w:rsidP="008E22C6">
      <w:pPr>
        <w:tabs>
          <w:tab w:val="left" w:pos="8210"/>
        </w:tabs>
        <w:suppressAutoHyphens w:val="0"/>
        <w:rPr>
          <w:rFonts w:cs="Times New Roman"/>
          <w:b/>
          <w:bCs/>
          <w:i/>
          <w:color w:val="000000"/>
          <w:sz w:val="28"/>
          <w:szCs w:val="28"/>
        </w:rPr>
      </w:pPr>
    </w:p>
    <w:p w:rsidR="00EA6A43" w:rsidRDefault="00EA6A43"/>
    <w:sectPr w:rsidR="00EA6A43" w:rsidSect="00AD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672"/>
    <w:multiLevelType w:val="hybridMultilevel"/>
    <w:tmpl w:val="CA44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2C6"/>
    <w:rsid w:val="005A6F5C"/>
    <w:rsid w:val="0066231D"/>
    <w:rsid w:val="006C57A0"/>
    <w:rsid w:val="00804018"/>
    <w:rsid w:val="0084426C"/>
    <w:rsid w:val="008E22C6"/>
    <w:rsid w:val="00D34BBA"/>
    <w:rsid w:val="00E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22C6"/>
    <w:pPr>
      <w:spacing w:after="120"/>
    </w:pPr>
  </w:style>
  <w:style w:type="character" w:customStyle="1" w:styleId="a4">
    <w:name w:val="Основной текст Знак"/>
    <w:basedOn w:val="a0"/>
    <w:link w:val="a3"/>
    <w:rsid w:val="008E22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rsid w:val="008E22C6"/>
    <w:pPr>
      <w:ind w:firstLine="485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8E22C6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E22C6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E22C6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2">
    <w:name w:val="Body Text Indent 2"/>
    <w:basedOn w:val="a"/>
    <w:link w:val="20"/>
    <w:rsid w:val="008E22C6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2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8E22C6"/>
    <w:pPr>
      <w:suppressAutoHyphens w:val="0"/>
      <w:ind w:left="720"/>
    </w:pPr>
    <w:rPr>
      <w:rFonts w:cs="Times New Roman"/>
      <w:lang w:eastAsia="ru-RU"/>
    </w:rPr>
  </w:style>
  <w:style w:type="paragraph" w:customStyle="1" w:styleId="1">
    <w:name w:val="Абзац списка1"/>
    <w:basedOn w:val="a"/>
    <w:rsid w:val="008E22C6"/>
    <w:pPr>
      <w:suppressAutoHyphens w:val="0"/>
      <w:ind w:left="720"/>
    </w:pPr>
    <w:rPr>
      <w:rFonts w:cs="Times New Roman"/>
      <w:lang w:eastAsia="ru-RU"/>
    </w:rPr>
  </w:style>
  <w:style w:type="paragraph" w:customStyle="1" w:styleId="Standard">
    <w:name w:val="Standard"/>
    <w:rsid w:val="008E22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44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2016-02-12T05:24:00Z</cp:lastPrinted>
  <dcterms:created xsi:type="dcterms:W3CDTF">2016-02-03T09:34:00Z</dcterms:created>
  <dcterms:modified xsi:type="dcterms:W3CDTF">2016-02-12T05:25:00Z</dcterms:modified>
</cp:coreProperties>
</file>