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4" w:rsidRDefault="001364B4" w:rsidP="001364B4">
      <w:pPr>
        <w:pStyle w:val="ConsPlusTitle"/>
        <w:widowControl/>
        <w:tabs>
          <w:tab w:val="left" w:pos="7560"/>
        </w:tabs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СОВЕТ СЕЛЬСКОГО ПОСЕЛЕНИЯ  КАЗАНСКИЙ СЕЛЬСОВЕТ МУНИЦИПАЛЬНОГО РАЙОНА АЛЬШЕЕВСКИЙ РАЙОН РЕСПУБЛИКИ БАШКОРТОСТАН</w:t>
      </w:r>
    </w:p>
    <w:p w:rsidR="001364B4" w:rsidRDefault="001364B4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1364B4" w:rsidRDefault="001364B4" w:rsidP="001364B4">
      <w:pPr>
        <w:pStyle w:val="a4"/>
        <w:rPr>
          <w:b/>
          <w:sz w:val="32"/>
        </w:rPr>
      </w:pPr>
    </w:p>
    <w:p w:rsidR="001364B4" w:rsidRDefault="001364B4" w:rsidP="00136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КАРАР                                                                       РЕШЕНИЕ</w:t>
      </w:r>
    </w:p>
    <w:p w:rsidR="001364B4" w:rsidRDefault="001364B4" w:rsidP="00136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29 февраль 201</w:t>
      </w:r>
      <w:r w:rsidR="004D21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й.                   № 28                     29 февраля 201</w:t>
      </w:r>
      <w:r w:rsidR="004D21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64B4" w:rsidRDefault="001364B4" w:rsidP="001364B4">
      <w:pPr>
        <w:spacing w:line="240" w:lineRule="auto"/>
        <w:rPr>
          <w:b/>
          <w:sz w:val="28"/>
          <w:szCs w:val="28"/>
        </w:rPr>
      </w:pPr>
    </w:p>
    <w:p w:rsidR="001364B4" w:rsidRDefault="001364B4" w:rsidP="001364B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Казанский сельсовет муниципального района Альшеевский район Республики Башкортостан в 2015 году</w:t>
      </w:r>
    </w:p>
    <w:p w:rsidR="001364B4" w:rsidRDefault="001364B4" w:rsidP="001364B4">
      <w:pPr>
        <w:pStyle w:val="a4"/>
        <w:rPr>
          <w:b/>
          <w:sz w:val="28"/>
          <w:szCs w:val="28"/>
        </w:rPr>
      </w:pPr>
    </w:p>
    <w:p w:rsidR="001364B4" w:rsidRDefault="001364B4" w:rsidP="001364B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Выслушав и обсудив выступление главы администрации сельского поселения Казанский сельсовет Юмагузина В.Ф., Совет сельского поселения Казанский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Отчет о деятельности администрации сельского поселения Казанский сельсовет муниципального района Альшеевский район Республики Башкортостан</w:t>
      </w:r>
      <w:r w:rsidR="004D2118">
        <w:rPr>
          <w:sz w:val="28"/>
          <w:szCs w:val="28"/>
        </w:rPr>
        <w:t xml:space="preserve"> в 2015 году принять к сведению,</w:t>
      </w:r>
      <w:r>
        <w:rPr>
          <w:sz w:val="28"/>
          <w:szCs w:val="28"/>
        </w:rPr>
        <w:t xml:space="preserve"> работу администрации сельского поселения Казанский сельсовет  считать удовлетворительной.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Продолжить целенаправленную работу администрации сельского поселения Казанский сельсовет муниципального района Альшеевский район Республики Башкортостан в 2016 году.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</w:p>
    <w:p w:rsidR="001364B4" w:rsidRDefault="001364B4" w:rsidP="001364B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364B4" w:rsidRDefault="001364B4" w:rsidP="001364B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</w:p>
    <w:p w:rsidR="001364B4" w:rsidRDefault="001364B4" w:rsidP="001364B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364B4" w:rsidRDefault="001364B4" w:rsidP="001364B4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Альшеевский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</w:p>
    <w:p w:rsidR="001364B4" w:rsidRDefault="001364B4" w:rsidP="001364B4">
      <w:pPr>
        <w:pStyle w:val="a4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В.Ф. Юмагузин</w:t>
      </w:r>
    </w:p>
    <w:p w:rsidR="001364B4" w:rsidRDefault="001364B4" w:rsidP="001364B4">
      <w:pPr>
        <w:pStyle w:val="a4"/>
        <w:rPr>
          <w:bCs/>
          <w:sz w:val="28"/>
          <w:szCs w:val="28"/>
        </w:rPr>
      </w:pPr>
    </w:p>
    <w:p w:rsidR="001364B4" w:rsidRDefault="001364B4" w:rsidP="001364B4">
      <w:pPr>
        <w:pStyle w:val="a4"/>
        <w:rPr>
          <w:bCs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деятельности администрации сельского поселения </w:t>
      </w: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Казанский сельсовет муниципального района Альшеевский район Республики Башкортостан за 2015г.»</w:t>
      </w: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 отчетный период осуществляла  исполнительно-распорядительные функции в целях организации выполнения законов Российской Федерации, Республики Башкортостан, нормативно-правовых актов  и решений Совета сельского поселения.</w:t>
      </w:r>
    </w:p>
    <w:p w:rsidR="004D2118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на 01.01.2016  года составила 1212 человек, из них с. Казанка 446, с. Урняк 225, д. Фань 123, д. Староаккулаево 250, д. Малоаккулаево 168. </w:t>
      </w:r>
    </w:p>
    <w:p w:rsidR="004D2118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0 до 18 лет всего 2</w:t>
      </w:r>
      <w:r w:rsidR="004019E5">
        <w:rPr>
          <w:rFonts w:ascii="Times New Roman" w:hAnsi="Times New Roman" w:cs="Times New Roman"/>
          <w:sz w:val="28"/>
          <w:szCs w:val="28"/>
        </w:rPr>
        <w:t xml:space="preserve">67. </w:t>
      </w:r>
    </w:p>
    <w:p w:rsidR="001364B4" w:rsidRDefault="004019E5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домовладений 416, из них пустующих-5.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Вдовы ветеранов ВОВ – 1.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Тружеников тыла – 27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Неблагополучных семей – 5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 семей – 18  из них с 4 детьми - 3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родилось 24  ребенка, а в 2014 году-17, из них 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Казанка-16, с. Урняк-2, д. Фань-1, д. Староаккулаево-2, д. Малоаккулаево-3.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умерших в 2015 году- 12.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КРС 740, в т.ч. коров 255, свиней</w:t>
      </w:r>
      <w:r w:rsidR="004019E5">
        <w:rPr>
          <w:rFonts w:ascii="Times New Roman" w:hAnsi="Times New Roman" w:cs="Times New Roman"/>
          <w:sz w:val="28"/>
          <w:szCs w:val="28"/>
        </w:rPr>
        <w:t xml:space="preserve"> 25, овец и коз 660, лошадей 25, пчелосемей-150.</w:t>
      </w:r>
    </w:p>
    <w:p w:rsidR="004019E5" w:rsidRDefault="004019E5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Собрано молока у населения 63 тонны, из них д. Староаккулаево – 55, Казанка – 7.</w:t>
      </w:r>
    </w:p>
    <w:p w:rsidR="001364B4" w:rsidRDefault="001364B4" w:rsidP="001364B4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штате администрации  сельского поселения 4 единиц</w:t>
      </w:r>
      <w:r w:rsidR="004D21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 том числе 1 единица  - должностное лицо, замещающее муниципальную должность (глава)  и  2 единицы -  муниципальные служащие, замещающие должности муниципальной службы, 1 –</w:t>
      </w:r>
      <w:r w:rsidR="00A1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уборщица (0,5 ставки). </w:t>
      </w:r>
    </w:p>
    <w:p w:rsidR="001364B4" w:rsidRDefault="001364B4" w:rsidP="001364B4">
      <w:pPr>
        <w:spacing w:before="40" w:after="40" w:line="240" w:lineRule="auto"/>
        <w:ind w:righ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повседневной работе администрация  использовала  различные формы деятельности:  оперативные совещания при главе администрации  по различным вопросам, принятие постановлений и распоряжений, прием граждан.</w:t>
      </w:r>
    </w:p>
    <w:p w:rsidR="004D2118" w:rsidRDefault="001364B4" w:rsidP="001364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г. в администрацию поступило 113  различных документов, </w:t>
      </w:r>
    </w:p>
    <w:p w:rsidR="001364B4" w:rsidRDefault="001364B4" w:rsidP="001364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письменным заявлением обратилось 17 человек,   выдано 2124 справок, выписок, характеристик, совершены нотариальные услуги </w:t>
      </w:r>
      <w:r w:rsidR="004D2118">
        <w:rPr>
          <w:rFonts w:ascii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4D2118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, на сумму 5700 руб.</w:t>
      </w:r>
    </w:p>
    <w:p w:rsidR="001364B4" w:rsidRDefault="001364B4" w:rsidP="001364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и администрацией сельского поселения Казанский сельсовет в 2015 год</w:t>
      </w:r>
      <w:r w:rsidR="004D2118">
        <w:rPr>
          <w:rFonts w:ascii="Times New Roman" w:hAnsi="Times New Roman" w:cs="Times New Roman"/>
          <w:sz w:val="28"/>
          <w:szCs w:val="28"/>
        </w:rPr>
        <w:t>у принято 182 правовых акта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364B4" w:rsidRDefault="001364B4" w:rsidP="001364B4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проведено </w:t>
      </w:r>
      <w:r w:rsidR="004019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заседаний </w:t>
      </w:r>
      <w:r w:rsidR="004019E5">
        <w:rPr>
          <w:rFonts w:ascii="Times New Roman" w:hAnsi="Times New Roman" w:cs="Times New Roman"/>
          <w:sz w:val="28"/>
          <w:szCs w:val="28"/>
        </w:rPr>
        <w:t>при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4B4" w:rsidRDefault="001364B4" w:rsidP="001364B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представительным органом  (Советом) принято 56 правовых актов</w:t>
      </w:r>
    </w:p>
    <w:p w:rsidR="001364B4" w:rsidRDefault="001364B4" w:rsidP="001364B4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администрацией  сельского поселения принято;</w:t>
      </w:r>
    </w:p>
    <w:p w:rsidR="001364B4" w:rsidRDefault="001364B4" w:rsidP="001364B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4D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основной деятельности  - 64;</w:t>
      </w:r>
    </w:p>
    <w:p w:rsidR="001364B4" w:rsidRDefault="001364B4" w:rsidP="001364B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распоряжений по личному составу - 62.</w:t>
      </w:r>
    </w:p>
    <w:p w:rsidR="001364B4" w:rsidRDefault="001364B4" w:rsidP="0013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суде Альшеевского района РБ с участием администрации сельского поселения Казанский сельсовет в качестве ответчика было рассмотрено </w:t>
      </w:r>
      <w:r w:rsidRPr="004019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исков, из них 7 исковых заявления  о признании права собственности на недвижимое имущество в пользу граждан, 1 – по муниципальному лесному контролю</w:t>
      </w:r>
      <w:r w:rsidR="004D21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18" w:rsidRDefault="001364B4" w:rsidP="0013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администрация сельского поселения подвергнута проверкам</w:t>
      </w:r>
      <w:r w:rsidR="004D2118">
        <w:rPr>
          <w:rFonts w:ascii="Times New Roman" w:hAnsi="Times New Roman" w:cs="Times New Roman"/>
          <w:sz w:val="28"/>
          <w:szCs w:val="28"/>
        </w:rPr>
        <w:t xml:space="preserve">   прокуратурой района – 4 раза.</w:t>
      </w:r>
    </w:p>
    <w:p w:rsidR="001364B4" w:rsidRDefault="001364B4" w:rsidP="0013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Поступило обращений и запросов – 12. </w:t>
      </w:r>
    </w:p>
    <w:p w:rsidR="001364B4" w:rsidRDefault="001364B4" w:rsidP="001364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было проведено 4 заседания жилищной комиссии  по признанию нуждающимися в улучшении жилищных условий,  на которых было рассмотрено 4 заявления.</w:t>
      </w:r>
    </w:p>
    <w:p w:rsidR="001364B4" w:rsidRPr="004D2118" w:rsidRDefault="001364B4" w:rsidP="001364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и обеспечения задач и функций сельского поселения на 2015 год был  сформирован и </w:t>
      </w:r>
      <w:r w:rsidRPr="004D2118">
        <w:rPr>
          <w:rFonts w:ascii="Times New Roman" w:hAnsi="Times New Roman" w:cs="Times New Roman"/>
          <w:sz w:val="28"/>
          <w:szCs w:val="28"/>
        </w:rPr>
        <w:t>утвержден бюджет</w:t>
      </w:r>
      <w:r w:rsidR="004D2118" w:rsidRPr="004D211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D2118">
        <w:rPr>
          <w:rFonts w:ascii="Calibri" w:eastAsia="Times New Roman" w:hAnsi="Calibri" w:cs="Times New Roman"/>
          <w:sz w:val="28"/>
          <w:szCs w:val="28"/>
        </w:rPr>
        <w:t>1</w:t>
      </w:r>
      <w:r w:rsidRPr="004D2118">
        <w:rPr>
          <w:sz w:val="28"/>
          <w:szCs w:val="28"/>
        </w:rPr>
        <w:t xml:space="preserve"> </w:t>
      </w:r>
      <w:r w:rsidRPr="004D2118">
        <w:rPr>
          <w:rFonts w:ascii="Calibri" w:eastAsia="Times New Roman" w:hAnsi="Calibri" w:cs="Times New Roman"/>
          <w:sz w:val="28"/>
          <w:szCs w:val="28"/>
        </w:rPr>
        <w:t>856</w:t>
      </w:r>
      <w:r w:rsidRPr="004D2118">
        <w:rPr>
          <w:sz w:val="28"/>
          <w:szCs w:val="28"/>
        </w:rPr>
        <w:t xml:space="preserve"> </w:t>
      </w:r>
      <w:r w:rsidRPr="004D2118">
        <w:rPr>
          <w:rFonts w:ascii="Calibri" w:eastAsia="Times New Roman" w:hAnsi="Calibri" w:cs="Times New Roman"/>
          <w:sz w:val="28"/>
          <w:szCs w:val="28"/>
        </w:rPr>
        <w:t>300</w:t>
      </w:r>
      <w:r w:rsidRPr="004D2118">
        <w:rPr>
          <w:sz w:val="28"/>
          <w:szCs w:val="28"/>
        </w:rPr>
        <w:t xml:space="preserve"> </w:t>
      </w:r>
      <w:r w:rsidRPr="004D2118">
        <w:rPr>
          <w:rFonts w:ascii="Times New Roman" w:hAnsi="Times New Roman" w:cs="Times New Roman"/>
          <w:sz w:val="28"/>
          <w:szCs w:val="28"/>
        </w:rPr>
        <w:t>рублей,</w:t>
      </w:r>
    </w:p>
    <w:p w:rsidR="004D2118" w:rsidRDefault="001364B4" w:rsidP="004D2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364B4" w:rsidRPr="004D2118" w:rsidRDefault="001364B4" w:rsidP="004D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18">
        <w:rPr>
          <w:rFonts w:ascii="Times New Roman" w:hAnsi="Times New Roman" w:cs="Times New Roman"/>
          <w:sz w:val="28"/>
          <w:szCs w:val="28"/>
        </w:rPr>
        <w:t>- налоговые и  неналоговые доходы – 453 000</w:t>
      </w:r>
      <w:r w:rsidRPr="004D2118">
        <w:rPr>
          <w:bCs/>
          <w:snapToGrid w:val="0"/>
          <w:color w:val="000000"/>
          <w:sz w:val="28"/>
          <w:szCs w:val="28"/>
        </w:rPr>
        <w:t xml:space="preserve"> </w:t>
      </w:r>
      <w:r w:rsidRPr="004D2118">
        <w:rPr>
          <w:rFonts w:ascii="Times New Roman" w:hAnsi="Times New Roman" w:cs="Times New Roman"/>
          <w:sz w:val="28"/>
          <w:szCs w:val="28"/>
        </w:rPr>
        <w:t>рублей</w:t>
      </w:r>
      <w:r w:rsidR="004D2118">
        <w:rPr>
          <w:rFonts w:ascii="Times New Roman" w:hAnsi="Times New Roman" w:cs="Times New Roman"/>
          <w:sz w:val="28"/>
          <w:szCs w:val="28"/>
        </w:rPr>
        <w:t>,</w:t>
      </w:r>
    </w:p>
    <w:p w:rsidR="001364B4" w:rsidRPr="004D2118" w:rsidRDefault="001364B4" w:rsidP="00136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2118">
        <w:rPr>
          <w:rFonts w:ascii="Times New Roman" w:hAnsi="Times New Roman" w:cs="Times New Roman"/>
          <w:sz w:val="28"/>
          <w:szCs w:val="28"/>
        </w:rPr>
        <w:t>-безвозмез</w:t>
      </w:r>
      <w:r w:rsidR="004D2118">
        <w:rPr>
          <w:rFonts w:ascii="Times New Roman" w:hAnsi="Times New Roman" w:cs="Times New Roman"/>
          <w:sz w:val="28"/>
          <w:szCs w:val="28"/>
        </w:rPr>
        <w:t>дные поступления 1403000 рублей,</w:t>
      </w:r>
    </w:p>
    <w:p w:rsidR="001364B4" w:rsidRPr="004D2118" w:rsidRDefault="004D2118" w:rsidP="004D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1364B4" w:rsidRPr="004D2118">
        <w:rPr>
          <w:rFonts w:ascii="Times New Roman" w:hAnsi="Times New Roman" w:cs="Times New Roman"/>
          <w:sz w:val="28"/>
          <w:szCs w:val="28"/>
        </w:rPr>
        <w:t xml:space="preserve">сполнен на  сумму </w:t>
      </w:r>
      <w:r w:rsidR="004019E5" w:rsidRPr="004D2118">
        <w:rPr>
          <w:rFonts w:ascii="Times New Roman" w:hAnsi="Times New Roman" w:cs="Times New Roman"/>
          <w:sz w:val="28"/>
          <w:szCs w:val="28"/>
        </w:rPr>
        <w:t>2 064 080</w:t>
      </w:r>
      <w:r w:rsidR="001364B4" w:rsidRPr="004D2118">
        <w:rPr>
          <w:rFonts w:ascii="Times New Roman" w:hAnsi="Times New Roman" w:cs="Times New Roman"/>
          <w:sz w:val="28"/>
          <w:szCs w:val="28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4B4" w:rsidRDefault="001364B4" w:rsidP="001364B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B4" w:rsidRDefault="001364B4" w:rsidP="00136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Утвержденный годовой план  поступлений местных налогов за 2016 год по сельского поселению выполнен на </w:t>
      </w:r>
      <w:r w:rsidR="004019E5">
        <w:rPr>
          <w:rFonts w:ascii="Times New Roman" w:hAnsi="Times New Roman" w:cs="Times New Roman"/>
          <w:sz w:val="28"/>
          <w:szCs w:val="28"/>
        </w:rPr>
        <w:t>111,3</w:t>
      </w:r>
      <w:r>
        <w:rPr>
          <w:rFonts w:ascii="Times New Roman" w:hAnsi="Times New Roman" w:cs="Times New Roman"/>
          <w:sz w:val="28"/>
          <w:szCs w:val="28"/>
        </w:rPr>
        <w:t xml:space="preserve">%. При плане </w:t>
      </w:r>
      <w:r w:rsidR="004019E5">
        <w:rPr>
          <w:rFonts w:ascii="Times New Roman" w:hAnsi="Times New Roman" w:cs="Times New Roman"/>
          <w:sz w:val="28"/>
          <w:szCs w:val="28"/>
        </w:rPr>
        <w:t xml:space="preserve">1856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D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 поступило местных налогов в сумме </w:t>
      </w:r>
      <w:r w:rsidR="004019E5">
        <w:rPr>
          <w:rFonts w:ascii="Times New Roman" w:hAnsi="Times New Roman" w:cs="Times New Roman"/>
          <w:sz w:val="28"/>
          <w:szCs w:val="28"/>
        </w:rPr>
        <w:t>2064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Недоимка по местным налогам на 1 января 201</w:t>
      </w:r>
      <w:r w:rsidR="004019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019E5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с увеличением к январю 2016 г. на </w:t>
      </w:r>
      <w:r w:rsidR="004019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r w:rsidR="004D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 в том числе за счет увеличения недоимки по земельному налогу на </w:t>
      </w:r>
      <w:r w:rsidR="004019E5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недоимка по налогу на имущество физических лиц увеличилась на </w:t>
      </w:r>
      <w:r w:rsidR="004019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364B4" w:rsidRDefault="001364B4" w:rsidP="00136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64B4" w:rsidRDefault="001364B4" w:rsidP="00136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332E2D"/>
          <w:spacing w:val="2"/>
          <w:sz w:val="28"/>
          <w:szCs w:val="28"/>
        </w:rPr>
        <w:t>В 2015 году сельским поселением проведены следующие основные мероприятия:</w:t>
      </w:r>
    </w:p>
    <w:p w:rsidR="001364B4" w:rsidRDefault="001364B4" w:rsidP="001364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2E2D"/>
          <w:spacing w:val="2"/>
          <w:sz w:val="28"/>
          <w:szCs w:val="28"/>
        </w:rPr>
      </w:pPr>
    </w:p>
    <w:p w:rsidR="001364B4" w:rsidRDefault="001364B4" w:rsidP="001364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2E2D"/>
          <w:spacing w:val="2"/>
          <w:sz w:val="28"/>
          <w:szCs w:val="28"/>
        </w:rPr>
        <w:t>В области благоустройства:</w:t>
      </w:r>
    </w:p>
    <w:p w:rsidR="004D2118" w:rsidRDefault="004D2118" w:rsidP="001364B4">
      <w:pPr>
        <w:spacing w:before="30" w:after="3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</w:rPr>
        <w:t xml:space="preserve">        </w:t>
      </w:r>
      <w:r w:rsidR="004019E5">
        <w:rPr>
          <w:rFonts w:ascii="Times New Roman" w:hAnsi="Times New Roman" w:cs="Times New Roman"/>
          <w:color w:val="332E2D"/>
          <w:sz w:val="28"/>
          <w:szCs w:val="28"/>
        </w:rPr>
        <w:t>Одной из актуальнейших проблем было и остается состояние дорог.</w:t>
      </w:r>
    </w:p>
    <w:p w:rsidR="001364B4" w:rsidRDefault="004019E5" w:rsidP="001364B4">
      <w:pPr>
        <w:spacing w:before="30" w:after="3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4019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 2015 г.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4019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</w:t>
      </w:r>
      <w:r w:rsidR="001364B4" w:rsidRPr="004019E5">
        <w:rPr>
          <w:rFonts w:ascii="Times New Roman" w:hAnsi="Times New Roman" w:cs="Times New Roman"/>
          <w:color w:val="332E2D"/>
          <w:sz w:val="28"/>
          <w:szCs w:val="28"/>
        </w:rPr>
        <w:t>ыла</w:t>
      </w:r>
      <w:r w:rsidR="001364B4">
        <w:rPr>
          <w:rFonts w:ascii="Times New Roman" w:hAnsi="Times New Roman" w:cs="Times New Roman"/>
          <w:color w:val="332E2D"/>
          <w:sz w:val="28"/>
          <w:szCs w:val="28"/>
        </w:rPr>
        <w:t xml:space="preserve"> проведена отсыпка  дорожного полотна в д. Фань по ул. Школьная протяженностью 963 м. Эти работы были выполнены за счет республиканских средств, выделяемым сельским поселениям 80 тыс. руб. и 120 тыс. руб. по проекту «Реальные дела».    </w:t>
      </w:r>
    </w:p>
    <w:p w:rsidR="004D2118" w:rsidRDefault="001364B4" w:rsidP="004D2118">
      <w:pPr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 xml:space="preserve">         </w:t>
      </w:r>
      <w:r w:rsidRPr="004D2118">
        <w:rPr>
          <w:rFonts w:ascii="Times New Roman" w:hAnsi="Times New Roman" w:cs="Times New Roman"/>
          <w:color w:val="332E2D"/>
          <w:sz w:val="28"/>
          <w:szCs w:val="28"/>
        </w:rPr>
        <w:t xml:space="preserve">Работы, связанные с содержанием дорог  сельского поселения </w:t>
      </w:r>
      <w:r w:rsidR="004D2118">
        <w:rPr>
          <w:rFonts w:ascii="Times New Roman" w:hAnsi="Times New Roman" w:cs="Times New Roman"/>
          <w:color w:val="332E2D"/>
          <w:sz w:val="28"/>
          <w:szCs w:val="28"/>
        </w:rPr>
        <w:t>Казанский сельсовет недостаточны</w:t>
      </w:r>
      <w:r w:rsidRPr="004D2118">
        <w:rPr>
          <w:rFonts w:ascii="Times New Roman" w:hAnsi="Times New Roman" w:cs="Times New Roman"/>
          <w:color w:val="332E2D"/>
          <w:sz w:val="28"/>
          <w:szCs w:val="28"/>
        </w:rPr>
        <w:t>, необходимо рассмотреть вопрос ремонта асфальтового покрытия дорог с. Казанка, отсыпка дорог</w:t>
      </w:r>
      <w:r w:rsidR="004D2118">
        <w:rPr>
          <w:rFonts w:ascii="Times New Roman" w:hAnsi="Times New Roman" w:cs="Times New Roman"/>
          <w:color w:val="332E2D"/>
          <w:sz w:val="28"/>
          <w:szCs w:val="28"/>
        </w:rPr>
        <w:t>и</w:t>
      </w:r>
      <w:r w:rsidRPr="004D2118">
        <w:rPr>
          <w:rFonts w:ascii="Times New Roman" w:hAnsi="Times New Roman" w:cs="Times New Roman"/>
          <w:color w:val="332E2D"/>
          <w:sz w:val="28"/>
          <w:szCs w:val="28"/>
        </w:rPr>
        <w:t xml:space="preserve"> по ул. Цен</w:t>
      </w:r>
      <w:r w:rsidR="004019E5" w:rsidRPr="004D2118">
        <w:rPr>
          <w:rFonts w:ascii="Times New Roman" w:hAnsi="Times New Roman" w:cs="Times New Roman"/>
          <w:color w:val="332E2D"/>
          <w:sz w:val="28"/>
          <w:szCs w:val="28"/>
        </w:rPr>
        <w:t>тральная начало улицы, с. Урняк, д. Староаккулаево, д. Малоаккулаево.</w:t>
      </w:r>
      <w:r w:rsidR="006B1B45" w:rsidRPr="004D2118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1364B4" w:rsidRPr="004D2118" w:rsidRDefault="004D2118" w:rsidP="004D2118">
      <w:pPr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</w:rPr>
        <w:lastRenderedPageBreak/>
        <w:t xml:space="preserve">        </w:t>
      </w:r>
      <w:r w:rsidR="006B1B45" w:rsidRPr="004D2118">
        <w:rPr>
          <w:rFonts w:ascii="Times New Roman" w:hAnsi="Times New Roman" w:cs="Times New Roman"/>
          <w:color w:val="332E2D"/>
          <w:sz w:val="28"/>
          <w:szCs w:val="28"/>
        </w:rPr>
        <w:t>Очистка улиц от снега организована совместно с ДРСУ Альшеевского района. С ними был заключен договор на сумму 30 тыс. рублей.</w:t>
      </w:r>
    </w:p>
    <w:p w:rsidR="006B1B45" w:rsidRPr="004D2118" w:rsidRDefault="001364B4" w:rsidP="006B1B45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z w:val="28"/>
          <w:szCs w:val="28"/>
        </w:rPr>
      </w:pPr>
      <w:r w:rsidRPr="004D2118">
        <w:rPr>
          <w:color w:val="332E2D"/>
          <w:sz w:val="28"/>
          <w:szCs w:val="28"/>
        </w:rPr>
        <w:t xml:space="preserve">        </w:t>
      </w:r>
      <w:r w:rsidRPr="004D2118">
        <w:rPr>
          <w:color w:val="000000"/>
          <w:sz w:val="28"/>
          <w:szCs w:val="28"/>
        </w:rPr>
        <w:t>Протяженность дорог сельского поселения составляет:</w:t>
      </w:r>
    </w:p>
    <w:p w:rsidR="001364B4" w:rsidRPr="006B1B45" w:rsidRDefault="001364B4" w:rsidP="006B1B45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z w:val="28"/>
          <w:szCs w:val="28"/>
        </w:rPr>
      </w:pPr>
      <w:r w:rsidRPr="004D2118">
        <w:rPr>
          <w:color w:val="000000"/>
          <w:sz w:val="28"/>
          <w:szCs w:val="28"/>
        </w:rPr>
        <w:t xml:space="preserve">- </w:t>
      </w:r>
      <w:r w:rsidR="004D2118">
        <w:rPr>
          <w:color w:val="000000"/>
          <w:sz w:val="28"/>
          <w:szCs w:val="28"/>
        </w:rPr>
        <w:t xml:space="preserve">с асфальтным покрытием 6,6 км, </w:t>
      </w:r>
      <w:r w:rsidRPr="004D2118">
        <w:rPr>
          <w:color w:val="000000"/>
          <w:sz w:val="28"/>
          <w:szCs w:val="28"/>
        </w:rPr>
        <w:t>с щебеночным</w:t>
      </w:r>
      <w:r>
        <w:rPr>
          <w:color w:val="000000"/>
          <w:sz w:val="28"/>
          <w:szCs w:val="28"/>
        </w:rPr>
        <w:t xml:space="preserve"> покрытием 5 км., всего 11 841 м.;</w:t>
      </w:r>
    </w:p>
    <w:p w:rsidR="006B1B45" w:rsidRDefault="004D2118" w:rsidP="006B1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B1B45">
        <w:rPr>
          <w:color w:val="000000"/>
          <w:sz w:val="28"/>
          <w:szCs w:val="28"/>
        </w:rPr>
        <w:t>В целях улучшения дорожного</w:t>
      </w:r>
      <w:r w:rsidR="006B1B45">
        <w:rPr>
          <w:rStyle w:val="apple-converted-space"/>
          <w:color w:val="000000"/>
          <w:sz w:val="28"/>
          <w:szCs w:val="28"/>
        </w:rPr>
        <w:t> </w:t>
      </w:r>
      <w:r w:rsidR="006B1B45" w:rsidRPr="006B1B45">
        <w:rPr>
          <w:bCs/>
          <w:iCs/>
          <w:color w:val="000000"/>
          <w:sz w:val="28"/>
          <w:szCs w:val="28"/>
        </w:rPr>
        <w:t>движения и состояния улично-дорожной сети</w:t>
      </w:r>
      <w:r w:rsidR="006B1B45" w:rsidRPr="006B1B45">
        <w:rPr>
          <w:rStyle w:val="apple-converted-space"/>
          <w:color w:val="000000"/>
          <w:sz w:val="28"/>
          <w:szCs w:val="28"/>
        </w:rPr>
        <w:t> </w:t>
      </w:r>
      <w:r w:rsidR="006B1B45" w:rsidRPr="006B1B45">
        <w:rPr>
          <w:color w:val="000000"/>
          <w:sz w:val="28"/>
          <w:szCs w:val="28"/>
        </w:rPr>
        <w:t>сельского поселения  в рамках законодательства Российской</w:t>
      </w:r>
      <w:r w:rsidR="006B1B45">
        <w:rPr>
          <w:color w:val="000000"/>
          <w:sz w:val="28"/>
          <w:szCs w:val="28"/>
        </w:rPr>
        <w:t xml:space="preserve"> Федерации в области дорог и дорожной деятельности администрации сельского поселения необходимо предпринимать  все возможные меры по улучшению качества и содержания улично-дорожной сети.</w:t>
      </w:r>
    </w:p>
    <w:p w:rsidR="001364B4" w:rsidRDefault="006B1B45" w:rsidP="004D2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2118">
        <w:rPr>
          <w:color w:val="000000"/>
          <w:sz w:val="28"/>
          <w:szCs w:val="28"/>
        </w:rPr>
        <w:t xml:space="preserve"> </w:t>
      </w:r>
      <w:r w:rsidR="001364B4">
        <w:rPr>
          <w:color w:val="000000"/>
          <w:sz w:val="28"/>
          <w:szCs w:val="28"/>
        </w:rPr>
        <w:t>В 2014 году проведено оформление в собственность всех дорог сельского поселения,   подписано соглашение между администрацией района и администрацией сельского поселения о передачи части полномочий в отношении содержания дорог. Согласно этому же соглашению администрации сельского поселения передаются полномочия по сбору и утилизации ТБО. Содержание мест захоронения ТБО выполнялось силами администрации</w:t>
      </w:r>
      <w:r w:rsidR="004D2118">
        <w:rPr>
          <w:color w:val="000000"/>
          <w:sz w:val="28"/>
          <w:szCs w:val="28"/>
        </w:rPr>
        <w:t xml:space="preserve"> сельского поселения.</w:t>
      </w:r>
    </w:p>
    <w:p w:rsidR="001364B4" w:rsidRDefault="001364B4" w:rsidP="001364B4">
      <w:pPr>
        <w:pStyle w:val="a3"/>
        <w:shd w:val="clear" w:color="auto" w:fill="FFFFFF"/>
        <w:spacing w:after="0" w:afterAutospacing="0"/>
        <w:jc w:val="both"/>
        <w:rPr>
          <w:b/>
          <w:bCs/>
          <w:i/>
          <w:iCs/>
          <w:color w:val="332E2D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bCs/>
          <w:i/>
          <w:iCs/>
          <w:color w:val="332E2D"/>
          <w:sz w:val="28"/>
          <w:szCs w:val="28"/>
        </w:rPr>
        <w:t>В области водоснабжения:</w:t>
      </w:r>
    </w:p>
    <w:p w:rsidR="00D760E1" w:rsidRPr="00D760E1" w:rsidRDefault="001364B4" w:rsidP="00D760E1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D2118">
        <w:t xml:space="preserve">    </w:t>
      </w:r>
      <w:r w:rsidRPr="00D760E1">
        <w:rPr>
          <w:rFonts w:ascii="Times New Roman" w:hAnsi="Times New Roman" w:cs="Times New Roman"/>
          <w:sz w:val="28"/>
          <w:szCs w:val="28"/>
        </w:rPr>
        <w:t xml:space="preserve">Завершена работа по регистрации </w:t>
      </w:r>
      <w:r w:rsidR="004D2118">
        <w:rPr>
          <w:rFonts w:ascii="Times New Roman" w:hAnsi="Times New Roman" w:cs="Times New Roman"/>
          <w:sz w:val="28"/>
          <w:szCs w:val="28"/>
        </w:rPr>
        <w:t xml:space="preserve">объектов водоснабжения в </w:t>
      </w:r>
      <w:r w:rsidRPr="00D760E1">
        <w:rPr>
          <w:rFonts w:ascii="Times New Roman" w:hAnsi="Times New Roman" w:cs="Times New Roman"/>
          <w:sz w:val="28"/>
          <w:szCs w:val="28"/>
        </w:rPr>
        <w:t>муниципальную собственность в Управлении Федеральной службы гос. регистрации, кадастра и картографии с. Казанка и д. Фань.</w:t>
      </w:r>
      <w:r w:rsidR="006B1B45" w:rsidRPr="00D7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B4" w:rsidRDefault="00D760E1" w:rsidP="00D760E1">
      <w:pPr>
        <w:pStyle w:val="a6"/>
        <w:rPr>
          <w:rFonts w:ascii="Times New Roman" w:hAnsi="Times New Roman" w:cs="Times New Roman"/>
          <w:sz w:val="28"/>
          <w:szCs w:val="28"/>
        </w:rPr>
      </w:pPr>
      <w:r w:rsidRPr="00D760E1">
        <w:rPr>
          <w:rFonts w:ascii="Times New Roman" w:hAnsi="Times New Roman" w:cs="Times New Roman"/>
          <w:sz w:val="28"/>
          <w:szCs w:val="28"/>
        </w:rPr>
        <w:t xml:space="preserve">    </w:t>
      </w:r>
      <w:r w:rsidR="004D2118">
        <w:rPr>
          <w:rFonts w:ascii="Times New Roman" w:hAnsi="Times New Roman" w:cs="Times New Roman"/>
          <w:sz w:val="28"/>
          <w:szCs w:val="28"/>
        </w:rPr>
        <w:t xml:space="preserve">   </w:t>
      </w:r>
      <w:r w:rsidR="006B1B45" w:rsidRPr="00D760E1">
        <w:rPr>
          <w:rFonts w:ascii="Times New Roman" w:hAnsi="Times New Roman" w:cs="Times New Roman"/>
          <w:sz w:val="28"/>
          <w:szCs w:val="28"/>
        </w:rPr>
        <w:t>В 2015 г. совместно с ФГБУЗ г. Белебей было проведено лаборатороное исследование питьевой воды</w:t>
      </w:r>
      <w:r w:rsidR="00D20926" w:rsidRPr="00D760E1">
        <w:rPr>
          <w:rFonts w:ascii="Times New Roman" w:hAnsi="Times New Roman" w:cs="Times New Roman"/>
          <w:sz w:val="28"/>
          <w:szCs w:val="28"/>
        </w:rPr>
        <w:t xml:space="preserve"> </w:t>
      </w:r>
      <w:r w:rsidRPr="00D760E1">
        <w:rPr>
          <w:rFonts w:ascii="Times New Roman" w:hAnsi="Times New Roman" w:cs="Times New Roman"/>
          <w:sz w:val="28"/>
          <w:szCs w:val="28"/>
        </w:rPr>
        <w:t>из центрлизованной 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д. Староаккулаево, с. Казанка, д. Фань</w:t>
      </w:r>
      <w:r w:rsidR="006B1B45" w:rsidRPr="00D760E1">
        <w:rPr>
          <w:rFonts w:ascii="Times New Roman" w:hAnsi="Times New Roman" w:cs="Times New Roman"/>
          <w:sz w:val="28"/>
          <w:szCs w:val="28"/>
        </w:rPr>
        <w:t xml:space="preserve">. </w:t>
      </w:r>
      <w:r w:rsidR="00D20926" w:rsidRPr="00D760E1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питьевая вода </w:t>
      </w:r>
      <w:r>
        <w:rPr>
          <w:rFonts w:ascii="Times New Roman" w:hAnsi="Times New Roman" w:cs="Times New Roman"/>
          <w:sz w:val="28"/>
          <w:szCs w:val="28"/>
        </w:rPr>
        <w:t>соответствует всем нормам.</w:t>
      </w:r>
    </w:p>
    <w:p w:rsidR="00D760E1" w:rsidRPr="00D760E1" w:rsidRDefault="00D760E1" w:rsidP="00D760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Населением  д. Фань и с. Казанка были проведены субботники по очистки каптажных родников и ремонт их ограждений.</w:t>
      </w:r>
    </w:p>
    <w:p w:rsidR="001364B4" w:rsidRPr="00D760E1" w:rsidRDefault="001364B4" w:rsidP="00D760E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D760E1">
        <w:rPr>
          <w:rFonts w:ascii="Times New Roman" w:hAnsi="Times New Roman" w:cs="Times New Roman"/>
          <w:sz w:val="28"/>
          <w:szCs w:val="28"/>
        </w:rPr>
        <w:t>.</w:t>
      </w:r>
    </w:p>
    <w:p w:rsidR="001364B4" w:rsidRDefault="001364B4" w:rsidP="001364B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Ведется работа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по устройству и содержанию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кладбищ сельского поселения;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 2015 году сделано новое ограждение кладбища д. Староаккулаево.</w:t>
      </w:r>
    </w:p>
    <w:p w:rsidR="001364B4" w:rsidRDefault="001364B4" w:rsidP="00136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364B4" w:rsidRDefault="001364B4" w:rsidP="001364B4">
      <w:pPr>
        <w:pStyle w:val="a3"/>
        <w:shd w:val="clear" w:color="auto" w:fill="FFFFFF"/>
        <w:spacing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очистки и благоустройства территории сельского поселения,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 сельского поселения Казанский сельсовет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утвержден План проведения экологических субботников. Систематически проводятся мероприятия по очистке улиц, переулков, дворовых территорий и лесопосадок, силами учреждений и организаций, находящихся на территории сельского поселения  и жителей. Всего за истекший 2015 год проведено </w:t>
      </w:r>
      <w:r w:rsidR="004D211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субботников.</w:t>
      </w:r>
    </w:p>
    <w:p w:rsidR="001364B4" w:rsidRDefault="001364B4" w:rsidP="001364B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период с ранней весны до поздней осени проводится работа по ликвидации очагов произрастания карантинной сорной травы амброзии </w:t>
      </w:r>
      <w:r>
        <w:rPr>
          <w:color w:val="000000"/>
          <w:sz w:val="28"/>
          <w:szCs w:val="28"/>
        </w:rPr>
        <w:lastRenderedPageBreak/>
        <w:t>трехраздельной, а также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 по уничтожению  сорной растительности  на территории сельского поселения.</w:t>
      </w:r>
    </w:p>
    <w:p w:rsidR="001364B4" w:rsidRDefault="001364B4" w:rsidP="001364B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 отчетный период проведена плановая работа по содержанию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и ремонту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уличного освещения</w:t>
      </w:r>
      <w:r>
        <w:rPr>
          <w:color w:val="000000"/>
          <w:sz w:val="28"/>
          <w:szCs w:val="28"/>
        </w:rPr>
        <w:t xml:space="preserve">. Выполнены работы по установке осветительных приборов по улицам Центральная с. Казанка и с. Урняк на сумму </w:t>
      </w:r>
      <w:r w:rsidR="00D760E1">
        <w:rPr>
          <w:color w:val="000000"/>
          <w:sz w:val="28"/>
          <w:szCs w:val="28"/>
        </w:rPr>
        <w:t>62 тыс.</w:t>
      </w:r>
      <w:r w:rsidR="004D2118">
        <w:rPr>
          <w:color w:val="000000"/>
          <w:sz w:val="28"/>
          <w:szCs w:val="28"/>
        </w:rPr>
        <w:t xml:space="preserve"> </w:t>
      </w:r>
      <w:r w:rsidR="00D760E1">
        <w:rPr>
          <w:color w:val="000000"/>
          <w:sz w:val="28"/>
          <w:szCs w:val="28"/>
        </w:rPr>
        <w:t xml:space="preserve">рублей.  </w:t>
      </w:r>
      <w:r w:rsidR="004D317E">
        <w:rPr>
          <w:color w:val="000000"/>
          <w:sz w:val="28"/>
          <w:szCs w:val="28"/>
        </w:rPr>
        <w:t>Остаются неосвещенными части улиц с. Урняк, д. Сароаккулаево, д. Малоаккулаево.</w:t>
      </w:r>
    </w:p>
    <w:p w:rsidR="001364B4" w:rsidRDefault="001364B4" w:rsidP="001364B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требованиями федерального законодательства от 30 октября 2015 года  законом РБ № 139-з «О внесении изменений в закон РБ «О местном самоуправлении в РБ за сельскими поселениями сохранены все полномочия, предусмотренные ст.14 ФЗ от 6.10.2003г № 131-ФЗ «Об общих принципах организации местного самоуправления в РФ», за исключением полномочий, связанных с автомобильными дорогами местного значения в границах населенных пунктов посел</w:t>
      </w:r>
      <w:r w:rsidR="004D2118">
        <w:rPr>
          <w:color w:val="000000"/>
          <w:sz w:val="28"/>
          <w:szCs w:val="28"/>
        </w:rPr>
        <w:t>ений.  Однако остаются проблемы</w:t>
      </w:r>
      <w:r>
        <w:rPr>
          <w:color w:val="000000"/>
          <w:sz w:val="28"/>
          <w:szCs w:val="28"/>
        </w:rPr>
        <w:t xml:space="preserve">, которые необходимо решать как на федеральном, так и на местном уровне. Речь идет о недостатке финансовых средств, необходимых для решения вопросов местного значения. В связи с этим встает вопрос о повышении собственной базы налоговых доходов. У муниципалитетов есть несколько путей повышения доходной части бюджета: изменение бюджетной политики в части перераспределения доходов в пользу органов местного самоуправления, поддержка со стороны органов государственной власти. </w:t>
      </w:r>
    </w:p>
    <w:p w:rsidR="001364B4" w:rsidRDefault="00DD52FF" w:rsidP="001364B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364B4">
        <w:rPr>
          <w:color w:val="000000"/>
          <w:sz w:val="28"/>
          <w:szCs w:val="28"/>
        </w:rPr>
        <w:t>На увеличение доходов муниципальных образований от использования земель влияет муниципальный земельный контроль. Это действенный инструмент формирования налогооблагаемой базы. В комплекс возможных мер по расширению доходной базы за счет местных налогов необходимо включить  введение в экономический оборот  неучтенных земельных объектов.  Для этого администрация сельского поселения совместно с представителем из Росреестра Бортновским Ю.В. ежемесячно проводит выездные приемы граждан по оформлению земельных участков.</w:t>
      </w:r>
    </w:p>
    <w:p w:rsidR="001364B4" w:rsidRDefault="001364B4" w:rsidP="001364B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364B4" w:rsidRDefault="001364B4" w:rsidP="001364B4">
      <w:pPr>
        <w:spacing w:line="240" w:lineRule="auto"/>
        <w:jc w:val="both"/>
        <w:rPr>
          <w:rStyle w:val="text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Наступивший год  будет богат на памятные даты, связанные с жизнью </w:t>
      </w:r>
      <w:r w:rsidR="00DD52F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D52FF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ашим деревням Староаккулаево и Малоаккулаево исполняется 270 лет. </w:t>
      </w:r>
      <w:r>
        <w:rPr>
          <w:rStyle w:val="text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уже начали готовиться к ним.  Необходимо создать  и утвердить оргкомитет, разработать 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посвященный празднованию 270-летия деревень, </w:t>
      </w:r>
      <w:r>
        <w:rPr>
          <w:rStyle w:val="text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основная работа - впереди.  Я призываю всех активно в неё включиться. </w:t>
      </w:r>
    </w:p>
    <w:p w:rsidR="001364B4" w:rsidRDefault="001364B4" w:rsidP="001364B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населением ведется работа по </w:t>
      </w:r>
      <w:r w:rsidR="004D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памятника участникам ВОВ в с. Урняк,  открытие которого планируется на</w:t>
      </w:r>
      <w:r w:rsidR="004D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мая 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364B4" w:rsidRDefault="001364B4" w:rsidP="001364B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 июля 2016 г. ожидается всероссийская сельскохозяйственная перепись. Подготовка к ней уже идет полным ходом.  Администрацией СП определена кандидатура переписчика.</w:t>
      </w:r>
    </w:p>
    <w:p w:rsidR="001364B4" w:rsidRPr="004D317E" w:rsidRDefault="001364B4" w:rsidP="001364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 w:rsidRPr="004D3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18 сентября 2016 года на территории </w:t>
      </w:r>
      <w:r w:rsidR="004D317E" w:rsidRPr="004D3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4D3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еспублики Башкортостан пройдут  выборы депутатов </w:t>
      </w:r>
      <w:r w:rsidR="004D317E" w:rsidRPr="004D3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Государственной Думы и депутатов районного Совета.</w:t>
      </w:r>
    </w:p>
    <w:p w:rsidR="001364B4" w:rsidRDefault="001364B4" w:rsidP="0013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364B4" w:rsidRDefault="001364B4" w:rsidP="001364B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17E">
        <w:rPr>
          <w:rFonts w:ascii="Times New Roman" w:hAnsi="Times New Roman" w:cs="Times New Roman"/>
          <w:color w:val="000000"/>
          <w:sz w:val="28"/>
          <w:szCs w:val="28"/>
        </w:rPr>
        <w:t>Уважаемые депутаты, пользуясь, случаем хотелось выразить слова благодарности за помощь, оказанную Вами в мероприятиях по благоустройству наших  сел и в связи с приближающими юбилеями деревень и обратиться к Вам с просьбой, чтобы планы мероприятий  были полностью выполнены и к юбилею наши села имели праздничный и опрятный вид.</w:t>
      </w:r>
      <w:r w:rsidR="004D317E">
        <w:rPr>
          <w:rFonts w:ascii="Times New Roman" w:hAnsi="Times New Roman" w:cs="Times New Roman"/>
          <w:color w:val="000000"/>
          <w:sz w:val="28"/>
          <w:szCs w:val="28"/>
        </w:rPr>
        <w:t xml:space="preserve"> Считаю, что сообща мы обязательно воплотим в жизнь все намеченные планы, добьемся высоких результатов во благо сельского поселения и каждого его жителя</w:t>
      </w:r>
      <w:r w:rsidR="00EF0F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FF1" w:rsidRPr="004D317E" w:rsidRDefault="00EF0FF1" w:rsidP="001364B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1364B4" w:rsidRPr="004D317E" w:rsidRDefault="001364B4" w:rsidP="001364B4">
      <w:pPr>
        <w:spacing w:line="240" w:lineRule="auto"/>
        <w:rPr>
          <w:sz w:val="28"/>
          <w:szCs w:val="28"/>
        </w:rPr>
      </w:pPr>
    </w:p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1364B4"/>
    <w:rsid w:val="001364B4"/>
    <w:rsid w:val="0039024E"/>
    <w:rsid w:val="004019E5"/>
    <w:rsid w:val="004D2118"/>
    <w:rsid w:val="004D317E"/>
    <w:rsid w:val="0066231D"/>
    <w:rsid w:val="006B1B45"/>
    <w:rsid w:val="00A163DF"/>
    <w:rsid w:val="00D20926"/>
    <w:rsid w:val="00D71142"/>
    <w:rsid w:val="00D760E1"/>
    <w:rsid w:val="00DB0852"/>
    <w:rsid w:val="00DD52FF"/>
    <w:rsid w:val="00EA6A43"/>
    <w:rsid w:val="00E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2016-03-09T05:13:00Z</dcterms:created>
  <dcterms:modified xsi:type="dcterms:W3CDTF">2016-03-09T11:58:00Z</dcterms:modified>
</cp:coreProperties>
</file>