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10434F" w:rsidTr="0047177E">
        <w:tc>
          <w:tcPr>
            <w:tcW w:w="5919" w:type="dxa"/>
          </w:tcPr>
          <w:p w:rsidR="0010434F" w:rsidRPr="0047177E" w:rsidRDefault="0010434F" w:rsidP="0010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7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</w:tc>
      </w:tr>
      <w:tr w:rsidR="0010434F" w:rsidTr="0047177E">
        <w:tc>
          <w:tcPr>
            <w:tcW w:w="5919" w:type="dxa"/>
          </w:tcPr>
          <w:p w:rsidR="0010434F" w:rsidRPr="00934BFC" w:rsidRDefault="00A4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Казанский</w:t>
            </w:r>
            <w:proofErr w:type="gramEnd"/>
          </w:p>
        </w:tc>
      </w:tr>
      <w:tr w:rsidR="0010434F" w:rsidTr="0047177E">
        <w:tc>
          <w:tcPr>
            <w:tcW w:w="5919" w:type="dxa"/>
          </w:tcPr>
          <w:p w:rsidR="0010434F" w:rsidRPr="00934BFC" w:rsidRDefault="0010434F" w:rsidP="00A33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34F" w:rsidTr="0047177E">
        <w:tc>
          <w:tcPr>
            <w:tcW w:w="5919" w:type="dxa"/>
          </w:tcPr>
          <w:p w:rsidR="0010434F" w:rsidRPr="00934BFC" w:rsidRDefault="00A4100B" w:rsidP="004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Альшеевский район</w:t>
            </w:r>
          </w:p>
        </w:tc>
      </w:tr>
      <w:tr w:rsidR="0010434F" w:rsidTr="0047177E">
        <w:tc>
          <w:tcPr>
            <w:tcW w:w="5919" w:type="dxa"/>
          </w:tcPr>
          <w:p w:rsidR="0010434F" w:rsidRPr="00934BFC" w:rsidRDefault="0010434F" w:rsidP="00934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34F" w:rsidTr="0047177E">
        <w:tc>
          <w:tcPr>
            <w:tcW w:w="5919" w:type="dxa"/>
          </w:tcPr>
          <w:p w:rsidR="0010434F" w:rsidRPr="00934BFC" w:rsidRDefault="00A4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от 20.06.2016 г. №44</w:t>
            </w:r>
          </w:p>
        </w:tc>
      </w:tr>
      <w:tr w:rsidR="0010434F" w:rsidTr="0047177E">
        <w:tc>
          <w:tcPr>
            <w:tcW w:w="5919" w:type="dxa"/>
          </w:tcPr>
          <w:p w:rsidR="0010434F" w:rsidRPr="00934BFC" w:rsidRDefault="0010434F" w:rsidP="00934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34F" w:rsidRPr="00934BFC" w:rsidTr="0047177E">
        <w:tc>
          <w:tcPr>
            <w:tcW w:w="5919" w:type="dxa"/>
          </w:tcPr>
          <w:p w:rsidR="0047177E" w:rsidRPr="00934BFC" w:rsidRDefault="0047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FC" w:rsidRPr="00934BFC" w:rsidTr="0047177E">
        <w:tc>
          <w:tcPr>
            <w:tcW w:w="5919" w:type="dxa"/>
          </w:tcPr>
          <w:p w:rsidR="00934BFC" w:rsidRPr="00934BFC" w:rsidRDefault="00934BFC" w:rsidP="0093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50F" w:rsidRPr="005B2071" w:rsidRDefault="00C1650F">
      <w:pPr>
        <w:rPr>
          <w:sz w:val="10"/>
          <w:szCs w:val="24"/>
        </w:rPr>
      </w:pPr>
    </w:p>
    <w:p w:rsidR="00934BFC" w:rsidRDefault="00934BFC" w:rsidP="00934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FC">
        <w:rPr>
          <w:rFonts w:ascii="Times New Roman" w:hAnsi="Times New Roman" w:cs="Times New Roman"/>
          <w:b/>
          <w:sz w:val="24"/>
          <w:szCs w:val="24"/>
        </w:rPr>
        <w:t>Схема расположения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934BFC">
        <w:rPr>
          <w:rFonts w:ascii="Times New Roman" w:hAnsi="Times New Roman" w:cs="Times New Roman"/>
          <w:b/>
          <w:sz w:val="24"/>
          <w:szCs w:val="24"/>
        </w:rPr>
        <w:t xml:space="preserve"> кадастровом плане территории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34BFC" w:rsidRPr="003144EA" w:rsidTr="00CC6C47">
        <w:tc>
          <w:tcPr>
            <w:tcW w:w="9571" w:type="dxa"/>
            <w:gridSpan w:val="3"/>
            <w:vAlign w:val="center"/>
          </w:tcPr>
          <w:p w:rsidR="00934BFC" w:rsidRPr="003144EA" w:rsidRDefault="00934BFC" w:rsidP="003144EA">
            <w:pPr>
              <w:rPr>
                <w:rFonts w:ascii="Times New Roman" w:hAnsi="Times New Roman" w:cs="Times New Roman"/>
                <w:b/>
              </w:rPr>
            </w:pPr>
            <w:r w:rsidRPr="003144EA">
              <w:rPr>
                <w:rFonts w:ascii="Times New Roman" w:hAnsi="Times New Roman" w:cs="Times New Roman"/>
                <w:b/>
              </w:rPr>
              <w:t>Условный номер земельного участка</w:t>
            </w:r>
            <w:r w:rsidR="0047177E" w:rsidRPr="003144EA">
              <w:rPr>
                <w:rFonts w:ascii="Times New Roman" w:hAnsi="Times New Roman" w:cs="Times New Roman"/>
                <w:b/>
              </w:rPr>
              <w:t xml:space="preserve"> </w:t>
            </w:r>
            <w:r w:rsidR="00F373C7" w:rsidRPr="003144EA">
              <w:rPr>
                <w:rFonts w:ascii="Times New Roman" w:hAnsi="Times New Roman" w:cs="Times New Roman"/>
                <w:b/>
              </w:rPr>
              <w:t>02:</w:t>
            </w:r>
            <w:r w:rsidR="00972BEA" w:rsidRPr="003144EA">
              <w:rPr>
                <w:rFonts w:ascii="Times New Roman" w:hAnsi="Times New Roman" w:cs="Times New Roman"/>
                <w:b/>
              </w:rPr>
              <w:t>02:</w:t>
            </w:r>
            <w:r w:rsidR="003144EA" w:rsidRPr="003144EA">
              <w:rPr>
                <w:rFonts w:ascii="Times New Roman" w:hAnsi="Times New Roman" w:cs="Times New Roman"/>
                <w:b/>
              </w:rPr>
              <w:t>020401</w:t>
            </w:r>
            <w:r w:rsidR="00B3463A" w:rsidRPr="003144EA">
              <w:rPr>
                <w:rFonts w:ascii="Times New Roman" w:hAnsi="Times New Roman" w:cs="Times New Roman"/>
                <w:b/>
              </w:rPr>
              <w:t>:</w:t>
            </w:r>
            <w:r w:rsidR="00972BEA" w:rsidRPr="003144EA">
              <w:rPr>
                <w:rFonts w:ascii="Times New Roman" w:hAnsi="Times New Roman" w:cs="Times New Roman"/>
                <w:b/>
              </w:rPr>
              <w:t>ЗУ</w:t>
            </w:r>
            <w:proofErr w:type="gramStart"/>
            <w:r w:rsidR="00972BEA" w:rsidRPr="003144EA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</w:tr>
      <w:tr w:rsidR="00934BFC" w:rsidRPr="003144EA" w:rsidTr="00CC6C47">
        <w:tc>
          <w:tcPr>
            <w:tcW w:w="9571" w:type="dxa"/>
            <w:gridSpan w:val="3"/>
            <w:vAlign w:val="center"/>
          </w:tcPr>
          <w:p w:rsidR="00934BFC" w:rsidRPr="003144EA" w:rsidRDefault="00934BFC" w:rsidP="003144EA">
            <w:pPr>
              <w:rPr>
                <w:rFonts w:ascii="Times New Roman" w:hAnsi="Times New Roman" w:cs="Times New Roman"/>
                <w:b/>
              </w:rPr>
            </w:pPr>
            <w:r w:rsidRPr="003144EA">
              <w:rPr>
                <w:rFonts w:ascii="Times New Roman" w:hAnsi="Times New Roman" w:cs="Times New Roman"/>
                <w:b/>
              </w:rPr>
              <w:t>Площадь земельного участка</w:t>
            </w:r>
            <w:r w:rsidR="0047177E" w:rsidRPr="003144EA">
              <w:rPr>
                <w:rFonts w:ascii="Times New Roman" w:hAnsi="Times New Roman" w:cs="Times New Roman"/>
                <w:b/>
              </w:rPr>
              <w:t xml:space="preserve"> </w:t>
            </w:r>
            <w:r w:rsidR="003144EA">
              <w:rPr>
                <w:rFonts w:ascii="Times New Roman" w:hAnsi="Times New Roman" w:cs="Times New Roman"/>
                <w:b/>
              </w:rPr>
              <w:t>3049</w:t>
            </w:r>
            <w:r w:rsidR="0047177E" w:rsidRPr="003144EA">
              <w:rPr>
                <w:rFonts w:ascii="Times New Roman" w:hAnsi="Times New Roman" w:cs="Times New Roman"/>
                <w:b/>
              </w:rPr>
              <w:t xml:space="preserve"> кв</w:t>
            </w:r>
            <w:proofErr w:type="gramStart"/>
            <w:r w:rsidR="0047177E" w:rsidRPr="003144EA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</w:tr>
      <w:tr w:rsidR="00934BFC" w:rsidRPr="003144EA" w:rsidTr="00CC6C47">
        <w:tc>
          <w:tcPr>
            <w:tcW w:w="3190" w:type="dxa"/>
            <w:vMerge w:val="restart"/>
            <w:vAlign w:val="center"/>
          </w:tcPr>
          <w:p w:rsidR="00934BFC" w:rsidRPr="003144EA" w:rsidRDefault="00934BFC" w:rsidP="00CC6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4EA">
              <w:rPr>
                <w:rFonts w:ascii="Times New Roman" w:hAnsi="Times New Roman" w:cs="Times New Roman"/>
                <w:b/>
              </w:rPr>
              <w:t>Обозначение характерных точек границ</w:t>
            </w:r>
          </w:p>
        </w:tc>
        <w:tc>
          <w:tcPr>
            <w:tcW w:w="6381" w:type="dxa"/>
            <w:gridSpan w:val="2"/>
            <w:vAlign w:val="center"/>
          </w:tcPr>
          <w:p w:rsidR="00934BFC" w:rsidRPr="003144EA" w:rsidRDefault="00934BFC" w:rsidP="00CC6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4EA">
              <w:rPr>
                <w:rFonts w:ascii="Times New Roman" w:hAnsi="Times New Roman" w:cs="Times New Roman"/>
                <w:b/>
              </w:rPr>
              <w:t xml:space="preserve">Координаты, </w:t>
            </w:r>
            <w:proofErr w:type="gramStart"/>
            <w:r w:rsidRPr="003144EA">
              <w:rPr>
                <w:rFonts w:ascii="Times New Roman" w:hAnsi="Times New Roman" w:cs="Times New Roman"/>
                <w:b/>
              </w:rPr>
              <w:t>м</w:t>
            </w:r>
            <w:proofErr w:type="gramEnd"/>
          </w:p>
        </w:tc>
      </w:tr>
      <w:tr w:rsidR="00934BFC" w:rsidRPr="003144EA" w:rsidTr="00CC6C47">
        <w:tc>
          <w:tcPr>
            <w:tcW w:w="3190" w:type="dxa"/>
            <w:vMerge/>
            <w:vAlign w:val="center"/>
          </w:tcPr>
          <w:p w:rsidR="00934BFC" w:rsidRPr="003144EA" w:rsidRDefault="00934BFC" w:rsidP="00CC6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vAlign w:val="center"/>
          </w:tcPr>
          <w:p w:rsidR="00934BFC" w:rsidRPr="003144EA" w:rsidRDefault="00934BFC" w:rsidP="00CC6C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44EA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934BFC" w:rsidRPr="003144EA" w:rsidRDefault="00934BFC" w:rsidP="00CC6C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44EA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</w:tc>
      </w:tr>
      <w:tr w:rsidR="00934BFC" w:rsidRPr="003144EA" w:rsidTr="00CC6C47">
        <w:tc>
          <w:tcPr>
            <w:tcW w:w="3190" w:type="dxa"/>
            <w:vAlign w:val="center"/>
          </w:tcPr>
          <w:p w:rsidR="00934BFC" w:rsidRPr="003144EA" w:rsidRDefault="00934BFC" w:rsidP="00CC6C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44E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190" w:type="dxa"/>
            <w:vAlign w:val="center"/>
          </w:tcPr>
          <w:p w:rsidR="00934BFC" w:rsidRPr="003144EA" w:rsidRDefault="00934BFC" w:rsidP="00CC6C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44E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3191" w:type="dxa"/>
            <w:vAlign w:val="center"/>
          </w:tcPr>
          <w:p w:rsidR="00934BFC" w:rsidRPr="003144EA" w:rsidRDefault="00934BFC" w:rsidP="00CC6C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144EA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3144EA" w:rsidRPr="003144EA" w:rsidTr="00D43DBA">
        <w:tc>
          <w:tcPr>
            <w:tcW w:w="3190" w:type="dxa"/>
            <w:vAlign w:val="center"/>
          </w:tcPr>
          <w:p w:rsidR="003144EA" w:rsidRPr="003144EA" w:rsidRDefault="003144EA" w:rsidP="00CC6C47">
            <w:pPr>
              <w:jc w:val="center"/>
              <w:rPr>
                <w:rFonts w:ascii="Times New Roman" w:hAnsi="Times New Roman" w:cs="Times New Roman"/>
              </w:rPr>
            </w:pPr>
            <w:r w:rsidRPr="003144EA">
              <w:rPr>
                <w:rFonts w:ascii="Times New Roman" w:hAnsi="Times New Roman" w:cs="Times New Roman"/>
              </w:rPr>
              <w:t>н</w:t>
            </w:r>
            <w:proofErr w:type="gramStart"/>
            <w:r w:rsidRPr="003144E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190" w:type="dxa"/>
            <w:vAlign w:val="bottom"/>
          </w:tcPr>
          <w:p w:rsidR="003144EA" w:rsidRPr="003144EA" w:rsidRDefault="003144EA" w:rsidP="003144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4EA">
              <w:rPr>
                <w:rFonts w:ascii="Times New Roman" w:hAnsi="Times New Roman" w:cs="Times New Roman"/>
                <w:color w:val="000000"/>
              </w:rPr>
              <w:t>592322</w:t>
            </w:r>
          </w:p>
        </w:tc>
        <w:tc>
          <w:tcPr>
            <w:tcW w:w="3191" w:type="dxa"/>
            <w:vAlign w:val="bottom"/>
          </w:tcPr>
          <w:p w:rsidR="003144EA" w:rsidRPr="003144EA" w:rsidRDefault="003144EA" w:rsidP="003144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4EA">
              <w:rPr>
                <w:rFonts w:ascii="Times New Roman" w:hAnsi="Times New Roman" w:cs="Times New Roman"/>
                <w:color w:val="000000"/>
              </w:rPr>
              <w:t>1285480</w:t>
            </w:r>
          </w:p>
        </w:tc>
      </w:tr>
      <w:tr w:rsidR="003144EA" w:rsidRPr="003144EA" w:rsidTr="00D43DBA">
        <w:tc>
          <w:tcPr>
            <w:tcW w:w="3190" w:type="dxa"/>
            <w:vAlign w:val="center"/>
          </w:tcPr>
          <w:p w:rsidR="003144EA" w:rsidRPr="003144EA" w:rsidRDefault="003144EA" w:rsidP="00CC6C47">
            <w:pPr>
              <w:jc w:val="center"/>
              <w:rPr>
                <w:rFonts w:ascii="Times New Roman" w:hAnsi="Times New Roman" w:cs="Times New Roman"/>
              </w:rPr>
            </w:pPr>
            <w:r w:rsidRPr="003144EA">
              <w:rPr>
                <w:rFonts w:ascii="Times New Roman" w:hAnsi="Times New Roman" w:cs="Times New Roman"/>
              </w:rPr>
              <w:t>н</w:t>
            </w:r>
            <w:proofErr w:type="gramStart"/>
            <w:r w:rsidRPr="003144E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190" w:type="dxa"/>
            <w:vAlign w:val="bottom"/>
          </w:tcPr>
          <w:p w:rsidR="003144EA" w:rsidRPr="003144EA" w:rsidRDefault="003144EA" w:rsidP="003144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4EA">
              <w:rPr>
                <w:rFonts w:ascii="Times New Roman" w:hAnsi="Times New Roman" w:cs="Times New Roman"/>
                <w:color w:val="000000"/>
              </w:rPr>
              <w:t>592349</w:t>
            </w:r>
          </w:p>
        </w:tc>
        <w:tc>
          <w:tcPr>
            <w:tcW w:w="3191" w:type="dxa"/>
            <w:vAlign w:val="bottom"/>
          </w:tcPr>
          <w:p w:rsidR="003144EA" w:rsidRPr="003144EA" w:rsidRDefault="003144EA" w:rsidP="003144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4EA">
              <w:rPr>
                <w:rFonts w:ascii="Times New Roman" w:hAnsi="Times New Roman" w:cs="Times New Roman"/>
                <w:color w:val="000000"/>
              </w:rPr>
              <w:t>1285465</w:t>
            </w:r>
          </w:p>
        </w:tc>
      </w:tr>
      <w:tr w:rsidR="003144EA" w:rsidRPr="003144EA" w:rsidTr="00D43DBA">
        <w:tc>
          <w:tcPr>
            <w:tcW w:w="3190" w:type="dxa"/>
            <w:vAlign w:val="center"/>
          </w:tcPr>
          <w:p w:rsidR="003144EA" w:rsidRPr="003144EA" w:rsidRDefault="003144EA" w:rsidP="00CC6C47">
            <w:pPr>
              <w:jc w:val="center"/>
              <w:rPr>
                <w:rFonts w:ascii="Times New Roman" w:hAnsi="Times New Roman" w:cs="Times New Roman"/>
              </w:rPr>
            </w:pPr>
            <w:r w:rsidRPr="003144EA">
              <w:rPr>
                <w:rFonts w:ascii="Times New Roman" w:hAnsi="Times New Roman" w:cs="Times New Roman"/>
              </w:rPr>
              <w:t>н3</w:t>
            </w:r>
          </w:p>
        </w:tc>
        <w:tc>
          <w:tcPr>
            <w:tcW w:w="3190" w:type="dxa"/>
            <w:vAlign w:val="bottom"/>
          </w:tcPr>
          <w:p w:rsidR="003144EA" w:rsidRPr="003144EA" w:rsidRDefault="003144EA" w:rsidP="003144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4EA">
              <w:rPr>
                <w:rFonts w:ascii="Times New Roman" w:hAnsi="Times New Roman" w:cs="Times New Roman"/>
                <w:color w:val="000000"/>
              </w:rPr>
              <w:t>592304</w:t>
            </w:r>
          </w:p>
        </w:tc>
        <w:tc>
          <w:tcPr>
            <w:tcW w:w="3191" w:type="dxa"/>
            <w:vAlign w:val="bottom"/>
          </w:tcPr>
          <w:p w:rsidR="003144EA" w:rsidRPr="003144EA" w:rsidRDefault="003144EA" w:rsidP="003144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4EA">
              <w:rPr>
                <w:rFonts w:ascii="Times New Roman" w:hAnsi="Times New Roman" w:cs="Times New Roman"/>
                <w:color w:val="000000"/>
              </w:rPr>
              <w:t>1285382</w:t>
            </w:r>
          </w:p>
        </w:tc>
      </w:tr>
      <w:tr w:rsidR="003144EA" w:rsidRPr="003144EA" w:rsidTr="00D43DBA">
        <w:tc>
          <w:tcPr>
            <w:tcW w:w="3190" w:type="dxa"/>
            <w:vAlign w:val="center"/>
          </w:tcPr>
          <w:p w:rsidR="003144EA" w:rsidRPr="003144EA" w:rsidRDefault="003144EA" w:rsidP="00CC6C47">
            <w:pPr>
              <w:jc w:val="center"/>
              <w:rPr>
                <w:rFonts w:ascii="Times New Roman" w:hAnsi="Times New Roman" w:cs="Times New Roman"/>
              </w:rPr>
            </w:pPr>
            <w:r w:rsidRPr="003144EA">
              <w:rPr>
                <w:rFonts w:ascii="Times New Roman" w:hAnsi="Times New Roman" w:cs="Times New Roman"/>
              </w:rPr>
              <w:t>н</w:t>
            </w:r>
            <w:proofErr w:type="gramStart"/>
            <w:r w:rsidRPr="003144E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190" w:type="dxa"/>
            <w:vAlign w:val="bottom"/>
          </w:tcPr>
          <w:p w:rsidR="003144EA" w:rsidRPr="003144EA" w:rsidRDefault="003144EA" w:rsidP="003144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4EA">
              <w:rPr>
                <w:rFonts w:ascii="Times New Roman" w:hAnsi="Times New Roman" w:cs="Times New Roman"/>
                <w:color w:val="000000"/>
              </w:rPr>
              <w:t>592275</w:t>
            </w:r>
          </w:p>
        </w:tc>
        <w:tc>
          <w:tcPr>
            <w:tcW w:w="3191" w:type="dxa"/>
            <w:vAlign w:val="bottom"/>
          </w:tcPr>
          <w:p w:rsidR="003144EA" w:rsidRPr="003144EA" w:rsidRDefault="003144EA" w:rsidP="003144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4EA">
              <w:rPr>
                <w:rFonts w:ascii="Times New Roman" w:hAnsi="Times New Roman" w:cs="Times New Roman"/>
                <w:color w:val="000000"/>
              </w:rPr>
              <w:t>1285400</w:t>
            </w:r>
          </w:p>
        </w:tc>
      </w:tr>
      <w:tr w:rsidR="00934BFC" w:rsidRPr="003144EA" w:rsidTr="005B2071">
        <w:trPr>
          <w:trHeight w:val="286"/>
        </w:trPr>
        <w:tc>
          <w:tcPr>
            <w:tcW w:w="9571" w:type="dxa"/>
            <w:gridSpan w:val="3"/>
          </w:tcPr>
          <w:p w:rsidR="00934BFC" w:rsidRPr="003144EA" w:rsidRDefault="003144EA" w:rsidP="00C942B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3144EA">
              <w:rPr>
                <w:rFonts w:ascii="Times New Roman" w:hAnsi="Times New Roman" w:cs="Times New Roman"/>
              </w:rPr>
              <w:object w:dxaOrig="8550" w:dyaOrig="9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6.4pt;height:360.85pt" o:ole="">
                  <v:imagedata r:id="rId5" o:title=""/>
                </v:shape>
                <o:OLEObject Type="Embed" ProgID="PBrush" ShapeID="_x0000_i1025" DrawAspect="Content" ObjectID="_1528004188" r:id="rId6"/>
              </w:object>
            </w:r>
          </w:p>
          <w:p w:rsidR="00934BFC" w:rsidRPr="003144EA" w:rsidRDefault="00934BFC" w:rsidP="00934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44EA">
              <w:rPr>
                <w:rFonts w:ascii="Times New Roman" w:hAnsi="Times New Roman" w:cs="Times New Roman"/>
                <w:b/>
              </w:rPr>
              <w:t xml:space="preserve">Масштаб </w:t>
            </w:r>
            <w:r w:rsidR="00E90D5F" w:rsidRPr="003144EA">
              <w:rPr>
                <w:rFonts w:ascii="Times New Roman" w:hAnsi="Times New Roman" w:cs="Times New Roman"/>
                <w:b/>
              </w:rPr>
              <w:t>1:</w:t>
            </w:r>
            <w:r w:rsidR="00455DB4" w:rsidRPr="003144EA">
              <w:rPr>
                <w:rFonts w:ascii="Times New Roman" w:hAnsi="Times New Roman" w:cs="Times New Roman"/>
                <w:b/>
              </w:rPr>
              <w:t>2</w:t>
            </w:r>
            <w:r w:rsidR="005B2071" w:rsidRPr="003144EA">
              <w:rPr>
                <w:rFonts w:ascii="Times New Roman" w:hAnsi="Times New Roman" w:cs="Times New Roman"/>
                <w:b/>
              </w:rPr>
              <w:t>0</w:t>
            </w:r>
            <w:r w:rsidR="00312348" w:rsidRPr="003144EA">
              <w:rPr>
                <w:rFonts w:ascii="Times New Roman" w:hAnsi="Times New Roman" w:cs="Times New Roman"/>
                <w:b/>
              </w:rPr>
              <w:t>00</w:t>
            </w:r>
          </w:p>
          <w:p w:rsidR="0047177E" w:rsidRPr="003144EA" w:rsidRDefault="00934BFC" w:rsidP="00934BFC">
            <w:pPr>
              <w:rPr>
                <w:rFonts w:ascii="Times New Roman" w:hAnsi="Times New Roman" w:cs="Times New Roman"/>
              </w:rPr>
            </w:pPr>
            <w:r w:rsidRPr="003144EA">
              <w:rPr>
                <w:rFonts w:ascii="Times New Roman" w:hAnsi="Times New Roman" w:cs="Times New Roman"/>
              </w:rPr>
              <w:t>Условные обозначения:</w:t>
            </w:r>
          </w:p>
          <w:p w:rsidR="00175B0A" w:rsidRPr="003144EA" w:rsidRDefault="00176C72" w:rsidP="00657DBA">
            <w:pPr>
              <w:ind w:left="1843" w:hanging="1843"/>
              <w:rPr>
                <w:rFonts w:ascii="Times New Roman" w:hAnsi="Times New Roman" w:cs="Times New Roman"/>
              </w:rPr>
            </w:pPr>
            <w:r w:rsidRPr="00176C72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;mso-height-relative:margin" from="3.35pt,5.85pt" to="7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" strokecolor="black [3213]" strokeweight="1.5pt"/>
              </w:pict>
            </w:r>
            <w:r w:rsidR="00657DBA" w:rsidRPr="003144EA">
              <w:rPr>
                <w:rFonts w:ascii="Times New Roman" w:hAnsi="Times New Roman" w:cs="Times New Roman"/>
                <w:b/>
              </w:rPr>
              <w:t xml:space="preserve"> </w:t>
            </w:r>
            <w:r w:rsidR="005B2071" w:rsidRPr="003144EA">
              <w:rPr>
                <w:rFonts w:ascii="Times New Roman" w:hAnsi="Times New Roman" w:cs="Times New Roman"/>
                <w:b/>
              </w:rPr>
              <w:t xml:space="preserve">    </w:t>
            </w:r>
            <w:r w:rsidR="00657DBA" w:rsidRPr="003144EA">
              <w:rPr>
                <w:rFonts w:ascii="Times New Roman" w:hAnsi="Times New Roman" w:cs="Times New Roman"/>
                <w:b/>
              </w:rPr>
              <w:t xml:space="preserve">          </w:t>
            </w:r>
            <w:r w:rsidR="00175B0A" w:rsidRPr="003144EA">
              <w:rPr>
                <w:rFonts w:ascii="Times New Roman" w:hAnsi="Times New Roman" w:cs="Times New Roman"/>
              </w:rPr>
              <w:t xml:space="preserve">  </w:t>
            </w:r>
            <w:r w:rsidR="005B2071" w:rsidRPr="003144EA">
              <w:rPr>
                <w:rFonts w:ascii="Times New Roman" w:hAnsi="Times New Roman" w:cs="Times New Roman"/>
              </w:rPr>
              <w:t xml:space="preserve">               </w:t>
            </w:r>
            <w:r w:rsidR="00175B0A" w:rsidRPr="003144EA">
              <w:rPr>
                <w:rFonts w:ascii="Times New Roman" w:hAnsi="Times New Roman" w:cs="Times New Roman"/>
              </w:rPr>
              <w:t xml:space="preserve"> - существующая часть границы, имеющиеся в ГКН сведения о которой достаточны для опр</w:t>
            </w:r>
            <w:r w:rsidR="00657DBA" w:rsidRPr="003144EA">
              <w:rPr>
                <w:rFonts w:ascii="Times New Roman" w:hAnsi="Times New Roman" w:cs="Times New Roman"/>
              </w:rPr>
              <w:t>еделения ее местоположения;</w:t>
            </w:r>
          </w:p>
          <w:p w:rsidR="00657DBA" w:rsidRPr="003144EA" w:rsidRDefault="00176C72" w:rsidP="00657DBA">
            <w:pPr>
              <w:tabs>
                <w:tab w:val="left" w:pos="1581"/>
              </w:tabs>
              <w:ind w:left="1843" w:hanging="1843"/>
              <w:rPr>
                <w:rFonts w:ascii="Times New Roman" w:hAnsi="Times New Roman" w:cs="Times New Roman"/>
              </w:rPr>
            </w:pPr>
            <w:r w:rsidRPr="00176C72">
              <w:rPr>
                <w:rFonts w:ascii="Times New Roman" w:hAnsi="Times New Roman" w:cs="Times New Roman"/>
                <w:noProof/>
                <w:color w:val="FF0000"/>
                <w:lang w:eastAsia="ru-RU"/>
              </w:rPr>
              <w:pict>
                <v:line id="Прямая соединительная линия 2" o:spid="_x0000_s1027" style="position:absolute;left:0;text-align:left;flip:y;z-index:251660288;visibility:visible" from="3.4pt,5.25pt" to="77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" strokecolor="red" strokeweight="1.5pt"/>
              </w:pict>
            </w:r>
            <w:r w:rsidR="00657DBA" w:rsidRPr="003144EA">
              <w:rPr>
                <w:rFonts w:ascii="Times New Roman" w:hAnsi="Times New Roman" w:cs="Times New Roman"/>
                <w:color w:val="FF0000"/>
              </w:rPr>
              <w:tab/>
              <w:t xml:space="preserve"> </w:t>
            </w:r>
            <w:r w:rsidR="00657DBA" w:rsidRPr="003144EA">
              <w:rPr>
                <w:rFonts w:ascii="Times New Roman" w:hAnsi="Times New Roman" w:cs="Times New Roman"/>
              </w:rPr>
              <w:t>- вновь образованная часть границы, сведения о которой достаточны для определения ее местоположения;</w:t>
            </w:r>
          </w:p>
          <w:p w:rsidR="00657DBA" w:rsidRPr="003144EA" w:rsidRDefault="00657DBA" w:rsidP="00657DBA">
            <w:pPr>
              <w:tabs>
                <w:tab w:val="left" w:pos="1581"/>
              </w:tabs>
              <w:ind w:left="1843" w:hanging="1843"/>
              <w:rPr>
                <w:rFonts w:ascii="Times New Roman" w:hAnsi="Times New Roman" w:cs="Times New Roman"/>
              </w:rPr>
            </w:pPr>
            <w:r w:rsidRPr="003144EA">
              <w:rPr>
                <w:rFonts w:ascii="Times New Roman" w:hAnsi="Times New Roman" w:cs="Times New Roman"/>
              </w:rPr>
              <w:t xml:space="preserve">            </w:t>
            </w:r>
            <w:r w:rsidR="00164FA6" w:rsidRPr="003144EA">
              <w:rPr>
                <w:rFonts w:ascii="Times New Roman" w:hAnsi="Times New Roman" w:cs="Times New Roman"/>
              </w:rPr>
              <w:t xml:space="preserve">  </w:t>
            </w:r>
            <w:r w:rsidRPr="003144EA">
              <w:rPr>
                <w:rFonts w:ascii="Times New Roman" w:hAnsi="Times New Roman" w:cs="Times New Roman"/>
              </w:rPr>
              <w:t xml:space="preserve">   </w:t>
            </w:r>
            <w:r w:rsidR="002D44B8" w:rsidRPr="003144EA">
              <w:rPr>
                <w:rFonts w:ascii="Times New Roman" w:hAnsi="Times New Roman" w:cs="Times New Roman"/>
              </w:rPr>
              <w:t xml:space="preserve">   </w:t>
            </w:r>
            <w:r w:rsidRPr="003144EA">
              <w:rPr>
                <w:rFonts w:ascii="Times New Roman" w:hAnsi="Times New Roman" w:cs="Times New Roman"/>
              </w:rPr>
              <w:t xml:space="preserve">  н1-н</w:t>
            </w:r>
            <w:r w:rsidR="00F373C7" w:rsidRPr="003144EA">
              <w:rPr>
                <w:rFonts w:ascii="Times New Roman" w:hAnsi="Times New Roman" w:cs="Times New Roman"/>
              </w:rPr>
              <w:t>4</w:t>
            </w:r>
            <w:r w:rsidRPr="003144EA">
              <w:rPr>
                <w:rFonts w:ascii="Times New Roman" w:hAnsi="Times New Roman" w:cs="Times New Roman"/>
              </w:rPr>
              <w:t xml:space="preserve"> - обозначение характерных точек границ;</w:t>
            </w:r>
          </w:p>
          <w:p w:rsidR="0047177E" w:rsidRPr="003144EA" w:rsidRDefault="00657DBA" w:rsidP="00657DBA">
            <w:pPr>
              <w:tabs>
                <w:tab w:val="left" w:pos="1581"/>
              </w:tabs>
              <w:ind w:left="1843" w:hanging="1843"/>
              <w:rPr>
                <w:rFonts w:ascii="Times New Roman" w:hAnsi="Times New Roman" w:cs="Times New Roman"/>
              </w:rPr>
            </w:pPr>
            <w:r w:rsidRPr="003144EA">
              <w:rPr>
                <w:rFonts w:ascii="Times New Roman" w:hAnsi="Times New Roman" w:cs="Times New Roman"/>
              </w:rPr>
              <w:t xml:space="preserve">     </w:t>
            </w:r>
            <w:r w:rsidR="002D44B8" w:rsidRPr="003144EA">
              <w:rPr>
                <w:rFonts w:ascii="Times New Roman" w:hAnsi="Times New Roman" w:cs="Times New Roman"/>
              </w:rPr>
              <w:t xml:space="preserve">     </w:t>
            </w:r>
            <w:r w:rsidRPr="003144EA">
              <w:rPr>
                <w:rFonts w:ascii="Times New Roman" w:hAnsi="Times New Roman" w:cs="Times New Roman"/>
              </w:rPr>
              <w:t xml:space="preserve">  </w:t>
            </w:r>
            <w:r w:rsidR="00164FA6" w:rsidRPr="003144EA">
              <w:rPr>
                <w:rFonts w:ascii="Times New Roman" w:hAnsi="Times New Roman" w:cs="Times New Roman"/>
              </w:rPr>
              <w:t xml:space="preserve">          </w:t>
            </w:r>
            <w:r w:rsidRPr="003144EA">
              <w:rPr>
                <w:rFonts w:ascii="Times New Roman" w:hAnsi="Times New Roman" w:cs="Times New Roman"/>
              </w:rPr>
              <w:t xml:space="preserve"> </w:t>
            </w:r>
            <w:r w:rsidR="002D44B8" w:rsidRPr="003144EA">
              <w:rPr>
                <w:rFonts w:ascii="Times New Roman" w:hAnsi="Times New Roman" w:cs="Times New Roman"/>
              </w:rPr>
              <w:t>:ЗУ</w:t>
            </w:r>
            <w:proofErr w:type="gramStart"/>
            <w:r w:rsidR="002D44B8" w:rsidRPr="003144EA">
              <w:rPr>
                <w:rFonts w:ascii="Times New Roman" w:hAnsi="Times New Roman" w:cs="Times New Roman"/>
              </w:rPr>
              <w:t>1</w:t>
            </w:r>
            <w:proofErr w:type="gramEnd"/>
            <w:r w:rsidRPr="003144EA">
              <w:rPr>
                <w:rFonts w:ascii="Times New Roman" w:hAnsi="Times New Roman" w:cs="Times New Roman"/>
              </w:rPr>
              <w:t xml:space="preserve"> - условный номер образуемого земельного участка</w:t>
            </w:r>
          </w:p>
          <w:p w:rsidR="005B2071" w:rsidRPr="003144EA" w:rsidRDefault="005B2071" w:rsidP="003144EA">
            <w:pPr>
              <w:tabs>
                <w:tab w:val="left" w:pos="1581"/>
              </w:tabs>
              <w:ind w:left="1843" w:hanging="1843"/>
              <w:rPr>
                <w:rFonts w:ascii="Times New Roman" w:hAnsi="Times New Roman" w:cs="Times New Roman"/>
              </w:rPr>
            </w:pPr>
            <w:r w:rsidRPr="003144EA">
              <w:rPr>
                <w:rFonts w:ascii="Times New Roman" w:hAnsi="Times New Roman" w:cs="Times New Roman"/>
              </w:rPr>
              <w:t xml:space="preserve">    </w:t>
            </w:r>
            <w:r w:rsidR="00164FA6" w:rsidRPr="003144EA">
              <w:rPr>
                <w:rFonts w:ascii="Times New Roman" w:hAnsi="Times New Roman" w:cs="Times New Roman"/>
              </w:rPr>
              <w:t xml:space="preserve">    </w:t>
            </w:r>
            <w:r w:rsidR="002D44B8" w:rsidRPr="003144EA">
              <w:rPr>
                <w:rFonts w:ascii="Times New Roman" w:hAnsi="Times New Roman" w:cs="Times New Roman"/>
              </w:rPr>
              <w:t xml:space="preserve"> </w:t>
            </w:r>
            <w:r w:rsidRPr="003144EA">
              <w:rPr>
                <w:rFonts w:ascii="Times New Roman" w:hAnsi="Times New Roman" w:cs="Times New Roman"/>
              </w:rPr>
              <w:t xml:space="preserve"> </w:t>
            </w:r>
            <w:r w:rsidR="00F373C7" w:rsidRPr="003144EA">
              <w:rPr>
                <w:rFonts w:ascii="Times New Roman" w:hAnsi="Times New Roman" w:cs="Times New Roman"/>
              </w:rPr>
              <w:t>02:</w:t>
            </w:r>
            <w:r w:rsidR="002D44B8" w:rsidRPr="003144EA">
              <w:rPr>
                <w:rFonts w:ascii="Times New Roman" w:hAnsi="Times New Roman" w:cs="Times New Roman"/>
              </w:rPr>
              <w:t>02:</w:t>
            </w:r>
            <w:r w:rsidR="003144EA" w:rsidRPr="003144EA">
              <w:rPr>
                <w:rFonts w:ascii="Times New Roman" w:hAnsi="Times New Roman" w:cs="Times New Roman"/>
              </w:rPr>
              <w:t>0204</w:t>
            </w:r>
            <w:r w:rsidR="00164FA6" w:rsidRPr="003144EA">
              <w:rPr>
                <w:rFonts w:ascii="Times New Roman" w:hAnsi="Times New Roman" w:cs="Times New Roman"/>
              </w:rPr>
              <w:t>01</w:t>
            </w:r>
            <w:r w:rsidRPr="003144EA">
              <w:rPr>
                <w:rFonts w:ascii="Times New Roman" w:hAnsi="Times New Roman" w:cs="Times New Roman"/>
              </w:rPr>
              <w:t>- кадастровый номер кадастрового квартала</w:t>
            </w:r>
          </w:p>
        </w:tc>
      </w:tr>
    </w:tbl>
    <w:p w:rsidR="00934BFC" w:rsidRPr="00EC6594" w:rsidRDefault="00934BFC" w:rsidP="00934BFC">
      <w:pPr>
        <w:jc w:val="center"/>
        <w:rPr>
          <w:rFonts w:ascii="Times New Roman" w:hAnsi="Times New Roman" w:cs="Times New Roman"/>
          <w:b/>
          <w:sz w:val="2"/>
          <w:szCs w:val="24"/>
        </w:rPr>
      </w:pPr>
      <w:bookmarkStart w:id="0" w:name="_GoBack"/>
      <w:bookmarkEnd w:id="0"/>
    </w:p>
    <w:sectPr w:rsidR="00934BFC" w:rsidRPr="00EC6594" w:rsidSect="00455DB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0434F"/>
    <w:rsid w:val="00037916"/>
    <w:rsid w:val="0010434F"/>
    <w:rsid w:val="001561CD"/>
    <w:rsid w:val="00164FA6"/>
    <w:rsid w:val="00175B0A"/>
    <w:rsid w:val="00176C72"/>
    <w:rsid w:val="001957F8"/>
    <w:rsid w:val="001B0748"/>
    <w:rsid w:val="001F1CAD"/>
    <w:rsid w:val="00223332"/>
    <w:rsid w:val="00271ED4"/>
    <w:rsid w:val="002B1BF7"/>
    <w:rsid w:val="002B418A"/>
    <w:rsid w:val="002D44B8"/>
    <w:rsid w:val="002D53A7"/>
    <w:rsid w:val="00302E32"/>
    <w:rsid w:val="00312348"/>
    <w:rsid w:val="003144EA"/>
    <w:rsid w:val="003412FF"/>
    <w:rsid w:val="00360AF2"/>
    <w:rsid w:val="004104FF"/>
    <w:rsid w:val="0042539B"/>
    <w:rsid w:val="00455DB4"/>
    <w:rsid w:val="00466D81"/>
    <w:rsid w:val="0047177E"/>
    <w:rsid w:val="004C5E41"/>
    <w:rsid w:val="0051732E"/>
    <w:rsid w:val="005761B4"/>
    <w:rsid w:val="005B2071"/>
    <w:rsid w:val="00630343"/>
    <w:rsid w:val="00655EB5"/>
    <w:rsid w:val="00657DBA"/>
    <w:rsid w:val="006C0466"/>
    <w:rsid w:val="006F79FD"/>
    <w:rsid w:val="00727A3F"/>
    <w:rsid w:val="00790183"/>
    <w:rsid w:val="007E4E1C"/>
    <w:rsid w:val="00800FC3"/>
    <w:rsid w:val="00881CAD"/>
    <w:rsid w:val="00886AB9"/>
    <w:rsid w:val="008D222D"/>
    <w:rsid w:val="0091101A"/>
    <w:rsid w:val="00934BFC"/>
    <w:rsid w:val="00972BEA"/>
    <w:rsid w:val="00A3342B"/>
    <w:rsid w:val="00A3488F"/>
    <w:rsid w:val="00A4100B"/>
    <w:rsid w:val="00A526FF"/>
    <w:rsid w:val="00A85A06"/>
    <w:rsid w:val="00AB0591"/>
    <w:rsid w:val="00AB136F"/>
    <w:rsid w:val="00AD69B5"/>
    <w:rsid w:val="00B07C16"/>
    <w:rsid w:val="00B11F1D"/>
    <w:rsid w:val="00B16112"/>
    <w:rsid w:val="00B3463A"/>
    <w:rsid w:val="00B56574"/>
    <w:rsid w:val="00B65EB3"/>
    <w:rsid w:val="00BA1FA1"/>
    <w:rsid w:val="00BA654A"/>
    <w:rsid w:val="00C1650F"/>
    <w:rsid w:val="00C25CE3"/>
    <w:rsid w:val="00C6470E"/>
    <w:rsid w:val="00C942BC"/>
    <w:rsid w:val="00CC6C47"/>
    <w:rsid w:val="00D6793F"/>
    <w:rsid w:val="00D703BA"/>
    <w:rsid w:val="00D94318"/>
    <w:rsid w:val="00E40041"/>
    <w:rsid w:val="00E90D5F"/>
    <w:rsid w:val="00EC6594"/>
    <w:rsid w:val="00F22985"/>
    <w:rsid w:val="00F373C7"/>
    <w:rsid w:val="00FB658A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E8D5-80C0-40A5-BDC5-7F4293B5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2015-04-01T09:14:00Z</cp:lastPrinted>
  <dcterms:created xsi:type="dcterms:W3CDTF">2016-06-08T10:35:00Z</dcterms:created>
  <dcterms:modified xsi:type="dcterms:W3CDTF">2016-06-21T03:50:00Z</dcterms:modified>
</cp:coreProperties>
</file>