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8" w:rsidRPr="00363359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КАРАР</w:t>
      </w:r>
    </w:p>
    <w:p w:rsidR="00315A58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15A58" w:rsidRPr="00363359" w:rsidRDefault="004E0664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224B">
        <w:rPr>
          <w:rFonts w:ascii="Times New Roman" w:hAnsi="Times New Roman" w:cs="Times New Roman"/>
          <w:b/>
          <w:sz w:val="28"/>
          <w:szCs w:val="28"/>
        </w:rPr>
        <w:t>7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й.                     </w:t>
      </w:r>
      <w:r w:rsidR="00315A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0B2A">
        <w:rPr>
          <w:rFonts w:ascii="Times New Roman" w:hAnsi="Times New Roman" w:cs="Times New Roman"/>
          <w:b/>
          <w:sz w:val="28"/>
          <w:szCs w:val="28"/>
        </w:rPr>
        <w:t>70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март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7224B">
        <w:rPr>
          <w:rFonts w:ascii="Times New Roman" w:hAnsi="Times New Roman" w:cs="Times New Roman"/>
          <w:b/>
          <w:sz w:val="28"/>
          <w:szCs w:val="28"/>
        </w:rPr>
        <w:t>7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7D4F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</w:p>
    <w:p w:rsidR="00315A58" w:rsidRPr="00363359" w:rsidRDefault="00315A58" w:rsidP="0031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A60B2A">
        <w:rPr>
          <w:rFonts w:ascii="Times New Roman" w:hAnsi="Times New Roman" w:cs="Times New Roman"/>
          <w:b/>
          <w:sz w:val="28"/>
          <w:szCs w:val="28"/>
        </w:rPr>
        <w:t>2016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1. Информацию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602A2D"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60B2A">
        <w:rPr>
          <w:rFonts w:ascii="Times New Roman" w:hAnsi="Times New Roman" w:cs="Times New Roman"/>
          <w:sz w:val="28"/>
          <w:szCs w:val="28"/>
        </w:rPr>
        <w:t>6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2. Активизировать и продолжить работу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201</w:t>
      </w:r>
      <w:r w:rsidR="00A60B2A">
        <w:rPr>
          <w:rFonts w:ascii="Times New Roman" w:hAnsi="Times New Roman" w:cs="Times New Roman"/>
          <w:sz w:val="28"/>
          <w:szCs w:val="28"/>
        </w:rPr>
        <w:t>7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Default="006101E1" w:rsidP="00315A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315A58">
        <w:rPr>
          <w:rFonts w:ascii="Times New Roman" w:hAnsi="Times New Roman" w:cs="Times New Roman"/>
          <w:sz w:val="28"/>
          <w:szCs w:val="28"/>
        </w:rPr>
        <w:t>В.Ф. Юмагузин</w:t>
      </w:r>
    </w:p>
    <w:p w:rsidR="00315A58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E1" w:rsidRDefault="006101E1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E1" w:rsidRDefault="006101E1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1E1" w:rsidRDefault="006101E1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315A58" w:rsidP="00315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Информация о работе Совета сельского поселения Казанский сельсовет муниципального района Альшеевский район</w:t>
      </w:r>
    </w:p>
    <w:p w:rsidR="00315A58" w:rsidRDefault="00A60B2A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за 2016</w:t>
      </w:r>
      <w:r w:rsidR="00315A58" w:rsidRPr="003633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5A58" w:rsidRPr="00363359" w:rsidRDefault="00315A58" w:rsidP="00315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58" w:rsidRPr="00363359" w:rsidRDefault="00315A58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Советом за отчетный период </w:t>
      </w:r>
      <w:r w:rsidR="00A60B2A">
        <w:rPr>
          <w:rFonts w:ascii="Times New Roman" w:hAnsi="Times New Roman" w:cs="Times New Roman"/>
          <w:sz w:val="28"/>
          <w:szCs w:val="28"/>
        </w:rPr>
        <w:t>201</w:t>
      </w:r>
      <w:r w:rsidR="0077224B">
        <w:rPr>
          <w:rFonts w:ascii="Times New Roman" w:hAnsi="Times New Roman" w:cs="Times New Roman"/>
          <w:sz w:val="28"/>
          <w:szCs w:val="28"/>
        </w:rPr>
        <w:t>6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7224B">
        <w:rPr>
          <w:rFonts w:ascii="Times New Roman" w:hAnsi="Times New Roman" w:cs="Times New Roman"/>
          <w:sz w:val="28"/>
          <w:szCs w:val="28"/>
        </w:rPr>
        <w:t>10</w:t>
      </w:r>
      <w:r w:rsidRPr="00363359">
        <w:rPr>
          <w:rFonts w:ascii="Times New Roman" w:hAnsi="Times New Roman" w:cs="Times New Roman"/>
          <w:sz w:val="28"/>
          <w:szCs w:val="28"/>
        </w:rPr>
        <w:t xml:space="preserve"> заседаний Совета, на котором было рассмотрено </w:t>
      </w:r>
      <w:r w:rsidR="0077224B">
        <w:rPr>
          <w:rFonts w:ascii="Times New Roman" w:hAnsi="Times New Roman" w:cs="Times New Roman"/>
          <w:sz w:val="28"/>
          <w:szCs w:val="28"/>
        </w:rPr>
        <w:t>44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224B">
        <w:rPr>
          <w:rFonts w:ascii="Times New Roman" w:hAnsi="Times New Roman" w:cs="Times New Roman"/>
          <w:sz w:val="28"/>
          <w:szCs w:val="28"/>
        </w:rPr>
        <w:t>а</w:t>
      </w:r>
      <w:r w:rsidRPr="0036335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о деятельности Совета – 1;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деятельности постоянных комиссий – 1;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– 1;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о деятельности депутатов С</w:t>
      </w:r>
      <w:r w:rsidR="0077224B">
        <w:rPr>
          <w:rFonts w:ascii="Times New Roman" w:hAnsi="Times New Roman" w:cs="Times New Roman"/>
          <w:sz w:val="28"/>
          <w:szCs w:val="28"/>
        </w:rPr>
        <w:t>овета в избирательных округах –2</w:t>
      </w:r>
      <w:r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о ходе выполнения ра</w:t>
      </w:r>
      <w:r w:rsidR="0077224B">
        <w:rPr>
          <w:rFonts w:ascii="Times New Roman" w:hAnsi="Times New Roman" w:cs="Times New Roman"/>
          <w:sz w:val="28"/>
          <w:szCs w:val="28"/>
        </w:rPr>
        <w:t>нее принятых решений Совета -10</w:t>
      </w:r>
      <w:r w:rsidRPr="00363359">
        <w:rPr>
          <w:rFonts w:ascii="Times New Roman" w:hAnsi="Times New Roman" w:cs="Times New Roman"/>
          <w:sz w:val="28"/>
          <w:szCs w:val="28"/>
        </w:rPr>
        <w:t>, в том числе о ходе</w:t>
      </w:r>
      <w:r w:rsidR="0077224B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 – 9</w:t>
      </w:r>
      <w:r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о ходе выполнения программ (планов мероприятий) – 1;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вопросы экономики и сельского хозяйства, собственности – 1</w:t>
      </w:r>
      <w:r w:rsidR="0077224B">
        <w:rPr>
          <w:rFonts w:ascii="Times New Roman" w:hAnsi="Times New Roman" w:cs="Times New Roman"/>
          <w:sz w:val="28"/>
          <w:szCs w:val="28"/>
        </w:rPr>
        <w:t>0</w:t>
      </w:r>
      <w:r w:rsidRPr="00363359">
        <w:rPr>
          <w:rFonts w:ascii="Times New Roman" w:hAnsi="Times New Roman" w:cs="Times New Roman"/>
          <w:sz w:val="28"/>
          <w:szCs w:val="28"/>
        </w:rPr>
        <w:t xml:space="preserve">, в том числе промышленности, транспорта, связи -1,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земельные и имущественные вопросы – 2;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вопр</w:t>
      </w:r>
      <w:r w:rsidR="006101E1">
        <w:rPr>
          <w:rFonts w:ascii="Times New Roman" w:hAnsi="Times New Roman" w:cs="Times New Roman"/>
          <w:sz w:val="28"/>
          <w:szCs w:val="28"/>
        </w:rPr>
        <w:t>осы о налогах, тарифах, сборах-2</w:t>
      </w:r>
      <w:r w:rsidRPr="00363359">
        <w:rPr>
          <w:rFonts w:ascii="Times New Roman" w:hAnsi="Times New Roman" w:cs="Times New Roman"/>
          <w:sz w:val="28"/>
          <w:szCs w:val="28"/>
        </w:rPr>
        <w:t xml:space="preserve">; жилищные вопросы -1,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вопрос</w:t>
      </w:r>
      <w:r w:rsidR="0077224B">
        <w:rPr>
          <w:rFonts w:ascii="Times New Roman" w:hAnsi="Times New Roman" w:cs="Times New Roman"/>
          <w:sz w:val="28"/>
          <w:szCs w:val="28"/>
        </w:rPr>
        <w:t>ы благоустройства и экологии – 1</w:t>
      </w:r>
      <w:r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во</w:t>
      </w:r>
      <w:r w:rsidR="0077224B">
        <w:rPr>
          <w:rFonts w:ascii="Times New Roman" w:hAnsi="Times New Roman" w:cs="Times New Roman"/>
          <w:sz w:val="28"/>
          <w:szCs w:val="28"/>
        </w:rPr>
        <w:t>просы коррупции- 3</w:t>
      </w:r>
      <w:r w:rsidRPr="00363359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315A58" w:rsidRPr="00363359" w:rsidRDefault="00315A58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вопросы здравоохранения </w:t>
      </w:r>
      <w:r w:rsidR="0077224B">
        <w:rPr>
          <w:rFonts w:ascii="Times New Roman" w:hAnsi="Times New Roman" w:cs="Times New Roman"/>
          <w:sz w:val="28"/>
          <w:szCs w:val="28"/>
        </w:rPr>
        <w:t>и социальной защиты населения –1</w:t>
      </w:r>
      <w:r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58" w:rsidRPr="00363359" w:rsidRDefault="0077224B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культуры, образования -1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5A58" w:rsidRPr="00363359" w:rsidRDefault="0077224B" w:rsidP="00610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</w:t>
      </w:r>
      <w:r w:rsidR="006101E1">
        <w:rPr>
          <w:rFonts w:ascii="Times New Roman" w:hAnsi="Times New Roman" w:cs="Times New Roman"/>
          <w:sz w:val="28"/>
          <w:szCs w:val="28"/>
        </w:rPr>
        <w:t>- 6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58" w:rsidRPr="00363359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оличество планов мероприятий, утвержденных Советом по реализации федеральных, республиканских, районных программ – 3;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5A58" w:rsidRPr="00363359">
        <w:rPr>
          <w:rFonts w:ascii="Times New Roman" w:hAnsi="Times New Roman" w:cs="Times New Roman"/>
          <w:sz w:val="28"/>
          <w:szCs w:val="28"/>
        </w:rPr>
        <w:t>оличество поступивших в Совет представлений и протес</w:t>
      </w:r>
      <w:r w:rsidR="00226093">
        <w:rPr>
          <w:rFonts w:ascii="Times New Roman" w:hAnsi="Times New Roman" w:cs="Times New Roman"/>
          <w:sz w:val="28"/>
          <w:szCs w:val="28"/>
        </w:rPr>
        <w:t>т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ов органов прокуратуры – </w:t>
      </w:r>
      <w:r w:rsidR="00315A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5A58" w:rsidRPr="00363359">
        <w:rPr>
          <w:rFonts w:ascii="Times New Roman" w:hAnsi="Times New Roman" w:cs="Times New Roman"/>
          <w:sz w:val="28"/>
          <w:szCs w:val="28"/>
        </w:rPr>
        <w:t>оличество решений Совета, измененных Совет</w:t>
      </w:r>
      <w:r>
        <w:rPr>
          <w:rFonts w:ascii="Times New Roman" w:hAnsi="Times New Roman" w:cs="Times New Roman"/>
          <w:sz w:val="28"/>
          <w:szCs w:val="28"/>
        </w:rPr>
        <w:t>ом на основании представлений –2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оличество обращений </w:t>
      </w:r>
      <w:r w:rsidR="0077224B">
        <w:rPr>
          <w:rFonts w:ascii="Times New Roman" w:hAnsi="Times New Roman" w:cs="Times New Roman"/>
          <w:sz w:val="28"/>
          <w:szCs w:val="28"/>
        </w:rPr>
        <w:t>граждан, поступивших в Совет – 2; в т.ч. устных обращений – 2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, письменных обращений – 0.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>В Ми</w:t>
      </w:r>
      <w:r w:rsidR="006101E1">
        <w:rPr>
          <w:rFonts w:ascii="Times New Roman" w:hAnsi="Times New Roman" w:cs="Times New Roman"/>
          <w:sz w:val="28"/>
          <w:szCs w:val="28"/>
        </w:rPr>
        <w:t>нистерство юстиции направлено 20 нормативно-правовых актов</w:t>
      </w:r>
      <w:r w:rsidRPr="00363359">
        <w:rPr>
          <w:rFonts w:ascii="Times New Roman" w:hAnsi="Times New Roman" w:cs="Times New Roman"/>
          <w:sz w:val="28"/>
          <w:szCs w:val="28"/>
        </w:rPr>
        <w:t xml:space="preserve"> для антикоррупционной</w:t>
      </w:r>
      <w:r w:rsidR="006101E1">
        <w:rPr>
          <w:rFonts w:ascii="Times New Roman" w:hAnsi="Times New Roman" w:cs="Times New Roman"/>
          <w:sz w:val="28"/>
          <w:szCs w:val="28"/>
        </w:rPr>
        <w:t xml:space="preserve"> </w:t>
      </w:r>
      <w:r w:rsidRPr="00363359">
        <w:rPr>
          <w:rFonts w:ascii="Times New Roman" w:hAnsi="Times New Roman" w:cs="Times New Roman"/>
          <w:sz w:val="28"/>
          <w:szCs w:val="28"/>
        </w:rPr>
        <w:t xml:space="preserve">экспертизы.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5A58" w:rsidRPr="00363359">
        <w:rPr>
          <w:rFonts w:ascii="Times New Roman" w:hAnsi="Times New Roman" w:cs="Times New Roman"/>
          <w:sz w:val="28"/>
          <w:szCs w:val="28"/>
        </w:rPr>
        <w:t>становленное Уставом количество депутатов Совета –10, фактически на конец отчетного периода 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15A58" w:rsidRPr="00363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1E1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Default="006101E1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5A58" w:rsidRPr="00363359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15A58" w:rsidRPr="00363359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5A58" w:rsidRPr="003633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5A58" w:rsidRPr="00363359">
        <w:rPr>
          <w:rFonts w:ascii="Times New Roman" w:hAnsi="Times New Roman" w:cs="Times New Roman"/>
          <w:sz w:val="28"/>
          <w:szCs w:val="28"/>
        </w:rPr>
        <w:t>.</w:t>
      </w:r>
    </w:p>
    <w:p w:rsidR="00315A58" w:rsidRPr="00363359" w:rsidRDefault="00315A58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A58" w:rsidRPr="00363359" w:rsidRDefault="00315A58" w:rsidP="0061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359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В.Ф. Юмагузин</w:t>
      </w:r>
    </w:p>
    <w:p w:rsidR="00EA6A43" w:rsidRDefault="00EA6A43" w:rsidP="006101E1">
      <w:pPr>
        <w:jc w:val="both"/>
      </w:pPr>
    </w:p>
    <w:sectPr w:rsidR="00EA6A43" w:rsidSect="00610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CF6"/>
    <w:multiLevelType w:val="hybridMultilevel"/>
    <w:tmpl w:val="D44C26F8"/>
    <w:lvl w:ilvl="0" w:tplc="FA92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15A58"/>
    <w:rsid w:val="00097D4F"/>
    <w:rsid w:val="001350D8"/>
    <w:rsid w:val="00226093"/>
    <w:rsid w:val="0025102E"/>
    <w:rsid w:val="00315A58"/>
    <w:rsid w:val="00404562"/>
    <w:rsid w:val="004075B5"/>
    <w:rsid w:val="004E0664"/>
    <w:rsid w:val="00602A2D"/>
    <w:rsid w:val="006101E1"/>
    <w:rsid w:val="0066231D"/>
    <w:rsid w:val="00707438"/>
    <w:rsid w:val="0077224B"/>
    <w:rsid w:val="00910619"/>
    <w:rsid w:val="00A60B2A"/>
    <w:rsid w:val="00B755EB"/>
    <w:rsid w:val="00E11E85"/>
    <w:rsid w:val="00E90E9C"/>
    <w:rsid w:val="00EA6A43"/>
    <w:rsid w:val="00FA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2017-02-17T08:53:00Z</cp:lastPrinted>
  <dcterms:created xsi:type="dcterms:W3CDTF">2017-03-22T05:10:00Z</dcterms:created>
  <dcterms:modified xsi:type="dcterms:W3CDTF">2017-03-22T05:10:00Z</dcterms:modified>
</cp:coreProperties>
</file>