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344BCA" w:rsidTr="0019793F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c"/>
                <w:sz w:val="16"/>
                <w:szCs w:val="16"/>
              </w:rPr>
              <w:t>Әлшәй районы,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rStyle w:val="ac"/>
                <w:sz w:val="16"/>
                <w:szCs w:val="16"/>
              </w:rPr>
              <w:t>Баш</w:t>
            </w:r>
            <w:r>
              <w:rPr>
                <w:rStyle w:val="ac"/>
                <w:rFonts w:eastAsia="MS Mincho"/>
                <w:sz w:val="16"/>
                <w:szCs w:val="16"/>
              </w:rPr>
              <w:t>к</w:t>
            </w:r>
            <w:r>
              <w:rPr>
                <w:rStyle w:val="ac"/>
                <w:sz w:val="16"/>
                <w:szCs w:val="16"/>
              </w:rPr>
              <w:t>ортостан Республикаһы, 452111,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4" w:history="1">
              <w:r>
                <w:rPr>
                  <w:rStyle w:val="aa"/>
                  <w:lang w:val="en-US"/>
                </w:rPr>
                <w:t>kaz</w:t>
              </w:r>
              <w:r>
                <w:rPr>
                  <w:rStyle w:val="aa"/>
                </w:rPr>
                <w:t>_</w:t>
              </w:r>
              <w:r>
                <w:rPr>
                  <w:rStyle w:val="aa"/>
                  <w:lang w:val="en-US"/>
                </w:rPr>
                <w:t>alsh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ufamts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rStyle w:val="ac"/>
                <w:b w:val="0"/>
              </w:rPr>
            </w:pPr>
            <w:r>
              <w:rPr>
                <w:rStyle w:val="ac"/>
                <w:sz w:val="16"/>
                <w:szCs w:val="16"/>
              </w:rPr>
              <w:t>http:/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</w:rPr>
              <w:t>spalshey.ru</w:t>
            </w:r>
            <w:proofErr w:type="spellEnd"/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  <w:r>
              <w:rPr>
                <w:rStyle w:val="ac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  <w:p w:rsidR="00344BCA" w:rsidRDefault="00344BCA" w:rsidP="0019793F">
            <w:pPr>
              <w:pStyle w:val="ab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>
                <w:rPr>
                  <w:rStyle w:val="aa"/>
                  <w:lang w:val="en-US"/>
                </w:rPr>
                <w:t>kaz_alsh@ufamts.ru</w:t>
              </w:r>
            </w:hyperlink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c"/>
                <w:sz w:val="16"/>
                <w:szCs w:val="16"/>
                <w:lang w:val="en-US"/>
              </w:rPr>
              <w:t>http://kazan.spalshey.ru</w:t>
            </w:r>
          </w:p>
          <w:p w:rsidR="00344BCA" w:rsidRDefault="00344BCA" w:rsidP="0019793F">
            <w:pPr>
              <w:pStyle w:val="ab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344BCA" w:rsidRPr="00344BCA" w:rsidRDefault="00344BCA" w:rsidP="0092297A">
      <w:pPr>
        <w:pStyle w:val="a3"/>
        <w:tabs>
          <w:tab w:val="clear" w:pos="4677"/>
          <w:tab w:val="clear" w:pos="9355"/>
          <w:tab w:val="left" w:pos="3228"/>
        </w:tabs>
      </w:pPr>
    </w:p>
    <w:p w:rsidR="0092297A" w:rsidRDefault="0092297A" w:rsidP="0092297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92297A" w:rsidRDefault="0092297A" w:rsidP="0092297A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92297A" w:rsidRPr="00111F4E" w:rsidRDefault="0092297A" w:rsidP="0092297A">
      <w:pPr>
        <w:pStyle w:val="a3"/>
        <w:tabs>
          <w:tab w:val="clear" w:pos="4677"/>
          <w:tab w:val="clear" w:pos="9355"/>
          <w:tab w:val="left" w:pos="3228"/>
          <w:tab w:val="left" w:pos="4253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92297A" w:rsidRDefault="00344BCA" w:rsidP="0092297A">
      <w:pPr>
        <w:tabs>
          <w:tab w:val="left" w:pos="720"/>
          <w:tab w:val="left" w:pos="4253"/>
          <w:tab w:val="center" w:pos="5102"/>
        </w:tabs>
        <w:jc w:val="center"/>
        <w:rPr>
          <w:rFonts w:ascii="a_Timer(15%) Bashkir" w:hAnsi="a_Timer(15%) Bashkir"/>
          <w:b/>
        </w:rPr>
      </w:pPr>
      <w:r>
        <w:rPr>
          <w:rFonts w:ascii="Calibri" w:hAnsi="Calibri"/>
          <w:b/>
        </w:rPr>
        <w:t>28</w:t>
      </w:r>
      <w:r w:rsidR="0092297A">
        <w:rPr>
          <w:rFonts w:ascii="Calibri" w:hAnsi="Calibri"/>
          <w:b/>
        </w:rPr>
        <w:t xml:space="preserve"> </w:t>
      </w:r>
      <w:r w:rsidR="0092297A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май</w:t>
      </w:r>
      <w:r w:rsidR="0092297A">
        <w:rPr>
          <w:rFonts w:ascii="a_Timer(15%) Bashkir" w:hAnsi="a_Timer(15%) Bashkir"/>
          <w:b/>
        </w:rPr>
        <w:t xml:space="preserve">  2018  </w:t>
      </w:r>
      <w:proofErr w:type="spellStart"/>
      <w:r w:rsidR="0092297A">
        <w:rPr>
          <w:rFonts w:ascii="a_Timer(15%) Bashkir" w:hAnsi="a_Timer(15%) Bashkir"/>
          <w:b/>
        </w:rPr>
        <w:t>й</w:t>
      </w:r>
      <w:proofErr w:type="spellEnd"/>
      <w:r w:rsidR="0092297A">
        <w:rPr>
          <w:rFonts w:ascii="a_Timer(15%) Bashkir" w:hAnsi="a_Timer(15%) Bashkir"/>
          <w:b/>
        </w:rPr>
        <w:t xml:space="preserve">.    </w:t>
      </w:r>
      <w:r>
        <w:rPr>
          <w:rFonts w:ascii="a_Timer(15%) Bashkir" w:hAnsi="a_Timer(15%) Bashkir"/>
          <w:b/>
        </w:rPr>
        <w:t xml:space="preserve">                          № 135</w:t>
      </w:r>
      <w:r w:rsidR="0092297A">
        <w:rPr>
          <w:rFonts w:ascii="a_Timer(15%) Bashkir" w:hAnsi="a_Timer(15%) Bashkir"/>
          <w:b/>
        </w:rPr>
        <w:t xml:space="preserve"> </w:t>
      </w:r>
      <w:r w:rsidR="0092297A" w:rsidRPr="00E479CE">
        <w:rPr>
          <w:rFonts w:ascii="Calibri" w:hAnsi="Calibri"/>
          <w:b/>
        </w:rPr>
        <w:t xml:space="preserve">                       </w:t>
      </w:r>
      <w:r>
        <w:rPr>
          <w:rFonts w:ascii="a_Timer(15%) Bashkir" w:hAnsi="a_Timer(15%) Bashkir"/>
          <w:b/>
        </w:rPr>
        <w:t xml:space="preserve">      28</w:t>
      </w:r>
      <w:r w:rsidR="0092297A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>май</w:t>
      </w:r>
      <w:r w:rsidR="0092297A">
        <w:rPr>
          <w:rFonts w:ascii="a_Timer(15%) Bashkir" w:hAnsi="a_Timer(15%) Bashkir"/>
          <w:b/>
        </w:rPr>
        <w:t xml:space="preserve">  2018 г.</w:t>
      </w:r>
    </w:p>
    <w:p w:rsidR="00D71C2F" w:rsidRDefault="00D71C2F"/>
    <w:p w:rsidR="00644CD1" w:rsidRPr="00972C3B" w:rsidRDefault="00644CD1" w:rsidP="00644CD1">
      <w:pPr>
        <w:pStyle w:val="a3"/>
        <w:tabs>
          <w:tab w:val="left" w:pos="3228"/>
        </w:tabs>
        <w:jc w:val="center"/>
      </w:pPr>
      <w:r w:rsidRPr="00972C3B">
        <w:rPr>
          <w:b/>
          <w:bCs/>
        </w:rPr>
        <w:t xml:space="preserve">Об утверждении </w:t>
      </w:r>
      <w:proofErr w:type="gramStart"/>
      <w:r w:rsidRPr="00972C3B">
        <w:rPr>
          <w:b/>
          <w:bCs/>
        </w:rPr>
        <w:t>порядка ведения перечня видов муниципального контроля</w:t>
      </w:r>
      <w:proofErr w:type="gramEnd"/>
      <w:r w:rsidRPr="00972C3B">
        <w:rPr>
          <w:b/>
          <w:bCs/>
        </w:rPr>
        <w:t xml:space="preserve"> и органов местного самоуправления </w:t>
      </w:r>
      <w:r>
        <w:rPr>
          <w:b/>
          <w:bCs/>
        </w:rPr>
        <w:t xml:space="preserve">сельского поселения </w:t>
      </w:r>
      <w:r w:rsidR="00344BCA">
        <w:rPr>
          <w:b/>
          <w:bCs/>
        </w:rPr>
        <w:t>Казанский</w:t>
      </w:r>
      <w:r>
        <w:rPr>
          <w:b/>
          <w:bCs/>
        </w:rPr>
        <w:t xml:space="preserve"> </w:t>
      </w:r>
      <w:r w:rsidRPr="00972C3B">
        <w:rPr>
          <w:b/>
          <w:bCs/>
        </w:rPr>
        <w:t xml:space="preserve"> сельс</w:t>
      </w:r>
      <w:r>
        <w:rPr>
          <w:b/>
          <w:bCs/>
        </w:rPr>
        <w:t>овет</w:t>
      </w:r>
      <w:r w:rsidRPr="00972C3B">
        <w:rPr>
          <w:b/>
          <w:bCs/>
        </w:rPr>
        <w:t xml:space="preserve"> </w:t>
      </w:r>
      <w:r>
        <w:rPr>
          <w:b/>
          <w:bCs/>
        </w:rPr>
        <w:t>Республики   Башкортостан</w:t>
      </w:r>
      <w:r w:rsidRPr="00972C3B">
        <w:rPr>
          <w:b/>
          <w:bCs/>
        </w:rPr>
        <w:t>, уполномоченных на их осуществление</w:t>
      </w:r>
    </w:p>
    <w:p w:rsidR="00644CD1" w:rsidRPr="00972C3B" w:rsidRDefault="00644CD1" w:rsidP="00644CD1">
      <w:pPr>
        <w:spacing w:before="100" w:beforeAutospacing="1" w:after="100" w:afterAutospacing="1"/>
        <w:jc w:val="both"/>
      </w:pPr>
      <w:r w:rsidRPr="00972C3B">
        <w:t xml:space="preserve">    </w:t>
      </w:r>
      <w:proofErr w:type="gramStart"/>
      <w:r w:rsidRPr="00972C3B"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972C3B">
        <w:t xml:space="preserve"> муниципального контроля»</w:t>
      </w:r>
      <w:proofErr w:type="gramStart"/>
      <w:r w:rsidRPr="00972C3B">
        <w:t xml:space="preserve"> ,</w:t>
      </w:r>
      <w:proofErr w:type="gramEnd"/>
      <w:r w:rsidRPr="00972C3B">
        <w:t xml:space="preserve">руководствуясь Уставом </w:t>
      </w:r>
      <w:r w:rsidR="00344BCA">
        <w:t>Казанский</w:t>
      </w:r>
      <w:r w:rsidRPr="00972C3B">
        <w:t xml:space="preserve">  сельского поселения, Совет</w:t>
      </w:r>
      <w:r>
        <w:t xml:space="preserve"> сельского поселения </w:t>
      </w:r>
      <w:r w:rsidRPr="00972C3B">
        <w:t xml:space="preserve"> </w:t>
      </w:r>
      <w:r w:rsidR="00344BCA">
        <w:t>Казанский</w:t>
      </w:r>
      <w:r w:rsidRPr="00972C3B">
        <w:t xml:space="preserve">  сельс</w:t>
      </w:r>
      <w:r>
        <w:t>овет</w:t>
      </w:r>
      <w:r w:rsidRPr="00972C3B">
        <w:t xml:space="preserve"> </w:t>
      </w:r>
      <w:r>
        <w:t xml:space="preserve"> </w:t>
      </w:r>
      <w:proofErr w:type="spellStart"/>
      <w:r>
        <w:t>р</w:t>
      </w:r>
      <w:proofErr w:type="spellEnd"/>
      <w:r>
        <w:t xml:space="preserve">  е </w:t>
      </w:r>
      <w:proofErr w:type="spellStart"/>
      <w:r>
        <w:t>ш</w:t>
      </w:r>
      <w:proofErr w:type="spellEnd"/>
      <w:r>
        <w:t xml:space="preserve"> и л:</w:t>
      </w:r>
    </w:p>
    <w:p w:rsidR="00644CD1" w:rsidRPr="00972C3B" w:rsidRDefault="00644CD1" w:rsidP="00644CD1">
      <w:pPr>
        <w:spacing w:before="100" w:beforeAutospacing="1" w:after="100" w:afterAutospacing="1"/>
        <w:jc w:val="both"/>
      </w:pPr>
      <w:r w:rsidRPr="00972C3B">
        <w:t xml:space="preserve">1. Утвердить Порядок ведения перечня видов муниципального контроля и органов местного самоуправления </w:t>
      </w:r>
      <w:r w:rsidR="00344BCA">
        <w:t>Казанский</w:t>
      </w:r>
      <w:r w:rsidRPr="00972C3B">
        <w:t xml:space="preserve">  сельского поселения, уполномоченных на их осуществление (приложение №1).</w:t>
      </w:r>
    </w:p>
    <w:p w:rsidR="00644CD1" w:rsidRPr="00972C3B" w:rsidRDefault="00644CD1" w:rsidP="00644CD1">
      <w:pPr>
        <w:spacing w:before="100" w:beforeAutospacing="1" w:after="100" w:afterAutospacing="1"/>
        <w:jc w:val="both"/>
      </w:pPr>
      <w:r w:rsidRPr="00972C3B">
        <w:t xml:space="preserve">2. Утвердить Форму перечня видов муниципального контроля и органов местного самоуправления </w:t>
      </w:r>
      <w:proofErr w:type="gramStart"/>
      <w:r w:rsidR="00344BCA">
        <w:t>Казанский</w:t>
      </w:r>
      <w:proofErr w:type="gramEnd"/>
      <w:r w:rsidRPr="00972C3B">
        <w:t xml:space="preserve">  сельского поселения, уполномоченных на их осуществление (приложение №2)</w:t>
      </w:r>
    </w:p>
    <w:p w:rsidR="00644CD1" w:rsidRPr="00972C3B" w:rsidRDefault="00644CD1" w:rsidP="00644CD1">
      <w:pPr>
        <w:spacing w:before="100" w:beforeAutospacing="1" w:after="100" w:afterAutospacing="1"/>
        <w:jc w:val="both"/>
      </w:pPr>
      <w:r w:rsidRPr="00972C3B">
        <w:t xml:space="preserve">3. </w:t>
      </w:r>
      <w:r w:rsidRPr="00025006">
        <w:t xml:space="preserve">Настоящее решение обнародовать на информационном стенде  и разместить на официальном информационном сайте администрации сельского поселения </w:t>
      </w:r>
      <w:r w:rsidR="00344BCA">
        <w:t>Казанский</w:t>
      </w:r>
      <w:r w:rsidRPr="00025006">
        <w:t xml:space="preserve"> сельсовет муниципального района Альшеевский район Республики Башкортостан.</w:t>
      </w:r>
    </w:p>
    <w:p w:rsidR="00644CD1" w:rsidRPr="00972C3B" w:rsidRDefault="00644CD1" w:rsidP="00644CD1">
      <w:pPr>
        <w:spacing w:before="100" w:beforeAutospacing="1" w:after="100" w:afterAutospacing="1"/>
        <w:jc w:val="right"/>
      </w:pPr>
    </w:p>
    <w:p w:rsidR="00644CD1" w:rsidRPr="00972C3B" w:rsidRDefault="00644CD1" w:rsidP="00644CD1">
      <w:pPr>
        <w:spacing w:before="100" w:beforeAutospacing="1" w:after="100" w:afterAutospacing="1"/>
        <w:jc w:val="right"/>
      </w:pPr>
    </w:p>
    <w:p w:rsidR="00644CD1" w:rsidRDefault="00644CD1" w:rsidP="0092297A">
      <w:pPr>
        <w:spacing w:before="100" w:beforeAutospacing="1" w:after="100" w:afterAutospacing="1"/>
        <w:jc w:val="both"/>
      </w:pPr>
      <w:r w:rsidRPr="00972C3B">
        <w:t xml:space="preserve">Глава </w:t>
      </w:r>
      <w:r>
        <w:t xml:space="preserve"> </w:t>
      </w:r>
      <w:r w:rsidRPr="00972C3B">
        <w:t xml:space="preserve"> сельского поселения              </w:t>
      </w:r>
      <w:r>
        <w:t xml:space="preserve">                                             </w:t>
      </w:r>
      <w:bookmarkStart w:id="0" w:name="_GoBack"/>
      <w:bookmarkEnd w:id="0"/>
      <w:proofErr w:type="spellStart"/>
      <w:r w:rsidR="00344BCA">
        <w:t>В.Ф.Юмагузин</w:t>
      </w:r>
      <w:proofErr w:type="spellEnd"/>
    </w:p>
    <w:p w:rsidR="0092297A" w:rsidRDefault="0092297A" w:rsidP="0092297A">
      <w:pPr>
        <w:spacing w:before="100" w:beforeAutospacing="1" w:after="100" w:afterAutospacing="1"/>
        <w:jc w:val="both"/>
      </w:pPr>
    </w:p>
    <w:p w:rsidR="0092297A" w:rsidRDefault="0092297A" w:rsidP="0092297A">
      <w:pPr>
        <w:spacing w:before="100" w:beforeAutospacing="1" w:after="100" w:afterAutospacing="1"/>
        <w:jc w:val="both"/>
      </w:pPr>
    </w:p>
    <w:p w:rsidR="00644CD1" w:rsidRDefault="00644CD1" w:rsidP="00644CD1">
      <w:pPr>
        <w:jc w:val="right"/>
      </w:pPr>
    </w:p>
    <w:p w:rsidR="00644CD1" w:rsidRDefault="00644CD1" w:rsidP="00644CD1">
      <w:pPr>
        <w:jc w:val="right"/>
      </w:pPr>
    </w:p>
    <w:p w:rsidR="00644CD1" w:rsidRPr="00972C3B" w:rsidRDefault="00644CD1" w:rsidP="00644CD1">
      <w:pPr>
        <w:jc w:val="right"/>
      </w:pPr>
      <w:r w:rsidRPr="00972C3B">
        <w:t> Приложение</w:t>
      </w:r>
    </w:p>
    <w:p w:rsidR="00644CD1" w:rsidRPr="00972C3B" w:rsidRDefault="00644CD1" w:rsidP="00644CD1">
      <w:pPr>
        <w:jc w:val="center"/>
      </w:pPr>
      <w:r>
        <w:t xml:space="preserve">                                                                                       </w:t>
      </w:r>
      <w:r w:rsidRPr="00972C3B">
        <w:t>к решению Совета сельского</w:t>
      </w:r>
      <w:r>
        <w:t xml:space="preserve"> </w:t>
      </w:r>
      <w:r w:rsidRPr="00972C3B">
        <w:t xml:space="preserve">поселения </w:t>
      </w:r>
    </w:p>
    <w:p w:rsidR="00644CD1" w:rsidRPr="00972C3B" w:rsidRDefault="00344BCA" w:rsidP="00644CD1">
      <w:pPr>
        <w:jc w:val="right"/>
      </w:pPr>
      <w:r>
        <w:t>Казанский</w:t>
      </w:r>
      <w:r w:rsidR="00644CD1">
        <w:t xml:space="preserve"> сельсовет МР Альшеевский район РБ</w:t>
      </w:r>
      <w:r w:rsidR="00644CD1" w:rsidRPr="00972C3B">
        <w:t xml:space="preserve">  </w:t>
      </w:r>
    </w:p>
    <w:p w:rsidR="00644CD1" w:rsidRPr="00972C3B" w:rsidRDefault="00644CD1" w:rsidP="00644CD1">
      <w:pPr>
        <w:jc w:val="right"/>
      </w:pPr>
      <w:r w:rsidRPr="00972C3B">
        <w:t>от</w:t>
      </w:r>
      <w:r w:rsidR="00344BCA">
        <w:t xml:space="preserve"> 028.56</w:t>
      </w:r>
      <w:r>
        <w:t xml:space="preserve">.2018 </w:t>
      </w:r>
      <w:r w:rsidRPr="00972C3B">
        <w:t xml:space="preserve">г . № </w:t>
      </w:r>
      <w:r>
        <w:t>1</w:t>
      </w:r>
      <w:r w:rsidR="00344BCA">
        <w:t>35</w:t>
      </w:r>
    </w:p>
    <w:p w:rsidR="00644CD1" w:rsidRPr="00972C3B" w:rsidRDefault="00644CD1" w:rsidP="00644CD1">
      <w:r w:rsidRPr="00972C3B">
        <w:t> </w:t>
      </w:r>
    </w:p>
    <w:p w:rsidR="001927CE" w:rsidRPr="004115A7" w:rsidRDefault="001927CE" w:rsidP="001927CE">
      <w:pPr>
        <w:ind w:left="1134"/>
        <w:jc w:val="center"/>
        <w:rPr>
          <w:rFonts w:ascii="Arial" w:hAnsi="Arial" w:cs="Arial"/>
          <w:b/>
        </w:rPr>
      </w:pPr>
      <w:r w:rsidRPr="004115A7">
        <w:rPr>
          <w:rFonts w:ascii="Arial" w:hAnsi="Arial" w:cs="Arial"/>
          <w:b/>
        </w:rPr>
        <w:t>Порядок</w:t>
      </w:r>
    </w:p>
    <w:p w:rsidR="001927CE" w:rsidRPr="004115A7" w:rsidRDefault="001927CE" w:rsidP="001927CE">
      <w:pPr>
        <w:ind w:left="1134"/>
        <w:jc w:val="center"/>
        <w:rPr>
          <w:rFonts w:ascii="Arial" w:hAnsi="Arial" w:cs="Arial"/>
          <w:b/>
        </w:rPr>
      </w:pPr>
      <w:r w:rsidRPr="004115A7">
        <w:rPr>
          <w:rFonts w:ascii="Arial" w:hAnsi="Arial" w:cs="Arial"/>
          <w:b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1927CE" w:rsidRPr="004115A7" w:rsidRDefault="001927CE" w:rsidP="001927CE">
      <w:pPr>
        <w:ind w:left="1134"/>
        <w:jc w:val="center"/>
        <w:rPr>
          <w:rFonts w:ascii="Arial" w:hAnsi="Arial" w:cs="Arial"/>
          <w:b/>
        </w:rPr>
      </w:pPr>
    </w:p>
    <w:p w:rsidR="001927CE" w:rsidRPr="004115A7" w:rsidRDefault="001927CE" w:rsidP="001927C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115A7">
        <w:rPr>
          <w:rFonts w:ascii="Arial" w:hAnsi="Arial" w:cs="Arial"/>
        </w:rPr>
        <w:t>1. Общие положения</w:t>
      </w:r>
    </w:p>
    <w:p w:rsidR="001927CE" w:rsidRPr="004115A7" w:rsidRDefault="001927CE" w:rsidP="001927CE">
      <w:pPr>
        <w:pStyle w:val="ConsPlusNormal"/>
        <w:tabs>
          <w:tab w:val="left" w:pos="0"/>
        </w:tabs>
        <w:jc w:val="both"/>
        <w:rPr>
          <w:sz w:val="24"/>
          <w:szCs w:val="24"/>
        </w:rPr>
      </w:pPr>
      <w:r w:rsidRPr="004115A7">
        <w:rPr>
          <w:sz w:val="24"/>
          <w:szCs w:val="24"/>
        </w:rPr>
        <w:t>1.1. </w:t>
      </w:r>
      <w:proofErr w:type="gramStart"/>
      <w:r w:rsidRPr="004115A7">
        <w:rPr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в сельском поселении </w:t>
      </w:r>
      <w:r w:rsidR="00344BCA">
        <w:rPr>
          <w:sz w:val="24"/>
          <w:szCs w:val="24"/>
        </w:rPr>
        <w:t>Казанский</w:t>
      </w:r>
      <w:r w:rsidRPr="004115A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Альшеевский</w:t>
      </w:r>
      <w:r w:rsidRPr="004115A7">
        <w:rPr>
          <w:sz w:val="24"/>
          <w:szCs w:val="24"/>
        </w:rPr>
        <w:t xml:space="preserve"> район Республики Башкортостан 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4115A7">
        <w:rPr>
          <w:sz w:val="24"/>
          <w:szCs w:val="24"/>
        </w:rPr>
        <w:t xml:space="preserve"> </w:t>
      </w:r>
      <w:proofErr w:type="gramStart"/>
      <w:r w:rsidRPr="004115A7">
        <w:rPr>
          <w:sz w:val="24"/>
          <w:szCs w:val="24"/>
        </w:rPr>
        <w:t xml:space="preserve">муниципального контроля», Уставом сельского поселения </w:t>
      </w:r>
      <w:r w:rsidR="00344BCA">
        <w:rPr>
          <w:sz w:val="24"/>
          <w:szCs w:val="24"/>
        </w:rPr>
        <w:t>Казанский</w:t>
      </w:r>
      <w:r w:rsidRPr="004115A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 xml:space="preserve">Альшеевский </w:t>
      </w:r>
      <w:r w:rsidRPr="004115A7">
        <w:rPr>
          <w:sz w:val="24"/>
          <w:szCs w:val="24"/>
        </w:rPr>
        <w:t xml:space="preserve">район Республики Башкортостан в целях обеспечения соблюдения прав юридических лиц и индивидуальных предпринимателей при осуществлении муниципального контроля на территории сельского поселения </w:t>
      </w:r>
      <w:r w:rsidR="00344BCA">
        <w:rPr>
          <w:sz w:val="24"/>
          <w:szCs w:val="24"/>
        </w:rPr>
        <w:t>Казанский</w:t>
      </w:r>
      <w:r w:rsidRPr="004115A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Альшеевский</w:t>
      </w:r>
      <w:r w:rsidRPr="004115A7">
        <w:rPr>
          <w:sz w:val="24"/>
          <w:szCs w:val="24"/>
        </w:rPr>
        <w:t xml:space="preserve"> район Республики Башкортостан,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1927CE" w:rsidRPr="004115A7" w:rsidRDefault="001927CE" w:rsidP="001927CE">
      <w:pPr>
        <w:pStyle w:val="ConsPlusNormal"/>
        <w:jc w:val="both"/>
        <w:rPr>
          <w:sz w:val="24"/>
          <w:szCs w:val="24"/>
        </w:rPr>
      </w:pPr>
      <w:r w:rsidRPr="004115A7">
        <w:rPr>
          <w:sz w:val="24"/>
          <w:szCs w:val="24"/>
        </w:rPr>
        <w:t xml:space="preserve">1.2. Ведение Перечня осуществляется Администрацией сельского поселения </w:t>
      </w:r>
      <w:r w:rsidR="00344BCA">
        <w:rPr>
          <w:sz w:val="24"/>
          <w:szCs w:val="24"/>
        </w:rPr>
        <w:t>Казанский</w:t>
      </w:r>
      <w:r w:rsidRPr="004115A7">
        <w:rPr>
          <w:sz w:val="24"/>
          <w:szCs w:val="24"/>
        </w:rPr>
        <w:t xml:space="preserve"> сельсовет муниципального района </w:t>
      </w:r>
      <w:r>
        <w:rPr>
          <w:sz w:val="24"/>
          <w:szCs w:val="24"/>
        </w:rPr>
        <w:t>Альшеевский</w:t>
      </w:r>
      <w:r w:rsidRPr="004115A7">
        <w:rPr>
          <w:sz w:val="24"/>
          <w:szCs w:val="24"/>
        </w:rPr>
        <w:t xml:space="preserve"> район Республики Башкортостан (далее </w:t>
      </w:r>
      <w:proofErr w:type="gramStart"/>
      <w:r w:rsidRPr="004115A7">
        <w:rPr>
          <w:sz w:val="24"/>
          <w:szCs w:val="24"/>
        </w:rPr>
        <w:t>-А</w:t>
      </w:r>
      <w:proofErr w:type="gramEnd"/>
      <w:r w:rsidRPr="004115A7">
        <w:rPr>
          <w:sz w:val="24"/>
          <w:szCs w:val="24"/>
        </w:rPr>
        <w:t>дминистрация).</w:t>
      </w:r>
    </w:p>
    <w:p w:rsidR="001927CE" w:rsidRPr="004115A7" w:rsidRDefault="001927CE" w:rsidP="001927CE">
      <w:pPr>
        <w:pStyle w:val="ConsPlusNormal"/>
        <w:jc w:val="both"/>
        <w:rPr>
          <w:sz w:val="24"/>
          <w:szCs w:val="24"/>
        </w:rPr>
      </w:pPr>
    </w:p>
    <w:p w:rsidR="001927CE" w:rsidRPr="004115A7" w:rsidRDefault="001927CE" w:rsidP="001927CE">
      <w:pPr>
        <w:pStyle w:val="ConsPlusNormal"/>
        <w:jc w:val="center"/>
        <w:rPr>
          <w:sz w:val="24"/>
          <w:szCs w:val="24"/>
        </w:rPr>
      </w:pPr>
      <w:r w:rsidRPr="004115A7">
        <w:rPr>
          <w:sz w:val="24"/>
          <w:szCs w:val="24"/>
        </w:rPr>
        <w:t xml:space="preserve">2. Ведение Перечня </w:t>
      </w:r>
    </w:p>
    <w:p w:rsidR="001927CE" w:rsidRPr="004115A7" w:rsidRDefault="001927CE" w:rsidP="001927CE">
      <w:pPr>
        <w:pStyle w:val="ConsPlusNormal"/>
        <w:jc w:val="center"/>
        <w:rPr>
          <w:sz w:val="24"/>
          <w:szCs w:val="24"/>
        </w:rPr>
      </w:pP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2.1  Ведение Перечня включает в себя следующие процедуры: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включение сведений в Перечень;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внесение изменений в сведения, содержащиеся в Перечне.</w:t>
      </w:r>
    </w:p>
    <w:p w:rsidR="001927CE" w:rsidRPr="004115A7" w:rsidRDefault="001927CE" w:rsidP="001927CE">
      <w:pPr>
        <w:pStyle w:val="a9"/>
        <w:spacing w:before="0" w:beforeAutospacing="0" w:after="0" w:afterAutospacing="0"/>
        <w:rPr>
          <w:rFonts w:ascii="Arial" w:hAnsi="Arial" w:cs="Arial"/>
        </w:rPr>
      </w:pPr>
      <w:r w:rsidRPr="004115A7">
        <w:rPr>
          <w:rFonts w:ascii="Arial" w:hAnsi="Arial" w:cs="Arial"/>
        </w:rPr>
        <w:t>2.2. Перечень должен включать в себя следующие сведения: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 xml:space="preserve">1) о видах муниципального контроля, осуществляемого органами местного самоуправления сельского поселения </w:t>
      </w:r>
      <w:r w:rsidR="00344BCA">
        <w:rPr>
          <w:rFonts w:ascii="Arial" w:hAnsi="Arial" w:cs="Arial"/>
        </w:rPr>
        <w:t>Казанский</w:t>
      </w:r>
      <w:r w:rsidRPr="004115A7">
        <w:rPr>
          <w:rFonts w:ascii="Arial" w:hAnsi="Arial" w:cs="Arial"/>
        </w:rPr>
        <w:t xml:space="preserve"> сельсовет муниципального района </w:t>
      </w:r>
      <w:r>
        <w:rPr>
          <w:rFonts w:ascii="Arial" w:hAnsi="Arial" w:cs="Arial"/>
        </w:rPr>
        <w:t>Альшеевский</w:t>
      </w:r>
      <w:r w:rsidRPr="004115A7">
        <w:rPr>
          <w:rFonts w:ascii="Arial" w:hAnsi="Arial" w:cs="Arial"/>
        </w:rPr>
        <w:t xml:space="preserve"> район Республики Башкортостан;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 xml:space="preserve">2) о наименованиях органов местного самоуправления сельского поселения </w:t>
      </w:r>
      <w:r w:rsidR="00344BCA">
        <w:rPr>
          <w:rFonts w:ascii="Arial" w:hAnsi="Arial" w:cs="Arial"/>
        </w:rPr>
        <w:t>Казанский</w:t>
      </w:r>
      <w:r w:rsidRPr="004115A7">
        <w:rPr>
          <w:rFonts w:ascii="Arial" w:hAnsi="Arial" w:cs="Arial"/>
        </w:rPr>
        <w:t xml:space="preserve"> сельсовет муниципального района </w:t>
      </w:r>
      <w:r>
        <w:rPr>
          <w:rFonts w:ascii="Arial" w:hAnsi="Arial" w:cs="Arial"/>
        </w:rPr>
        <w:t>Альшеевский</w:t>
      </w:r>
      <w:r w:rsidRPr="004115A7">
        <w:rPr>
          <w:rFonts w:ascii="Arial" w:hAnsi="Arial" w:cs="Arial"/>
        </w:rPr>
        <w:t xml:space="preserve"> район Республики Башкортостан, уполномоченных на осуществление соответствующих видов муниципального контроля;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 xml:space="preserve">3) о реквизитах муниципальных нормативных правовых актов сельского поселения </w:t>
      </w:r>
      <w:r w:rsidR="00344BCA">
        <w:rPr>
          <w:rFonts w:ascii="Arial" w:hAnsi="Arial" w:cs="Arial"/>
        </w:rPr>
        <w:t>Казанский</w:t>
      </w:r>
      <w:r w:rsidRPr="004115A7">
        <w:rPr>
          <w:rFonts w:ascii="Arial" w:hAnsi="Arial" w:cs="Arial"/>
        </w:rPr>
        <w:t xml:space="preserve"> сельсовет муниципального района </w:t>
      </w:r>
      <w:r>
        <w:rPr>
          <w:rFonts w:ascii="Arial" w:hAnsi="Arial" w:cs="Arial"/>
        </w:rPr>
        <w:t>Альшеевский</w:t>
      </w:r>
      <w:r w:rsidRPr="004115A7">
        <w:rPr>
          <w:rFonts w:ascii="Arial" w:hAnsi="Arial" w:cs="Arial"/>
        </w:rPr>
        <w:t xml:space="preserve"> район Республики Башкортостан о наделении соответствующих органов местного самоуправления полномочиями по осуществлению муниципального контроля.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 xml:space="preserve">2.3. Утверждение Перечня, внесение в него изменений осуществляется путем принятия администрацией  сельского поселения </w:t>
      </w:r>
      <w:r w:rsidR="00344BCA">
        <w:rPr>
          <w:rFonts w:ascii="Arial" w:hAnsi="Arial" w:cs="Arial"/>
        </w:rPr>
        <w:t>Казанский</w:t>
      </w:r>
      <w:r w:rsidRPr="004115A7">
        <w:rPr>
          <w:rFonts w:ascii="Arial" w:hAnsi="Arial" w:cs="Arial"/>
        </w:rPr>
        <w:t xml:space="preserve"> сельсовет муниципального района </w:t>
      </w:r>
      <w:r>
        <w:rPr>
          <w:rFonts w:ascii="Arial" w:hAnsi="Arial" w:cs="Arial"/>
        </w:rPr>
        <w:t>Альшеевский</w:t>
      </w:r>
      <w:r w:rsidRPr="004115A7">
        <w:rPr>
          <w:rFonts w:ascii="Arial" w:hAnsi="Arial" w:cs="Arial"/>
        </w:rPr>
        <w:t xml:space="preserve"> район Республики Башкортостан правового акта в форме постановления.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lastRenderedPageBreak/>
        <w:t>2.4. Основанием для включения сведений в Перечень является нормативный правовой акт администрации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2.5. Основаниями для внесения изменений в сведения, содержащиеся в Перечне, являются: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1) изменение наименования вида муниципального контроля;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2) изменение наименования органа местного самоуправления, уполномоченного на осуществление муниципального контроля;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 xml:space="preserve">3) признание </w:t>
      </w:r>
      <w:proofErr w:type="gramStart"/>
      <w:r w:rsidRPr="004115A7">
        <w:rPr>
          <w:rFonts w:ascii="Arial" w:hAnsi="Arial" w:cs="Arial"/>
        </w:rPr>
        <w:t>утратившим</w:t>
      </w:r>
      <w:proofErr w:type="gramEnd"/>
      <w:r w:rsidRPr="004115A7">
        <w:rPr>
          <w:rFonts w:ascii="Arial" w:hAnsi="Arial" w:cs="Arial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4) 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5) прекращение полномочий органа местного самоуправления по осуществлению муниципального контроля.</w:t>
      </w:r>
    </w:p>
    <w:p w:rsidR="001927CE" w:rsidRPr="004115A7" w:rsidRDefault="001927CE" w:rsidP="001927CE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4115A7">
        <w:rPr>
          <w:rFonts w:ascii="Arial" w:hAnsi="Arial" w:cs="Arial"/>
        </w:rPr>
        <w:t>2.6. Включение сведений в перечень, изменения в него вносятся администрацией сельского поселения в течение десяти рабочих дней со дня возникновения указанных в пунктах 2.4 и 2.5 настоящего Порядка оснований для внесения изменений в сведения, содержащиеся в Перечне.</w:t>
      </w:r>
    </w:p>
    <w:p w:rsidR="001927CE" w:rsidRPr="004115A7" w:rsidRDefault="001927CE" w:rsidP="001927CE">
      <w:pPr>
        <w:jc w:val="both"/>
        <w:rPr>
          <w:rFonts w:ascii="Arial" w:hAnsi="Arial" w:cs="Arial"/>
        </w:rPr>
        <w:sectPr w:rsidR="001927CE" w:rsidRPr="004115A7" w:rsidSect="006019B2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 w:rsidRPr="004115A7">
        <w:rPr>
          <w:rFonts w:ascii="Arial" w:hAnsi="Arial" w:cs="Arial"/>
        </w:rPr>
        <w:t>2.7. Перечень подлежит размещению на официальном сайте органов местного самоуправления администрации сельского поселения  в сети Интернет.</w:t>
      </w:r>
    </w:p>
    <w:p w:rsidR="001927CE" w:rsidRPr="004115A7" w:rsidRDefault="001927CE" w:rsidP="001927CE">
      <w:pPr>
        <w:ind w:left="7788"/>
        <w:jc w:val="right"/>
        <w:rPr>
          <w:rFonts w:ascii="Arial" w:hAnsi="Arial" w:cs="Arial"/>
          <w:sz w:val="18"/>
          <w:szCs w:val="18"/>
        </w:rPr>
      </w:pPr>
      <w:r w:rsidRPr="004115A7">
        <w:rPr>
          <w:rFonts w:ascii="Arial" w:hAnsi="Arial" w:cs="Arial"/>
          <w:sz w:val="18"/>
          <w:szCs w:val="18"/>
        </w:rPr>
        <w:lastRenderedPageBreak/>
        <w:t>ПРИЛОЖЕНИЕ 2</w:t>
      </w:r>
    </w:p>
    <w:p w:rsidR="001927CE" w:rsidRPr="004115A7" w:rsidRDefault="001927CE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 w:rsidRPr="004115A7">
        <w:rPr>
          <w:sz w:val="18"/>
          <w:szCs w:val="18"/>
        </w:rPr>
        <w:t xml:space="preserve">к решению Совета </w:t>
      </w:r>
    </w:p>
    <w:p w:rsidR="001927CE" w:rsidRPr="004115A7" w:rsidRDefault="001927CE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 w:rsidRPr="004115A7">
        <w:rPr>
          <w:sz w:val="18"/>
          <w:szCs w:val="18"/>
        </w:rPr>
        <w:t>сельского поселения</w:t>
      </w:r>
    </w:p>
    <w:p w:rsidR="001927CE" w:rsidRPr="004115A7" w:rsidRDefault="00344BCA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Казанский</w:t>
      </w:r>
      <w:r w:rsidR="001927CE" w:rsidRPr="004115A7">
        <w:rPr>
          <w:sz w:val="18"/>
          <w:szCs w:val="18"/>
        </w:rPr>
        <w:t xml:space="preserve"> сельсовет</w:t>
      </w:r>
    </w:p>
    <w:p w:rsidR="001927CE" w:rsidRPr="004115A7" w:rsidRDefault="001927CE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 w:rsidRPr="004115A7">
        <w:rPr>
          <w:sz w:val="18"/>
          <w:szCs w:val="18"/>
        </w:rPr>
        <w:t>муниципального района</w:t>
      </w:r>
    </w:p>
    <w:p w:rsidR="001927CE" w:rsidRPr="004115A7" w:rsidRDefault="001927CE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Альшеевский</w:t>
      </w:r>
      <w:r w:rsidRPr="004115A7">
        <w:rPr>
          <w:sz w:val="18"/>
          <w:szCs w:val="18"/>
        </w:rPr>
        <w:t xml:space="preserve"> район </w:t>
      </w:r>
    </w:p>
    <w:p w:rsidR="001927CE" w:rsidRPr="004115A7" w:rsidRDefault="001927CE" w:rsidP="001927CE">
      <w:pPr>
        <w:pStyle w:val="ConsPlusNormal"/>
        <w:ind w:left="744"/>
        <w:jc w:val="right"/>
        <w:outlineLvl w:val="0"/>
        <w:rPr>
          <w:sz w:val="18"/>
          <w:szCs w:val="18"/>
        </w:rPr>
      </w:pPr>
      <w:r w:rsidRPr="004115A7">
        <w:rPr>
          <w:sz w:val="18"/>
          <w:szCs w:val="18"/>
        </w:rPr>
        <w:t>Республики Башкортостан</w:t>
      </w:r>
    </w:p>
    <w:p w:rsidR="001927CE" w:rsidRPr="004115A7" w:rsidRDefault="001927CE" w:rsidP="001927CE">
      <w:pPr>
        <w:pStyle w:val="a7"/>
        <w:ind w:left="1134" w:firstLine="851"/>
        <w:jc w:val="right"/>
        <w:rPr>
          <w:rFonts w:ascii="Arial" w:hAnsi="Arial" w:cs="Arial"/>
          <w:sz w:val="18"/>
          <w:szCs w:val="18"/>
        </w:rPr>
      </w:pPr>
      <w:r w:rsidRPr="004115A7">
        <w:rPr>
          <w:rFonts w:ascii="Arial" w:hAnsi="Arial" w:cs="Arial"/>
          <w:sz w:val="18"/>
          <w:szCs w:val="18"/>
        </w:rPr>
        <w:t xml:space="preserve">от </w:t>
      </w:r>
      <w:r w:rsidR="00344BCA">
        <w:rPr>
          <w:rFonts w:ascii="Arial" w:hAnsi="Arial" w:cs="Arial"/>
          <w:sz w:val="18"/>
          <w:szCs w:val="18"/>
        </w:rPr>
        <w:t>28.56</w:t>
      </w:r>
      <w:r w:rsidRPr="004115A7">
        <w:rPr>
          <w:rFonts w:ascii="Arial" w:hAnsi="Arial" w:cs="Arial"/>
          <w:sz w:val="18"/>
          <w:szCs w:val="18"/>
        </w:rPr>
        <w:t>. 2018</w:t>
      </w:r>
      <w:r>
        <w:rPr>
          <w:rFonts w:ascii="Arial" w:hAnsi="Arial" w:cs="Arial"/>
          <w:sz w:val="18"/>
          <w:szCs w:val="18"/>
        </w:rPr>
        <w:t xml:space="preserve">, </w:t>
      </w:r>
      <w:r w:rsidRPr="004115A7">
        <w:rPr>
          <w:rFonts w:ascii="Arial" w:hAnsi="Arial" w:cs="Arial"/>
          <w:sz w:val="18"/>
          <w:szCs w:val="18"/>
        </w:rPr>
        <w:t xml:space="preserve"> №</w:t>
      </w:r>
      <w:r w:rsidR="00344BCA">
        <w:rPr>
          <w:rFonts w:ascii="Arial" w:hAnsi="Arial" w:cs="Arial"/>
          <w:sz w:val="18"/>
          <w:szCs w:val="18"/>
        </w:rPr>
        <w:t>135</w:t>
      </w:r>
    </w:p>
    <w:p w:rsidR="001927CE" w:rsidRPr="004115A7" w:rsidRDefault="001927CE" w:rsidP="001927CE">
      <w:pPr>
        <w:pStyle w:val="a7"/>
        <w:ind w:left="1134" w:firstLine="851"/>
        <w:rPr>
          <w:rFonts w:ascii="Arial" w:hAnsi="Arial" w:cs="Arial"/>
          <w:b/>
          <w:bCs/>
          <w:sz w:val="24"/>
        </w:rPr>
      </w:pPr>
    </w:p>
    <w:p w:rsidR="001927CE" w:rsidRPr="004115A7" w:rsidRDefault="001927CE" w:rsidP="001927CE">
      <w:pPr>
        <w:ind w:left="1134" w:firstLine="851"/>
        <w:jc w:val="center"/>
        <w:rPr>
          <w:rFonts w:ascii="Arial" w:hAnsi="Arial" w:cs="Arial"/>
          <w:b/>
        </w:rPr>
      </w:pPr>
      <w:r w:rsidRPr="004115A7">
        <w:rPr>
          <w:rFonts w:ascii="Arial" w:hAnsi="Arial" w:cs="Arial"/>
          <w:b/>
        </w:rPr>
        <w:t>Перечень</w:t>
      </w:r>
    </w:p>
    <w:p w:rsidR="001927CE" w:rsidRPr="004115A7" w:rsidRDefault="001927CE" w:rsidP="001927CE">
      <w:pPr>
        <w:ind w:left="1134" w:firstLine="851"/>
        <w:jc w:val="center"/>
        <w:rPr>
          <w:rFonts w:ascii="Arial" w:hAnsi="Arial" w:cs="Arial"/>
          <w:b/>
        </w:rPr>
      </w:pPr>
      <w:r w:rsidRPr="004115A7">
        <w:rPr>
          <w:rFonts w:ascii="Arial" w:hAnsi="Arial" w:cs="Arial"/>
          <w:b/>
        </w:rPr>
        <w:t xml:space="preserve">видов муниципального контроля и органов местного самоуправления сельского поселения </w:t>
      </w:r>
      <w:r w:rsidR="00344BCA">
        <w:rPr>
          <w:rFonts w:ascii="Arial" w:hAnsi="Arial" w:cs="Arial"/>
          <w:b/>
        </w:rPr>
        <w:t>Казанский</w:t>
      </w:r>
      <w:r w:rsidRPr="004115A7">
        <w:rPr>
          <w:rFonts w:ascii="Arial" w:hAnsi="Arial" w:cs="Arial"/>
          <w:b/>
        </w:rPr>
        <w:t xml:space="preserve"> сельсовет муниципального района </w:t>
      </w:r>
      <w:r>
        <w:rPr>
          <w:rFonts w:ascii="Arial" w:hAnsi="Arial" w:cs="Arial"/>
          <w:b/>
        </w:rPr>
        <w:t>Альшеевский</w:t>
      </w:r>
      <w:r w:rsidRPr="004115A7">
        <w:rPr>
          <w:rFonts w:ascii="Arial" w:hAnsi="Arial" w:cs="Arial"/>
          <w:b/>
        </w:rPr>
        <w:t xml:space="preserve"> района Республики Башкортостан, уполномоченных на их осуществление (форма)</w:t>
      </w:r>
    </w:p>
    <w:p w:rsidR="001927CE" w:rsidRPr="004115A7" w:rsidRDefault="001927CE" w:rsidP="001927CE">
      <w:pPr>
        <w:autoSpaceDE w:val="0"/>
        <w:autoSpaceDN w:val="0"/>
        <w:adjustRightInd w:val="0"/>
        <w:ind w:left="1134" w:firstLine="851"/>
        <w:jc w:val="center"/>
        <w:rPr>
          <w:rFonts w:ascii="Arial" w:hAnsi="Arial" w:cs="Aria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977"/>
        <w:gridCol w:w="2835"/>
        <w:gridCol w:w="2835"/>
      </w:tblGrid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eastAsia="Calibri" w:hAnsi="Arial" w:cs="Arial"/>
              </w:rPr>
              <w:t xml:space="preserve">№ </w:t>
            </w:r>
            <w:proofErr w:type="spellStart"/>
            <w:proofErr w:type="gramStart"/>
            <w:r w:rsidRPr="004115A7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4115A7">
              <w:rPr>
                <w:rFonts w:ascii="Arial" w:eastAsia="Calibri" w:hAnsi="Arial" w:cs="Arial"/>
              </w:rPr>
              <w:t>/</w:t>
            </w:r>
            <w:proofErr w:type="spellStart"/>
            <w:r w:rsidRPr="004115A7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hAnsi="Arial" w:cs="Arial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hAnsi="Arial" w:cs="Arial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hAnsi="Arial" w:cs="Arial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  <w:r w:rsidRPr="004115A7">
              <w:rPr>
                <w:rFonts w:ascii="Arial" w:eastAsia="Calibri" w:hAnsi="Arial" w:cs="Arial"/>
              </w:rPr>
              <w:t>4</w:t>
            </w:r>
          </w:p>
        </w:tc>
      </w:tr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</w:tr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</w:tr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</w:tr>
      <w:tr w:rsidR="001927CE" w:rsidRPr="004115A7" w:rsidTr="007C1526">
        <w:tc>
          <w:tcPr>
            <w:tcW w:w="1560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835" w:type="dxa"/>
          </w:tcPr>
          <w:p w:rsidR="001927CE" w:rsidRPr="004115A7" w:rsidRDefault="001927CE" w:rsidP="007C1526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1927CE" w:rsidRPr="004115A7" w:rsidRDefault="001927CE" w:rsidP="001927CE">
      <w:pPr>
        <w:rPr>
          <w:rFonts w:ascii="Arial" w:hAnsi="Arial" w:cs="Arial"/>
        </w:rPr>
      </w:pPr>
    </w:p>
    <w:p w:rsidR="001927CE" w:rsidRPr="004115A7" w:rsidRDefault="001927CE" w:rsidP="001927CE">
      <w:pPr>
        <w:rPr>
          <w:rFonts w:ascii="Arial" w:hAnsi="Arial" w:cs="Arial"/>
        </w:rPr>
      </w:pPr>
    </w:p>
    <w:p w:rsidR="001927CE" w:rsidRPr="004115A7" w:rsidRDefault="001927CE" w:rsidP="001927CE">
      <w:pPr>
        <w:rPr>
          <w:rFonts w:ascii="Arial" w:hAnsi="Arial" w:cs="Arial"/>
        </w:rPr>
      </w:pPr>
    </w:p>
    <w:p w:rsidR="009E7E5C" w:rsidRDefault="009E7E5C" w:rsidP="001927CE">
      <w:pPr>
        <w:jc w:val="center"/>
      </w:pPr>
    </w:p>
    <w:sectPr w:rsidR="009E7E5C" w:rsidSect="009E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44CD1"/>
    <w:rsid w:val="001927CE"/>
    <w:rsid w:val="00344BCA"/>
    <w:rsid w:val="003E5177"/>
    <w:rsid w:val="0042225A"/>
    <w:rsid w:val="00567F68"/>
    <w:rsid w:val="00644CD1"/>
    <w:rsid w:val="00817CB0"/>
    <w:rsid w:val="0092297A"/>
    <w:rsid w:val="00963AF4"/>
    <w:rsid w:val="009E7E5C"/>
    <w:rsid w:val="00D71C2F"/>
    <w:rsid w:val="00FA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4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92297A"/>
    <w:pPr>
      <w:spacing w:line="312" w:lineRule="auto"/>
      <w:jc w:val="center"/>
    </w:pPr>
    <w:rPr>
      <w:rFonts w:ascii="Arial New Bash" w:hAnsi="Arial New Bash"/>
      <w:b/>
      <w:caps/>
      <w:spacing w:val="-20"/>
      <w:sz w:val="28"/>
    </w:rPr>
  </w:style>
  <w:style w:type="paragraph" w:customStyle="1" w:styleId="10">
    <w:name w:val="Текст выноски1"/>
    <w:basedOn w:val="a"/>
    <w:rsid w:val="0092297A"/>
    <w:rPr>
      <w:rFonts w:ascii="Tahoma" w:hAnsi="Tahoma"/>
      <w:sz w:val="16"/>
    </w:rPr>
  </w:style>
  <w:style w:type="paragraph" w:customStyle="1" w:styleId="ConsPlusNormal">
    <w:name w:val="ConsPlusNormal"/>
    <w:rsid w:val="00192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927CE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927C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1927C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44BCA"/>
    <w:rPr>
      <w:color w:val="0000FF"/>
      <w:u w:val="single"/>
    </w:rPr>
  </w:style>
  <w:style w:type="paragraph" w:styleId="ab">
    <w:name w:val="No Spacing"/>
    <w:uiPriority w:val="1"/>
    <w:qFormat/>
    <w:rsid w:val="00344B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99"/>
    <w:qFormat/>
    <w:rsid w:val="00344BC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ufamts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1096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2018-06-25T05:45:00Z</cp:lastPrinted>
  <dcterms:created xsi:type="dcterms:W3CDTF">2018-06-25T05:47:00Z</dcterms:created>
  <dcterms:modified xsi:type="dcterms:W3CDTF">2018-06-25T05:47:00Z</dcterms:modified>
</cp:coreProperties>
</file>