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B5" w:rsidRDefault="001B50E1" w:rsidP="00F978B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559"/>
        <w:gridCol w:w="4537"/>
      </w:tblGrid>
      <w:tr w:rsidR="00C3413D" w:rsidRPr="00C13435" w:rsidTr="00C3413D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413D" w:rsidRDefault="00C3413D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a"/>
                <w:sz w:val="16"/>
                <w:szCs w:val="16"/>
              </w:rPr>
              <w:t>Әлшәй районы,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rFonts w:ascii="Calibri" w:hAnsi="Calibri"/>
                <w:lang w:val="be-BY"/>
              </w:rPr>
            </w:pPr>
            <w:r>
              <w:rPr>
                <w:rStyle w:val="aa"/>
                <w:sz w:val="16"/>
                <w:szCs w:val="16"/>
              </w:rPr>
              <w:t>Баш</w:t>
            </w:r>
            <w:r>
              <w:rPr>
                <w:rStyle w:val="aa"/>
                <w:rFonts w:eastAsia="MS Mincho"/>
                <w:sz w:val="16"/>
                <w:szCs w:val="16"/>
              </w:rPr>
              <w:t>к</w:t>
            </w:r>
            <w:r>
              <w:rPr>
                <w:rStyle w:val="aa"/>
                <w:sz w:val="16"/>
                <w:szCs w:val="16"/>
              </w:rPr>
              <w:t>ортостан Республикаһы, 452111,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3413D" w:rsidRPr="00E95F8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E95F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95F8D">
              <w:rPr>
                <w:sz w:val="16"/>
                <w:szCs w:val="16"/>
              </w:rPr>
              <w:t xml:space="preserve">: </w:t>
            </w:r>
            <w:hyperlink r:id="rId6" w:history="1">
              <w:r w:rsidRPr="00D868BB">
                <w:rPr>
                  <w:rStyle w:val="a9"/>
                  <w:lang w:val="en-US"/>
                </w:rPr>
                <w:t>kaz</w:t>
              </w:r>
              <w:r w:rsidRPr="00E95F8D">
                <w:rPr>
                  <w:rStyle w:val="a9"/>
                </w:rPr>
                <w:t>_</w:t>
              </w:r>
              <w:r w:rsidRPr="00D868BB">
                <w:rPr>
                  <w:rStyle w:val="a9"/>
                  <w:lang w:val="en-US"/>
                </w:rPr>
                <w:t>alsh</w:t>
              </w:r>
              <w:r w:rsidRPr="00E95F8D">
                <w:rPr>
                  <w:rStyle w:val="a9"/>
                </w:rPr>
                <w:t>@</w:t>
              </w:r>
              <w:r w:rsidRPr="00D868BB">
                <w:rPr>
                  <w:rStyle w:val="a9"/>
                  <w:lang w:val="en-US"/>
                </w:rPr>
                <w:t>mail</w:t>
              </w:r>
              <w:r w:rsidRPr="00E95F8D">
                <w:rPr>
                  <w:rStyle w:val="a9"/>
                </w:rPr>
                <w:t>.</w:t>
              </w:r>
              <w:r w:rsidRPr="00D868BB">
                <w:rPr>
                  <w:rStyle w:val="a9"/>
                  <w:lang w:val="en-US"/>
                </w:rPr>
                <w:t>ru</w:t>
              </w:r>
            </w:hyperlink>
          </w:p>
          <w:p w:rsidR="00C3413D" w:rsidRDefault="00C3413D">
            <w:pPr>
              <w:pStyle w:val="a8"/>
              <w:spacing w:line="276" w:lineRule="auto"/>
              <w:jc w:val="center"/>
              <w:rPr>
                <w:rStyle w:val="aa"/>
                <w:b w:val="0"/>
              </w:rPr>
            </w:pPr>
            <w:r>
              <w:rPr>
                <w:rStyle w:val="aa"/>
                <w:sz w:val="16"/>
                <w:szCs w:val="16"/>
              </w:rPr>
              <w:t>http:/</w:t>
            </w:r>
            <w:r>
              <w:rPr>
                <w:rStyle w:val="aa"/>
                <w:sz w:val="16"/>
                <w:szCs w:val="16"/>
                <w:lang w:val="en-US"/>
              </w:rPr>
              <w:t>kazan</w:t>
            </w:r>
            <w:r>
              <w:rPr>
                <w:rStyle w:val="aa"/>
                <w:sz w:val="16"/>
                <w:szCs w:val="16"/>
              </w:rPr>
              <w:t>.spalshey.ru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  <w:r>
              <w:rPr>
                <w:rStyle w:val="aa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413D" w:rsidRDefault="00C3413D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  <w:p w:rsidR="00C3413D" w:rsidRDefault="00C3413D">
            <w:pPr>
              <w:pStyle w:val="a8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413D" w:rsidRDefault="00C3413D">
            <w:pPr>
              <w:pStyle w:val="a8"/>
              <w:spacing w:line="276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D868BB">
                <w:rPr>
                  <w:rStyle w:val="a9"/>
                  <w:lang w:val="en-US"/>
                </w:rPr>
                <w:t>kaz_alsh@mail.ru</w:t>
              </w:r>
            </w:hyperlink>
          </w:p>
          <w:p w:rsidR="00C3413D" w:rsidRDefault="00C3413D">
            <w:pPr>
              <w:pStyle w:val="a8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a"/>
                <w:sz w:val="16"/>
                <w:szCs w:val="16"/>
                <w:lang w:val="en-US"/>
              </w:rPr>
              <w:t>http://kazan.spalshey.ru</w:t>
            </w:r>
          </w:p>
          <w:p w:rsidR="00C3413D" w:rsidRDefault="00C3413D">
            <w:pPr>
              <w:pStyle w:val="a8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C3413D" w:rsidRPr="00E95F8D" w:rsidRDefault="00C3413D" w:rsidP="00C3413D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73CD" w:rsidRPr="00C3413D" w:rsidRDefault="00E173CD" w:rsidP="00F978B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F978B5" w:rsidRPr="00F978B5" w:rsidTr="00F978B5">
        <w:tc>
          <w:tcPr>
            <w:tcW w:w="8080" w:type="dxa"/>
          </w:tcPr>
          <w:p w:rsidR="00F978B5" w:rsidRDefault="00F978B5" w:rsidP="00F978B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B5">
              <w:rPr>
                <w:rFonts w:ascii="Times New Roman" w:hAnsi="Times New Roman" w:cs="Times New Roman"/>
                <w:b/>
                <w:sz w:val="28"/>
                <w:szCs w:val="28"/>
              </w:rPr>
              <w:t>КАРАР                                                    ПОСТАНОВЛЕНИЕ</w:t>
            </w:r>
          </w:p>
          <w:p w:rsidR="00F978B5" w:rsidRDefault="00F978B5" w:rsidP="00F978B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8B5" w:rsidRPr="00F978B5" w:rsidRDefault="001B50E1" w:rsidP="00F978B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«___» </w:t>
            </w:r>
            <w:r w:rsidR="00F97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F978B5" w:rsidRPr="00F97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 й.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A8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«__»____</w:t>
            </w:r>
            <w:r w:rsidR="00F97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8B5" w:rsidRPr="00F978B5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F978B5" w:rsidRPr="00F978B5" w:rsidRDefault="00F978B5" w:rsidP="00F978B5">
            <w:pPr>
              <w:pStyle w:val="a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978B5" w:rsidRPr="00F978B5" w:rsidRDefault="00F978B5" w:rsidP="00F978B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F978B5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B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Программы комплексного</w:t>
      </w:r>
    </w:p>
    <w:p w:rsidR="00884628" w:rsidRPr="00F978B5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B5">
        <w:rPr>
          <w:rFonts w:ascii="Times New Roman" w:eastAsia="Times New Roman" w:hAnsi="Times New Roman" w:cs="Times New Roman"/>
          <w:b/>
          <w:sz w:val="28"/>
          <w:szCs w:val="28"/>
        </w:rPr>
        <w:t>развития социальной инфраструктуры сельского</w:t>
      </w:r>
    </w:p>
    <w:p w:rsidR="00884628" w:rsidRPr="00F978B5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B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C3413D">
        <w:rPr>
          <w:rFonts w:ascii="Times New Roman" w:eastAsia="Times New Roman" w:hAnsi="Times New Roman" w:cs="Times New Roman"/>
          <w:b/>
          <w:sz w:val="28"/>
          <w:szCs w:val="28"/>
        </w:rPr>
        <w:t>Казанский</w:t>
      </w:r>
      <w:r w:rsidRPr="00F978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884628" w:rsidRPr="00F978B5" w:rsidRDefault="00795EB4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B5">
        <w:rPr>
          <w:rFonts w:ascii="Times New Roman" w:eastAsia="Times New Roman" w:hAnsi="Times New Roman" w:cs="Times New Roman"/>
          <w:b/>
          <w:sz w:val="28"/>
          <w:szCs w:val="28"/>
        </w:rPr>
        <w:t>Альшеевский</w:t>
      </w:r>
      <w:r w:rsidR="00884628" w:rsidRPr="00F978B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84628" w:rsidRPr="00F978B5" w:rsidRDefault="0010254E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2018-203</w:t>
      </w:r>
      <w:r w:rsidR="00E173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84628" w:rsidRPr="00F97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884628" w:rsidRPr="00A345E1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28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C3413D">
        <w:rPr>
          <w:rFonts w:ascii="Times New Roman" w:eastAsia="Times New Roman" w:hAnsi="Times New Roman" w:cs="Times New Roman"/>
          <w:sz w:val="28"/>
          <w:szCs w:val="28"/>
        </w:rPr>
        <w:t>Казанский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95EB4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C3413D">
        <w:rPr>
          <w:rFonts w:ascii="Times New Roman" w:eastAsia="Times New Roman" w:hAnsi="Times New Roman" w:cs="Times New Roman"/>
          <w:sz w:val="28"/>
          <w:szCs w:val="28"/>
        </w:rPr>
        <w:t>Казанский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95EB4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5EB4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="0010254E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E27D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C3413D" w:rsidRDefault="00795EB4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1374" w:rsidRPr="00F213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="00F21374" w:rsidRPr="00F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74" w:rsidRPr="00F213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</w:t>
      </w:r>
      <w:r w:rsidR="00F213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сайте в сети Интернет-</w:t>
      </w:r>
      <w:r w:rsidR="004E6F86" w:rsidRPr="004E6F86">
        <w:rPr>
          <w:rFonts w:ascii="Times New Roman" w:hAnsi="Times New Roman" w:cs="Times New Roman"/>
          <w:color w:val="000000"/>
          <w:sz w:val="28"/>
          <w:szCs w:val="28"/>
        </w:rPr>
        <w:t>http://</w:t>
      </w:r>
      <w:r w:rsidR="004E6F86">
        <w:t xml:space="preserve"> </w:t>
      </w:r>
      <w:r w:rsidR="00C3413D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="00C3413D" w:rsidRPr="00C3413D">
        <w:rPr>
          <w:rFonts w:ascii="Times New Roman" w:hAnsi="Times New Roman" w:cs="Times New Roman"/>
          <w:sz w:val="28"/>
          <w:szCs w:val="28"/>
        </w:rPr>
        <w:t>.</w:t>
      </w:r>
      <w:r w:rsidR="00C3413D">
        <w:rPr>
          <w:rFonts w:ascii="Times New Roman" w:hAnsi="Times New Roman" w:cs="Times New Roman"/>
          <w:sz w:val="28"/>
          <w:szCs w:val="28"/>
          <w:lang w:val="en-US"/>
        </w:rPr>
        <w:t>spalshey</w:t>
      </w:r>
      <w:r w:rsidR="00C3413D" w:rsidRPr="00C3413D">
        <w:rPr>
          <w:rFonts w:ascii="Times New Roman" w:hAnsi="Times New Roman" w:cs="Times New Roman"/>
          <w:sz w:val="28"/>
          <w:szCs w:val="28"/>
        </w:rPr>
        <w:t>.</w:t>
      </w:r>
      <w:r w:rsidR="00C3413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 момент</w:t>
      </w:r>
      <w:r w:rsidR="00874B9E">
        <w:rPr>
          <w:rFonts w:ascii="Times New Roman" w:eastAsia="Times New Roman" w:hAnsi="Times New Roman" w:cs="Times New Roman"/>
          <w:sz w:val="28"/>
          <w:szCs w:val="28"/>
        </w:rPr>
        <w:t>а его официального обнаро</w:t>
      </w:r>
      <w:r w:rsidR="00F21374">
        <w:rPr>
          <w:rFonts w:ascii="Times New Roman" w:eastAsia="Times New Roman" w:hAnsi="Times New Roman" w:cs="Times New Roman"/>
          <w:sz w:val="28"/>
          <w:szCs w:val="28"/>
        </w:rPr>
        <w:t>дования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4E6F86" w:rsidRDefault="00884628" w:rsidP="004E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E6F86"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4E6F86" w:rsidRPr="004E6F86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4E6F8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E6F86">
        <w:rPr>
          <w:rFonts w:ascii="Times New Roman" w:eastAsia="Times New Roman" w:hAnsi="Times New Roman" w:cs="Times New Roman"/>
          <w:sz w:val="28"/>
          <w:szCs w:val="20"/>
        </w:rPr>
        <w:tab/>
      </w:r>
      <w:r w:rsidRPr="004E6F86">
        <w:rPr>
          <w:rFonts w:ascii="Times New Roman" w:eastAsia="Times New Roman" w:hAnsi="Times New Roman" w:cs="Times New Roman"/>
          <w:sz w:val="28"/>
          <w:szCs w:val="20"/>
        </w:rPr>
        <w:tab/>
      </w:r>
      <w:r w:rsidRPr="004E6F86">
        <w:rPr>
          <w:rFonts w:ascii="Times New Roman" w:eastAsia="Times New Roman" w:hAnsi="Times New Roman" w:cs="Times New Roman"/>
          <w:sz w:val="28"/>
          <w:szCs w:val="20"/>
        </w:rPr>
        <w:tab/>
      </w:r>
      <w:r w:rsidRPr="004E6F86">
        <w:rPr>
          <w:rFonts w:ascii="Times New Roman" w:eastAsia="Times New Roman" w:hAnsi="Times New Roman" w:cs="Times New Roman"/>
          <w:sz w:val="28"/>
          <w:szCs w:val="20"/>
        </w:rPr>
        <w:tab/>
      </w:r>
      <w:r w:rsidR="00C3413D">
        <w:rPr>
          <w:rFonts w:ascii="Times New Roman" w:eastAsia="Times New Roman" w:hAnsi="Times New Roman" w:cs="Times New Roman"/>
          <w:sz w:val="28"/>
          <w:szCs w:val="20"/>
        </w:rPr>
        <w:t>В.Ф.Юмагузин</w:t>
      </w:r>
    </w:p>
    <w:p w:rsidR="00884628" w:rsidRDefault="00884628" w:rsidP="00884628"/>
    <w:p w:rsidR="00F54040" w:rsidRDefault="00F54040" w:rsidP="00884628"/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Утверждена Постановлением главы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сельского поселения </w:t>
      </w:r>
      <w:r w:rsidR="00C3413D">
        <w:rPr>
          <w:rFonts w:ascii="Times New Roman" w:hAnsi="Times New Roman" w:cs="Times New Roman"/>
        </w:rPr>
        <w:t>Казанский</w:t>
      </w:r>
      <w:r w:rsidRPr="00304F28">
        <w:rPr>
          <w:rFonts w:ascii="Times New Roman" w:hAnsi="Times New Roman" w:cs="Times New Roman"/>
        </w:rPr>
        <w:t xml:space="preserve"> сельсовет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муниципального района </w:t>
      </w:r>
      <w:r w:rsidR="00795EB4">
        <w:rPr>
          <w:rFonts w:ascii="Times New Roman" w:hAnsi="Times New Roman" w:cs="Times New Roman"/>
        </w:rPr>
        <w:t>Альшеевский</w:t>
      </w:r>
      <w:r w:rsidRPr="00304F28">
        <w:rPr>
          <w:rFonts w:ascii="Times New Roman" w:hAnsi="Times New Roman" w:cs="Times New Roman"/>
        </w:rPr>
        <w:t xml:space="preserve"> район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№</w:t>
      </w:r>
      <w:r w:rsidR="001B50E1">
        <w:rPr>
          <w:rFonts w:ascii="Times New Roman" w:hAnsi="Times New Roman" w:cs="Times New Roman"/>
        </w:rPr>
        <w:t>__</w:t>
      </w:r>
      <w:r w:rsidR="00FA13B0">
        <w:rPr>
          <w:rFonts w:ascii="Times New Roman" w:hAnsi="Times New Roman" w:cs="Times New Roman"/>
        </w:rPr>
        <w:t xml:space="preserve"> </w:t>
      </w:r>
      <w:r w:rsidRPr="00304F28">
        <w:rPr>
          <w:rFonts w:ascii="Times New Roman" w:hAnsi="Times New Roman" w:cs="Times New Roman"/>
        </w:rPr>
        <w:t xml:space="preserve"> от</w:t>
      </w:r>
      <w:r w:rsidR="00D54F7F" w:rsidRPr="00D54F7F">
        <w:rPr>
          <w:rFonts w:ascii="Times New Roman" w:hAnsi="Times New Roman" w:cs="Times New Roman"/>
        </w:rPr>
        <w:t xml:space="preserve"> </w:t>
      </w:r>
      <w:r w:rsidR="001B50E1">
        <w:rPr>
          <w:rFonts w:ascii="Times New Roman" w:hAnsi="Times New Roman" w:cs="Times New Roman"/>
        </w:rPr>
        <w:t>__.__</w:t>
      </w:r>
      <w:r w:rsidR="00D54F7F">
        <w:rPr>
          <w:rFonts w:ascii="Times New Roman" w:hAnsi="Times New Roman" w:cs="Times New Roman"/>
        </w:rPr>
        <w:t>.</w:t>
      </w:r>
      <w:r w:rsidR="00F978B5">
        <w:rPr>
          <w:rFonts w:ascii="Times New Roman" w:hAnsi="Times New Roman" w:cs="Times New Roman"/>
        </w:rPr>
        <w:t>2018</w:t>
      </w:r>
      <w:r w:rsidRPr="00304F28">
        <w:rPr>
          <w:rFonts w:ascii="Times New Roman" w:hAnsi="Times New Roman" w:cs="Times New Roman"/>
        </w:rPr>
        <w:t xml:space="preserve"> г.</w:t>
      </w:r>
    </w:p>
    <w:p w:rsidR="00884628" w:rsidRDefault="00884628" w:rsidP="00F978B5">
      <w:pPr>
        <w:pStyle w:val="a8"/>
        <w:jc w:val="center"/>
      </w:pPr>
    </w:p>
    <w:p w:rsidR="00884628" w:rsidRPr="008906DD" w:rsidRDefault="00884628" w:rsidP="00F978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 w:rsidR="00C3413D">
        <w:rPr>
          <w:rFonts w:ascii="Times New Roman" w:hAnsi="Times New Roman" w:cs="Times New Roman"/>
          <w:b/>
          <w:sz w:val="28"/>
          <w:szCs w:val="28"/>
        </w:rPr>
        <w:t>КАЗАНСКИЙ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95EB4">
        <w:rPr>
          <w:rFonts w:ascii="Times New Roman" w:hAnsi="Times New Roman" w:cs="Times New Roman"/>
          <w:b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0254E">
        <w:rPr>
          <w:rFonts w:ascii="Times New Roman" w:hAnsi="Times New Roman" w:cs="Times New Roman"/>
          <w:b/>
          <w:sz w:val="28"/>
          <w:szCs w:val="28"/>
        </w:rPr>
        <w:t xml:space="preserve"> НА  2018-203</w:t>
      </w:r>
      <w:r w:rsidR="00E27D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4628" w:rsidRDefault="00884628" w:rsidP="00D54F7F">
      <w:pPr>
        <w:spacing w:after="0"/>
      </w:pPr>
      <w:r>
        <w:t xml:space="preserve">                                                                                                         </w:t>
      </w:r>
    </w:p>
    <w:p w:rsidR="00884628" w:rsidRPr="008906DD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 xml:space="preserve">Программа комплексного развития социальной инфраструктуры сельского поселения </w:t>
      </w:r>
      <w:r w:rsidR="00C3413D">
        <w:rPr>
          <w:rFonts w:ascii="Times New Roman" w:hAnsi="Times New Roman" w:cs="Times New Roman"/>
          <w:b/>
        </w:rPr>
        <w:t>Казанский</w:t>
      </w:r>
      <w:r>
        <w:rPr>
          <w:rFonts w:ascii="Times New Roman" w:hAnsi="Times New Roman" w:cs="Times New Roman"/>
          <w:b/>
        </w:rPr>
        <w:t xml:space="preserve"> сельсовет</w:t>
      </w:r>
      <w:r w:rsidRPr="008906DD">
        <w:rPr>
          <w:rFonts w:ascii="Times New Roman" w:hAnsi="Times New Roman" w:cs="Times New Roman"/>
          <w:b/>
        </w:rPr>
        <w:t xml:space="preserve"> муниципального района </w:t>
      </w:r>
      <w:r w:rsidR="00795EB4">
        <w:rPr>
          <w:rFonts w:ascii="Times New Roman" w:hAnsi="Times New Roman" w:cs="Times New Roman"/>
          <w:b/>
        </w:rPr>
        <w:t>Альшеевский</w:t>
      </w:r>
      <w:r>
        <w:rPr>
          <w:rFonts w:ascii="Times New Roman" w:hAnsi="Times New Roman" w:cs="Times New Roman"/>
          <w:b/>
        </w:rPr>
        <w:t xml:space="preserve"> район</w:t>
      </w:r>
      <w:r w:rsidR="004E6F86">
        <w:rPr>
          <w:rFonts w:ascii="Times New Roman" w:hAnsi="Times New Roman" w:cs="Times New Roman"/>
          <w:b/>
        </w:rPr>
        <w:t xml:space="preserve"> Респ</w:t>
      </w:r>
      <w:r w:rsidR="00A4256D">
        <w:rPr>
          <w:rFonts w:ascii="Times New Roman" w:hAnsi="Times New Roman" w:cs="Times New Roman"/>
          <w:b/>
        </w:rPr>
        <w:t>ублики Башкортостан на 2018-2</w:t>
      </w:r>
      <w:r w:rsidR="00A86B5E">
        <w:rPr>
          <w:rFonts w:ascii="Times New Roman" w:hAnsi="Times New Roman" w:cs="Times New Roman"/>
          <w:b/>
        </w:rPr>
        <w:t>034</w:t>
      </w:r>
      <w:r w:rsidRPr="008906DD">
        <w:rPr>
          <w:rFonts w:ascii="Times New Roman" w:hAnsi="Times New Roman" w:cs="Times New Roman"/>
          <w:b/>
        </w:rPr>
        <w:t xml:space="preserve"> годы.</w:t>
      </w:r>
    </w:p>
    <w:p w:rsidR="00884628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1D3B28" w:rsidRDefault="00884628" w:rsidP="000536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Программа комплексного развития социальной инфраструктуры сельского поселения </w:t>
            </w:r>
            <w:r w:rsidR="00C3413D">
              <w:rPr>
                <w:rFonts w:ascii="Times New Roman" w:hAnsi="Times New Roman" w:cs="Times New Roman"/>
              </w:rPr>
              <w:t>Казанский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</w:rPr>
              <w:t>Альшеевский</w:t>
            </w:r>
            <w:r>
              <w:rPr>
                <w:rFonts w:ascii="Times New Roman" w:hAnsi="Times New Roman" w:cs="Times New Roman"/>
              </w:rPr>
              <w:t xml:space="preserve"> район Р</w:t>
            </w:r>
            <w:r w:rsidRPr="001D3B28">
              <w:rPr>
                <w:rFonts w:ascii="Times New Roman" w:hAnsi="Times New Roman" w:cs="Times New Roman"/>
              </w:rPr>
              <w:t xml:space="preserve">еспублики </w:t>
            </w:r>
            <w:r w:rsidR="00A86B5E">
              <w:rPr>
                <w:rFonts w:ascii="Times New Roman" w:hAnsi="Times New Roman" w:cs="Times New Roman"/>
              </w:rPr>
              <w:t>Башкортостан на 2018-203</w:t>
            </w:r>
            <w:r w:rsidR="000536D9">
              <w:rPr>
                <w:rFonts w:ascii="Times New Roman" w:hAnsi="Times New Roman" w:cs="Times New Roman"/>
              </w:rPr>
              <w:t>2</w:t>
            </w:r>
            <w:r w:rsidRPr="001D3B2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C3413D">
              <w:rPr>
                <w:rFonts w:ascii="Times New Roman" w:hAnsi="Times New Roman" w:cs="Times New Roman"/>
              </w:rPr>
              <w:t>Казанский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Башкортостан, Устав сельского поселения </w:t>
            </w:r>
            <w:r w:rsidR="00C3413D">
              <w:rPr>
                <w:rFonts w:ascii="Times New Roman" w:hAnsi="Times New Roman" w:cs="Times New Roman"/>
              </w:rPr>
              <w:t>Казанский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</w:tr>
      <w:tr w:rsidR="00884628" w:rsidTr="00884628">
        <w:trPr>
          <w:trHeight w:val="253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C3413D">
              <w:rPr>
                <w:rFonts w:ascii="Times New Roman" w:hAnsi="Times New Roman" w:cs="Times New Roman"/>
              </w:rPr>
              <w:t>Казанский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C3413D">
              <w:rPr>
                <w:rFonts w:ascii="Times New Roman" w:hAnsi="Times New Roman" w:cs="Times New Roman"/>
              </w:rPr>
              <w:t>Казанский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68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Развитие социальной инфраструктуры сельского поселения </w:t>
            </w:r>
            <w:r w:rsidR="00C3413D">
              <w:rPr>
                <w:rFonts w:ascii="Times New Roman" w:hAnsi="Times New Roman" w:cs="Times New Roman"/>
              </w:rPr>
              <w:t>Казанский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1. Создание правовых, организационных и экономических условий для перехода к устойчивому социальному развитию </w:t>
            </w:r>
            <w:r w:rsidRPr="00E760D1">
              <w:rPr>
                <w:rFonts w:ascii="Times New Roman" w:hAnsi="Times New Roman" w:cs="Times New Roman"/>
              </w:rPr>
              <w:t xml:space="preserve">сельского </w:t>
            </w:r>
            <w:r w:rsidRPr="001D3B28">
              <w:rPr>
                <w:rFonts w:ascii="Times New Roman" w:hAnsi="Times New Roman" w:cs="Times New Roman"/>
              </w:rPr>
              <w:t>поселения, эффективной реализации полномочий органов местного самоуправления;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lastRenderedPageBreak/>
              <w:t>6.Создание условий для безопасного проживания населения на территории</w:t>
            </w:r>
            <w:r>
              <w:t xml:space="preserve"> </w:t>
            </w:r>
            <w:r w:rsidRPr="003131A7">
              <w:rPr>
                <w:rFonts w:ascii="Times New Roman" w:hAnsi="Times New Roman" w:cs="Times New Roman"/>
              </w:rPr>
              <w:t>сельского</w:t>
            </w:r>
            <w:r w:rsidRPr="001D3B28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7.Содействие в привлечении молодых специалистов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1D3B28">
              <w:rPr>
                <w:rFonts w:ascii="Times New Roman" w:hAnsi="Times New Roman" w:cs="Times New Roman"/>
              </w:rPr>
              <w:t xml:space="preserve"> поселение (врачей, учителей, работников культуры, муниципальных служащих);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8.Содействие в обеспечении социальной поддержки слабозащищенным слоям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4628" w:rsidTr="00884628">
        <w:trPr>
          <w:trHeight w:val="299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884628" w:rsidRPr="001D3B28" w:rsidRDefault="00A86B5E" w:rsidP="00E27D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</w:t>
            </w:r>
            <w:r w:rsidR="00E27D3D">
              <w:rPr>
                <w:rFonts w:ascii="Times New Roman" w:hAnsi="Times New Roman" w:cs="Times New Roman"/>
              </w:rPr>
              <w:t>2</w:t>
            </w:r>
            <w:r w:rsidR="00C3413D">
              <w:rPr>
                <w:rFonts w:ascii="Times New Roman" w:hAnsi="Times New Roman" w:cs="Times New Roman"/>
              </w:rPr>
              <w:t xml:space="preserve"> </w:t>
            </w:r>
            <w:r w:rsidR="00884628" w:rsidRPr="001D3B28">
              <w:rPr>
                <w:rFonts w:ascii="Times New Roman" w:hAnsi="Times New Roman" w:cs="Times New Roman"/>
              </w:rPr>
              <w:t>годы</w:t>
            </w:r>
          </w:p>
        </w:tc>
      </w:tr>
    </w:tbl>
    <w:p w:rsidR="00884628" w:rsidRDefault="00884628" w:rsidP="00D54F7F">
      <w:pPr>
        <w:spacing w:after="0"/>
      </w:pPr>
    </w:p>
    <w:p w:rsidR="00884628" w:rsidRPr="00884628" w:rsidRDefault="00884628" w:rsidP="00D5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884628" w:rsidRPr="00884628" w:rsidTr="00884628">
        <w:trPr>
          <w:trHeight w:val="391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сельского поселения </w:t>
            </w:r>
            <w:r w:rsidR="00C3413D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C3413D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="00F2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795EB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C3413D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84628" w:rsidRPr="00884628" w:rsidTr="00884628">
        <w:trPr>
          <w:trHeight w:val="345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84628" w:rsidRPr="00884628" w:rsidTr="00884628">
        <w:trPr>
          <w:trHeight w:val="357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6532" w:type="dxa"/>
          </w:tcPr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r w:rsidR="00C3413D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795EB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 xml:space="preserve"> 1. Введение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33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AD7F33">
        <w:rPr>
          <w:rFonts w:ascii="Times New Roman" w:hAnsi="Times New Roman" w:cs="Times New Roman"/>
          <w:sz w:val="24"/>
          <w:szCs w:val="24"/>
        </w:rPr>
        <w:t xml:space="preserve"> сельсовет составляет</w:t>
      </w:r>
      <w:r w:rsidRPr="004E6F8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9058AF">
        <w:rPr>
          <w:rFonts w:ascii="Times New Roman" w:hAnsi="Times New Roman"/>
        </w:rPr>
        <w:t>14562</w:t>
      </w:r>
      <w:r w:rsidR="00AD7F33">
        <w:rPr>
          <w:rFonts w:ascii="Times New Roman" w:hAnsi="Times New Roman"/>
        </w:rPr>
        <w:t xml:space="preserve"> га</w:t>
      </w:r>
      <w:r w:rsidR="006F3EC7" w:rsidRPr="00BE3B25">
        <w:rPr>
          <w:rFonts w:ascii="Times New Roman" w:hAnsi="Times New Roman"/>
        </w:rPr>
        <w:t xml:space="preserve">.  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Численность н</w:t>
      </w:r>
      <w:r w:rsidR="004E6F86">
        <w:rPr>
          <w:rFonts w:ascii="Times New Roman" w:hAnsi="Times New Roman" w:cs="Times New Roman"/>
          <w:sz w:val="24"/>
          <w:szCs w:val="24"/>
        </w:rPr>
        <w:t>аселения по данным на 01.01.2018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составила  1</w:t>
      </w:r>
      <w:r w:rsidR="009058AF">
        <w:rPr>
          <w:rFonts w:ascii="Times New Roman" w:hAnsi="Times New Roman" w:cs="Times New Roman"/>
          <w:sz w:val="24"/>
          <w:szCs w:val="24"/>
        </w:rPr>
        <w:t>217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58AF">
        <w:rPr>
          <w:rFonts w:ascii="Times New Roman" w:hAnsi="Times New Roman" w:cs="Times New Roman"/>
          <w:sz w:val="24"/>
          <w:szCs w:val="24"/>
        </w:rPr>
        <w:t>.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884628" w:rsidRPr="00884628" w:rsidRDefault="00394C79" w:rsidP="00394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4628" w:rsidRPr="00884628">
        <w:rPr>
          <w:rFonts w:ascii="Times New Roman" w:hAnsi="Times New Roman" w:cs="Times New Roman"/>
          <w:sz w:val="24"/>
          <w:szCs w:val="24"/>
        </w:rPr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166"/>
      </w:tblGrid>
      <w:tr w:rsidR="00884628" w:rsidRPr="00884628" w:rsidTr="00884628">
        <w:trPr>
          <w:trHeight w:val="31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га</w:t>
            </w:r>
          </w:p>
        </w:tc>
      </w:tr>
      <w:tr w:rsidR="00884628" w:rsidRPr="00884628" w:rsidTr="00884628">
        <w:trPr>
          <w:trHeight w:val="240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10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54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транспорта</w:t>
            </w:r>
          </w:p>
        </w:tc>
        <w:tc>
          <w:tcPr>
            <w:tcW w:w="5166" w:type="dxa"/>
          </w:tcPr>
          <w:p w:rsidR="00884628" w:rsidRPr="00AD7F33" w:rsidRDefault="00884628" w:rsidP="00E95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3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  <w:r w:rsidR="007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</w:t>
            </w:r>
          </w:p>
        </w:tc>
        <w:tc>
          <w:tcPr>
            <w:tcW w:w="5166" w:type="dxa"/>
          </w:tcPr>
          <w:p w:rsidR="00884628" w:rsidRPr="00AD7F33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2.2   Административное деление</w:t>
      </w:r>
    </w:p>
    <w:p w:rsid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включает в себя </w:t>
      </w:r>
      <w:r w:rsidR="00C3413D">
        <w:rPr>
          <w:rFonts w:ascii="Times New Roman" w:hAnsi="Times New Roman" w:cs="Times New Roman"/>
          <w:sz w:val="24"/>
          <w:szCs w:val="24"/>
        </w:rPr>
        <w:t xml:space="preserve">5 </w:t>
      </w:r>
      <w:r w:rsidRPr="00884628">
        <w:rPr>
          <w:rFonts w:ascii="Times New Roman" w:hAnsi="Times New Roman" w:cs="Times New Roman"/>
          <w:sz w:val="24"/>
          <w:szCs w:val="24"/>
        </w:rPr>
        <w:t>населенны</w:t>
      </w:r>
      <w:r w:rsidR="009058AF">
        <w:rPr>
          <w:rFonts w:ascii="Times New Roman" w:hAnsi="Times New Roman" w:cs="Times New Roman"/>
          <w:sz w:val="24"/>
          <w:szCs w:val="24"/>
        </w:rPr>
        <w:t>х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058AF">
        <w:rPr>
          <w:rFonts w:ascii="Times New Roman" w:hAnsi="Times New Roman" w:cs="Times New Roman"/>
          <w:sz w:val="24"/>
          <w:szCs w:val="24"/>
        </w:rPr>
        <w:t>ов: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с. </w:t>
      </w:r>
      <w:r w:rsidR="00C3413D">
        <w:rPr>
          <w:rFonts w:ascii="Times New Roman" w:hAnsi="Times New Roman" w:cs="Times New Roman"/>
          <w:sz w:val="24"/>
          <w:szCs w:val="24"/>
        </w:rPr>
        <w:t>Казанка, д.Ф</w:t>
      </w:r>
      <w:r w:rsidR="009058AF">
        <w:rPr>
          <w:rFonts w:ascii="Times New Roman" w:hAnsi="Times New Roman" w:cs="Times New Roman"/>
          <w:sz w:val="24"/>
          <w:szCs w:val="24"/>
        </w:rPr>
        <w:t>ань, с.Урняк, д.Староаккулаево,</w:t>
      </w:r>
      <w:r w:rsidR="00C3413D">
        <w:rPr>
          <w:rFonts w:ascii="Times New Roman" w:hAnsi="Times New Roman" w:cs="Times New Roman"/>
          <w:sz w:val="24"/>
          <w:szCs w:val="24"/>
        </w:rPr>
        <w:t xml:space="preserve"> д. Малоаккулаево.</w:t>
      </w:r>
    </w:p>
    <w:p w:rsidR="009058AF" w:rsidRDefault="009058A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8AF" w:rsidRDefault="009058A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8AF" w:rsidRDefault="009058A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8AF" w:rsidRPr="00884628" w:rsidRDefault="009058A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39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2036"/>
        <w:gridCol w:w="1531"/>
        <w:gridCol w:w="2234"/>
        <w:gridCol w:w="1547"/>
      </w:tblGrid>
      <w:tr w:rsidR="00884628" w:rsidRPr="00884628" w:rsidTr="00304F28">
        <w:trPr>
          <w:trHeight w:val="225"/>
        </w:trPr>
        <w:tc>
          <w:tcPr>
            <w:tcW w:w="2332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центра, км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 районного центра, км</w:t>
            </w:r>
          </w:p>
        </w:tc>
      </w:tr>
      <w:tr w:rsidR="00C3413D" w:rsidRPr="00884628" w:rsidTr="00304F28">
        <w:trPr>
          <w:trHeight w:val="240"/>
        </w:trPr>
        <w:tc>
          <w:tcPr>
            <w:tcW w:w="2332" w:type="dxa"/>
            <w:vMerge w:val="restart"/>
          </w:tcPr>
          <w:p w:rsidR="00C3413D" w:rsidRPr="00884628" w:rsidRDefault="00C3413D" w:rsidP="007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 административный центр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C3413D" w:rsidRPr="00884628" w:rsidRDefault="00C3413D" w:rsidP="007B7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с.Казанка</w:t>
            </w:r>
          </w:p>
        </w:tc>
        <w:tc>
          <w:tcPr>
            <w:tcW w:w="1531" w:type="dxa"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234" w:type="dxa"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13D" w:rsidRPr="00884628" w:rsidTr="00C3413D">
        <w:trPr>
          <w:trHeight w:val="450"/>
        </w:trPr>
        <w:tc>
          <w:tcPr>
            <w:tcW w:w="2332" w:type="dxa"/>
            <w:vMerge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д.Фань</w:t>
            </w:r>
          </w:p>
        </w:tc>
        <w:tc>
          <w:tcPr>
            <w:tcW w:w="1531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34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13D" w:rsidRPr="00884628" w:rsidTr="00C3413D">
        <w:trPr>
          <w:trHeight w:val="480"/>
        </w:trPr>
        <w:tc>
          <w:tcPr>
            <w:tcW w:w="2332" w:type="dxa"/>
            <w:vMerge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с.Урняк</w:t>
            </w:r>
          </w:p>
        </w:tc>
        <w:tc>
          <w:tcPr>
            <w:tcW w:w="1531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34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13D" w:rsidRPr="00884628" w:rsidTr="00C3413D">
        <w:trPr>
          <w:trHeight w:val="450"/>
        </w:trPr>
        <w:tc>
          <w:tcPr>
            <w:tcW w:w="2332" w:type="dxa"/>
            <w:vMerge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3413D" w:rsidRP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д.Малоаккулаево</w:t>
            </w:r>
          </w:p>
        </w:tc>
        <w:tc>
          <w:tcPr>
            <w:tcW w:w="1531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34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9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13D" w:rsidRPr="00884628" w:rsidTr="00304F28">
        <w:trPr>
          <w:trHeight w:val="1335"/>
        </w:trPr>
        <w:tc>
          <w:tcPr>
            <w:tcW w:w="2332" w:type="dxa"/>
            <w:vMerge/>
          </w:tcPr>
          <w:p w:rsidR="00C3413D" w:rsidRPr="00884628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C3413D" w:rsidRDefault="00C3413D" w:rsidP="00C3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д.Староаккулаево</w:t>
            </w:r>
          </w:p>
        </w:tc>
        <w:tc>
          <w:tcPr>
            <w:tcW w:w="1531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4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9" w:type="dxa"/>
          </w:tcPr>
          <w:p w:rsidR="00C3413D" w:rsidRDefault="00C3413D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4C79" w:rsidRDefault="00394C79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2.3 Демографическая ситуация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="00874B9E">
        <w:rPr>
          <w:rFonts w:ascii="Times New Roman" w:hAnsi="Times New Roman" w:cs="Times New Roman"/>
          <w:sz w:val="24"/>
          <w:szCs w:val="24"/>
        </w:rPr>
        <w:t xml:space="preserve"> сельсовет на 01.01.2018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1</w:t>
      </w:r>
      <w:r w:rsidR="005E2473">
        <w:rPr>
          <w:rFonts w:ascii="Times New Roman" w:hAnsi="Times New Roman" w:cs="Times New Roman"/>
          <w:sz w:val="24"/>
          <w:szCs w:val="24"/>
        </w:rPr>
        <w:t>217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</w:t>
      </w:r>
      <w:r w:rsidR="009058AF">
        <w:rPr>
          <w:rFonts w:ascii="Times New Roman" w:hAnsi="Times New Roman" w:cs="Times New Roman"/>
          <w:sz w:val="24"/>
          <w:szCs w:val="24"/>
        </w:rPr>
        <w:t>обного  возраста  составляет 642</w:t>
      </w:r>
      <w:r w:rsidR="005E2473">
        <w:rPr>
          <w:rFonts w:ascii="Times New Roman" w:hAnsi="Times New Roman" w:cs="Times New Roman"/>
          <w:sz w:val="24"/>
          <w:szCs w:val="24"/>
        </w:rPr>
        <w:t xml:space="preserve"> </w:t>
      </w:r>
      <w:r w:rsidR="00D705B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F97B49" w:rsidRPr="00F97B49">
        <w:rPr>
          <w:rFonts w:ascii="Times New Roman" w:hAnsi="Times New Roman" w:cs="Times New Roman"/>
          <w:sz w:val="24"/>
          <w:szCs w:val="24"/>
        </w:rPr>
        <w:t>(</w:t>
      </w:r>
      <w:r w:rsidR="009058AF">
        <w:rPr>
          <w:rFonts w:ascii="Times New Roman" w:hAnsi="Times New Roman" w:cs="Times New Roman"/>
          <w:sz w:val="24"/>
          <w:szCs w:val="24"/>
        </w:rPr>
        <w:t>53</w:t>
      </w:r>
      <w:r w:rsidRPr="00F97B49">
        <w:rPr>
          <w:rFonts w:ascii="Times New Roman" w:hAnsi="Times New Roman" w:cs="Times New Roman"/>
          <w:sz w:val="24"/>
          <w:szCs w:val="24"/>
        </w:rPr>
        <w:t xml:space="preserve"> %</w:t>
      </w:r>
      <w:r w:rsidRPr="00884628">
        <w:rPr>
          <w:rFonts w:ascii="Times New Roman" w:hAnsi="Times New Roman" w:cs="Times New Roman"/>
          <w:sz w:val="24"/>
          <w:szCs w:val="24"/>
        </w:rPr>
        <w:t xml:space="preserve"> от общей  численности).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</w:t>
      </w:r>
      <w:r w:rsidR="00D705B3">
        <w:rPr>
          <w:rFonts w:ascii="Times New Roman" w:hAnsi="Times New Roman" w:cs="Times New Roman"/>
          <w:sz w:val="24"/>
          <w:szCs w:val="24"/>
        </w:rPr>
        <w:t>уктуре населения на 01. 01. 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327"/>
        <w:gridCol w:w="1284"/>
        <w:gridCol w:w="1590"/>
        <w:gridCol w:w="1701"/>
        <w:gridCol w:w="1560"/>
      </w:tblGrid>
      <w:tr w:rsidR="00884628" w:rsidRPr="00884628" w:rsidTr="009058AF">
        <w:trPr>
          <w:trHeight w:val="435"/>
        </w:trPr>
        <w:tc>
          <w:tcPr>
            <w:tcW w:w="2072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0" w:type="dxa"/>
          </w:tcPr>
          <w:p w:rsidR="00884628" w:rsidRPr="00884628" w:rsidRDefault="00AD7F3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от 7 до 17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6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884628" w:rsidRPr="00884628" w:rsidTr="009058AF">
        <w:trPr>
          <w:trHeight w:val="555"/>
        </w:trPr>
        <w:tc>
          <w:tcPr>
            <w:tcW w:w="2072" w:type="dxa"/>
          </w:tcPr>
          <w:p w:rsidR="00884628" w:rsidRPr="00884628" w:rsidRDefault="00884628" w:rsidP="00D36F0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E2473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1327" w:type="dxa"/>
          </w:tcPr>
          <w:p w:rsidR="00884628" w:rsidRPr="00884628" w:rsidRDefault="005E247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84" w:type="dxa"/>
          </w:tcPr>
          <w:p w:rsidR="00884628" w:rsidRPr="00884628" w:rsidRDefault="005E247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0" w:type="dxa"/>
          </w:tcPr>
          <w:p w:rsidR="00884628" w:rsidRPr="00884628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84628" w:rsidRPr="00884628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60" w:type="dxa"/>
          </w:tcPr>
          <w:p w:rsidR="00884628" w:rsidRPr="00884628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2473" w:rsidRPr="00884628" w:rsidTr="009058AF">
        <w:trPr>
          <w:trHeight w:val="555"/>
        </w:trPr>
        <w:tc>
          <w:tcPr>
            <w:tcW w:w="2072" w:type="dxa"/>
          </w:tcPr>
          <w:p w:rsidR="005E2473" w:rsidRPr="00884628" w:rsidRDefault="005E2473" w:rsidP="00D36F0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д.Фань</w:t>
            </w:r>
          </w:p>
        </w:tc>
        <w:tc>
          <w:tcPr>
            <w:tcW w:w="1327" w:type="dxa"/>
          </w:tcPr>
          <w:p w:rsidR="005E2473" w:rsidRDefault="005E247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4" w:type="dxa"/>
          </w:tcPr>
          <w:p w:rsidR="005E2473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5E2473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E2473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5E2473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2473" w:rsidRPr="00884628" w:rsidTr="009058AF">
        <w:trPr>
          <w:trHeight w:val="555"/>
        </w:trPr>
        <w:tc>
          <w:tcPr>
            <w:tcW w:w="2072" w:type="dxa"/>
          </w:tcPr>
          <w:p w:rsidR="005E2473" w:rsidRDefault="005E2473" w:rsidP="00D36F0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с.Урняк</w:t>
            </w:r>
          </w:p>
        </w:tc>
        <w:tc>
          <w:tcPr>
            <w:tcW w:w="1327" w:type="dxa"/>
          </w:tcPr>
          <w:p w:rsidR="005E2473" w:rsidRDefault="005E247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84" w:type="dxa"/>
          </w:tcPr>
          <w:p w:rsidR="005E2473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5E2473" w:rsidRDefault="00E1681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E2473" w:rsidRPr="00884628" w:rsidTr="009058AF">
        <w:trPr>
          <w:trHeight w:val="555"/>
        </w:trPr>
        <w:tc>
          <w:tcPr>
            <w:tcW w:w="2072" w:type="dxa"/>
          </w:tcPr>
          <w:p w:rsidR="005E2473" w:rsidRDefault="005E2473" w:rsidP="00D36F0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д.Староаккулаево</w:t>
            </w:r>
          </w:p>
        </w:tc>
        <w:tc>
          <w:tcPr>
            <w:tcW w:w="1327" w:type="dxa"/>
          </w:tcPr>
          <w:p w:rsidR="005E2473" w:rsidRDefault="005E247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4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2473" w:rsidRPr="00884628" w:rsidTr="009058AF">
        <w:trPr>
          <w:trHeight w:val="555"/>
        </w:trPr>
        <w:tc>
          <w:tcPr>
            <w:tcW w:w="2072" w:type="dxa"/>
          </w:tcPr>
          <w:p w:rsidR="005E2473" w:rsidRDefault="00070B4B" w:rsidP="00D36F0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E2473">
              <w:rPr>
                <w:rFonts w:ascii="Times New Roman" w:hAnsi="Times New Roman" w:cs="Times New Roman"/>
                <w:sz w:val="24"/>
                <w:szCs w:val="24"/>
              </w:rPr>
              <w:t>лоаккулаево</w:t>
            </w:r>
          </w:p>
        </w:tc>
        <w:tc>
          <w:tcPr>
            <w:tcW w:w="1327" w:type="dxa"/>
          </w:tcPr>
          <w:p w:rsidR="005E2473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84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5E2473" w:rsidRDefault="007710B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58AF" w:rsidRDefault="009058A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AF" w:rsidRPr="00884628" w:rsidTr="009058AF">
        <w:trPr>
          <w:trHeight w:val="555"/>
        </w:trPr>
        <w:tc>
          <w:tcPr>
            <w:tcW w:w="2072" w:type="dxa"/>
          </w:tcPr>
          <w:p w:rsidR="009058AF" w:rsidRDefault="009058AF" w:rsidP="00D36F0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7" w:type="dxa"/>
          </w:tcPr>
          <w:p w:rsidR="009058AF" w:rsidRDefault="009058A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284" w:type="dxa"/>
          </w:tcPr>
          <w:p w:rsidR="009058AF" w:rsidRDefault="009058A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0" w:type="dxa"/>
          </w:tcPr>
          <w:p w:rsidR="009058AF" w:rsidRDefault="009058A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9058AF" w:rsidRDefault="009058A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60" w:type="dxa"/>
          </w:tcPr>
          <w:p w:rsidR="009058AF" w:rsidRDefault="009058A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Демографическая ситуация в сельском поселении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="00874B9E">
        <w:rPr>
          <w:rFonts w:ascii="Times New Roman" w:hAnsi="Times New Roman" w:cs="Times New Roman"/>
          <w:sz w:val="24"/>
          <w:szCs w:val="24"/>
        </w:rPr>
        <w:t xml:space="preserve"> сельсовет  в 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родившихся не превышает число умерших. Баланс  населения  также не  улучшается, из-за превышения числа убывших, над числом прибывших на территорию сельского поселения.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2.4    Рынок труда в сельском поселении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Численность</w:t>
      </w:r>
      <w:r w:rsidR="00F97B49">
        <w:rPr>
          <w:rFonts w:ascii="Times New Roman" w:hAnsi="Times New Roman" w:cs="Times New Roman"/>
          <w:sz w:val="24"/>
          <w:szCs w:val="24"/>
        </w:rPr>
        <w:t xml:space="preserve"> трудоспособного населения </w:t>
      </w:r>
      <w:r w:rsidR="009058AF">
        <w:rPr>
          <w:rFonts w:ascii="Times New Roman" w:hAnsi="Times New Roman" w:cs="Times New Roman"/>
          <w:sz w:val="24"/>
          <w:szCs w:val="24"/>
        </w:rPr>
        <w:t>–</w:t>
      </w:r>
      <w:r w:rsidR="00F97B49">
        <w:rPr>
          <w:rFonts w:ascii="Times New Roman" w:hAnsi="Times New Roman" w:cs="Times New Roman"/>
          <w:sz w:val="24"/>
          <w:szCs w:val="24"/>
        </w:rPr>
        <w:t xml:space="preserve"> 6</w:t>
      </w:r>
      <w:r w:rsidR="009058AF">
        <w:rPr>
          <w:rFonts w:ascii="Times New Roman" w:hAnsi="Times New Roman" w:cs="Times New Roman"/>
          <w:sz w:val="24"/>
          <w:szCs w:val="24"/>
        </w:rPr>
        <w:t xml:space="preserve">42 </w:t>
      </w:r>
      <w:r w:rsidRPr="00884628">
        <w:rPr>
          <w:rFonts w:ascii="Times New Roman" w:hAnsi="Times New Roman" w:cs="Times New Roman"/>
          <w:sz w:val="24"/>
          <w:szCs w:val="24"/>
        </w:rPr>
        <w:t>человека. Доля численности населения в трудоспособном воз</w:t>
      </w:r>
      <w:r w:rsidR="00F97B49">
        <w:rPr>
          <w:rFonts w:ascii="Times New Roman" w:hAnsi="Times New Roman" w:cs="Times New Roman"/>
          <w:sz w:val="24"/>
          <w:szCs w:val="24"/>
        </w:rPr>
        <w:t xml:space="preserve">расте от общей составляет  </w:t>
      </w:r>
      <w:r w:rsidR="009058AF">
        <w:rPr>
          <w:rFonts w:ascii="Times New Roman" w:hAnsi="Times New Roman" w:cs="Times New Roman"/>
          <w:sz w:val="24"/>
          <w:szCs w:val="24"/>
        </w:rPr>
        <w:t>52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884628" w:rsidRPr="00884628" w:rsidTr="00884628">
        <w:trPr>
          <w:trHeight w:val="375"/>
        </w:trPr>
        <w:tc>
          <w:tcPr>
            <w:tcW w:w="6105" w:type="dxa"/>
          </w:tcPr>
          <w:p w:rsidR="00884628" w:rsidRPr="00D705B3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D705B3" w:rsidRDefault="00884628" w:rsidP="00D36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13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84628" w:rsidRPr="00884628" w:rsidTr="00884628">
        <w:trPr>
          <w:trHeight w:val="315"/>
        </w:trPr>
        <w:tc>
          <w:tcPr>
            <w:tcW w:w="6105" w:type="dxa"/>
          </w:tcPr>
          <w:p w:rsidR="00884628" w:rsidRPr="00D705B3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D705B3" w:rsidRDefault="00D36F0B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0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4628" w:rsidRPr="00884628" w:rsidTr="00884628">
        <w:trPr>
          <w:trHeight w:val="345"/>
        </w:trPr>
        <w:tc>
          <w:tcPr>
            <w:tcW w:w="6105" w:type="dxa"/>
          </w:tcPr>
          <w:p w:rsidR="00884628" w:rsidRPr="00F97B49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F97B49" w:rsidRDefault="007710BB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884628" w:rsidRPr="00884628" w:rsidTr="00884628">
        <w:trPr>
          <w:trHeight w:val="240"/>
        </w:trPr>
        <w:tc>
          <w:tcPr>
            <w:tcW w:w="6105" w:type="dxa"/>
          </w:tcPr>
          <w:p w:rsidR="00884628" w:rsidRPr="00F97B49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F97B49" w:rsidRDefault="007710BB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4628" w:rsidRPr="00884628" w:rsidTr="00884628">
        <w:trPr>
          <w:trHeight w:val="285"/>
        </w:trPr>
        <w:tc>
          <w:tcPr>
            <w:tcW w:w="6105" w:type="dxa"/>
          </w:tcPr>
          <w:p w:rsidR="00884628" w:rsidRPr="00F97B49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</w:tcPr>
          <w:p w:rsidR="00884628" w:rsidRPr="00F97B49" w:rsidRDefault="009058AF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4628" w:rsidRPr="00884628" w:rsidTr="00884628">
        <w:trPr>
          <w:trHeight w:val="405"/>
        </w:trPr>
        <w:tc>
          <w:tcPr>
            <w:tcW w:w="6105" w:type="dxa"/>
          </w:tcPr>
          <w:p w:rsidR="00884628" w:rsidRPr="00F97B49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884628" w:rsidRPr="00F97B49" w:rsidRDefault="00C3413D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4628" w:rsidRPr="00884628" w:rsidTr="00884628">
        <w:trPr>
          <w:trHeight w:val="270"/>
        </w:trPr>
        <w:tc>
          <w:tcPr>
            <w:tcW w:w="6105" w:type="dxa"/>
          </w:tcPr>
          <w:p w:rsidR="00884628" w:rsidRPr="00F97B49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F97B49" w:rsidRDefault="005E247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84628" w:rsidRPr="00884628" w:rsidTr="00884628">
        <w:trPr>
          <w:trHeight w:val="255"/>
        </w:trPr>
        <w:tc>
          <w:tcPr>
            <w:tcW w:w="6105" w:type="dxa"/>
          </w:tcPr>
          <w:p w:rsidR="00884628" w:rsidRPr="00D705B3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D70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D705B3" w:rsidRDefault="00C3413D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Из приведен</w:t>
      </w:r>
      <w:r w:rsidR="00F97B49">
        <w:rPr>
          <w:rFonts w:ascii="Times New Roman" w:hAnsi="Times New Roman" w:cs="Times New Roman"/>
          <w:sz w:val="24"/>
          <w:szCs w:val="24"/>
        </w:rPr>
        <w:t xml:space="preserve">ных данных видно, что лишь  </w:t>
      </w:r>
      <w:r w:rsidR="009058AF">
        <w:rPr>
          <w:rFonts w:ascii="Times New Roman" w:hAnsi="Times New Roman" w:cs="Times New Roman"/>
          <w:sz w:val="24"/>
          <w:szCs w:val="24"/>
        </w:rPr>
        <w:t>65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трудоустроены</w:t>
      </w:r>
      <w:r w:rsidR="00F97B49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 w:rsidR="009058AF">
        <w:rPr>
          <w:rFonts w:ascii="Times New Roman" w:hAnsi="Times New Roman" w:cs="Times New Roman"/>
          <w:sz w:val="24"/>
          <w:szCs w:val="24"/>
        </w:rPr>
        <w:t>21</w:t>
      </w:r>
      <w:r w:rsidR="00F97B49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884628" w:rsidRPr="00884628" w:rsidRDefault="00874B9E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Прогнозом</w:t>
      </w:r>
      <w:r w:rsidR="00A86B5E">
        <w:rPr>
          <w:rFonts w:ascii="Times New Roman" w:hAnsi="Times New Roman" w:cs="Times New Roman"/>
          <w:sz w:val="24"/>
          <w:szCs w:val="24"/>
        </w:rPr>
        <w:t xml:space="preserve"> на 2018 год и на период до 2034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с. </w:t>
      </w:r>
      <w:r w:rsidR="00070B4B">
        <w:rPr>
          <w:rFonts w:ascii="Times New Roman" w:hAnsi="Times New Roman" w:cs="Times New Roman"/>
          <w:sz w:val="24"/>
          <w:szCs w:val="24"/>
        </w:rPr>
        <w:t>Казанка</w:t>
      </w:r>
      <w:r w:rsidRPr="00884628">
        <w:rPr>
          <w:rFonts w:ascii="Times New Roman" w:hAnsi="Times New Roman" w:cs="Times New Roman"/>
          <w:sz w:val="24"/>
          <w:szCs w:val="24"/>
        </w:rPr>
        <w:t xml:space="preserve">, ул. </w:t>
      </w:r>
      <w:r w:rsidR="00874B9E">
        <w:rPr>
          <w:rFonts w:ascii="Times New Roman" w:hAnsi="Times New Roman" w:cs="Times New Roman"/>
          <w:sz w:val="24"/>
          <w:szCs w:val="24"/>
        </w:rPr>
        <w:t>Центральная,</w:t>
      </w:r>
      <w:r w:rsidR="00FD171C">
        <w:rPr>
          <w:rFonts w:ascii="Times New Roman" w:hAnsi="Times New Roman" w:cs="Times New Roman"/>
          <w:sz w:val="24"/>
          <w:szCs w:val="24"/>
        </w:rPr>
        <w:t xml:space="preserve"> д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874B9E">
        <w:rPr>
          <w:rFonts w:ascii="Times New Roman" w:hAnsi="Times New Roman" w:cs="Times New Roman"/>
          <w:sz w:val="24"/>
          <w:szCs w:val="24"/>
        </w:rPr>
        <w:t>.</w:t>
      </w:r>
      <w:r w:rsidR="00070B4B">
        <w:rPr>
          <w:rFonts w:ascii="Times New Roman" w:hAnsi="Times New Roman" w:cs="Times New Roman"/>
          <w:sz w:val="24"/>
          <w:szCs w:val="24"/>
        </w:rPr>
        <w:t xml:space="preserve"> 60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070B4B" w:rsidRDefault="00070B4B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 д.Фань, ул.Школьная д.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B4B" w:rsidRPr="00884628" w:rsidRDefault="00070B4B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 д. Староаккулаево ул. Энгельса 25 а </w:t>
      </w:r>
    </w:p>
    <w:p w:rsidR="00874B9E" w:rsidRPr="000A3BFD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библиотека </w:t>
      </w:r>
      <w:r w:rsidR="00FD17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="00FD17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70B4B">
        <w:rPr>
          <w:rFonts w:ascii="Times New Roman" w:hAnsi="Times New Roman" w:cs="Times New Roman"/>
          <w:sz w:val="24"/>
          <w:szCs w:val="24"/>
        </w:rPr>
        <w:t xml:space="preserve"> с.Казанка ул. Центральная д. 60</w:t>
      </w:r>
      <w:r w:rsidR="00874B9E">
        <w:rPr>
          <w:rFonts w:ascii="Times New Roman" w:hAnsi="Times New Roman" w:cs="Times New Roman"/>
          <w:sz w:val="24"/>
          <w:szCs w:val="24"/>
        </w:rPr>
        <w:t>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84628" w:rsidRPr="00884628" w:rsidRDefault="00CE5A2A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2A">
        <w:rPr>
          <w:rFonts w:ascii="Times New Roman" w:hAnsi="Times New Roman" w:cs="Times New Roman"/>
          <w:b/>
          <w:sz w:val="24"/>
          <w:szCs w:val="24"/>
        </w:rPr>
        <w:t>2.7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   Образование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 w:rsidR="00070B4B">
        <w:rPr>
          <w:rFonts w:ascii="Times New Roman" w:hAnsi="Times New Roman" w:cs="Times New Roman"/>
          <w:sz w:val="24"/>
          <w:szCs w:val="24"/>
        </w:rPr>
        <w:t xml:space="preserve">1 начальная </w:t>
      </w:r>
      <w:r w:rsidR="00D8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E5A2A">
        <w:rPr>
          <w:rFonts w:ascii="Times New Roman" w:hAnsi="Times New Roman" w:cs="Times New Roman"/>
          <w:sz w:val="24"/>
          <w:szCs w:val="24"/>
        </w:rPr>
        <w:t xml:space="preserve">                           Таб.5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36"/>
        <w:gridCol w:w="2248"/>
        <w:gridCol w:w="2055"/>
        <w:gridCol w:w="2565"/>
      </w:tblGrid>
      <w:tr w:rsidR="00884628" w:rsidRPr="00884628" w:rsidTr="00D81C9A">
        <w:trPr>
          <w:trHeight w:val="25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884628" w:rsidRPr="00884628" w:rsidTr="00D81C9A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628" w:rsidRPr="00884628" w:rsidTr="00D81C9A">
        <w:trPr>
          <w:trHeight w:val="70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884628" w:rsidRPr="00884628" w:rsidRDefault="00884628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05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B4B">
              <w:rPr>
                <w:rFonts w:ascii="Times New Roman" w:hAnsi="Times New Roman" w:cs="Times New Roman"/>
                <w:sz w:val="24"/>
                <w:szCs w:val="24"/>
              </w:rPr>
              <w:t>У СОШ д.Староаккулаево</w:t>
            </w:r>
            <w:r w:rsidR="00CE5A2A">
              <w:rPr>
                <w:rFonts w:ascii="Times New Roman" w:hAnsi="Times New Roman" w:cs="Times New Roman"/>
                <w:sz w:val="24"/>
                <w:szCs w:val="24"/>
              </w:rPr>
              <w:t xml:space="preserve"> МР Альшеевский район РБ</w:t>
            </w:r>
          </w:p>
        </w:tc>
        <w:tc>
          <w:tcPr>
            <w:tcW w:w="2290" w:type="dxa"/>
            <w:vAlign w:val="center"/>
          </w:tcPr>
          <w:p w:rsidR="00884628" w:rsidRPr="00884628" w:rsidRDefault="00884628" w:rsidP="00070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0B4B">
              <w:rPr>
                <w:rFonts w:ascii="Times New Roman" w:hAnsi="Times New Roman" w:cs="Times New Roman"/>
                <w:sz w:val="24"/>
                <w:szCs w:val="24"/>
              </w:rPr>
              <w:t>Энгельса д.27 б</w:t>
            </w:r>
          </w:p>
        </w:tc>
        <w:tc>
          <w:tcPr>
            <w:tcW w:w="2091" w:type="dxa"/>
            <w:vAlign w:val="center"/>
          </w:tcPr>
          <w:p w:rsidR="00884628" w:rsidRPr="0098635B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630" w:type="dxa"/>
            <w:vAlign w:val="center"/>
          </w:tcPr>
          <w:p w:rsidR="00884628" w:rsidRPr="00884628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В связи с демографическим спадом наблюдается постепенное снижение численности обучающихся. В общеобразовательных</w:t>
      </w:r>
      <w:r w:rsidR="00CE5A2A">
        <w:rPr>
          <w:rFonts w:ascii="Times New Roman" w:hAnsi="Times New Roman" w:cs="Times New Roman"/>
          <w:sz w:val="24"/>
          <w:szCs w:val="24"/>
        </w:rPr>
        <w:t xml:space="preserve"> учреждениях трудятся </w:t>
      </w:r>
      <w:r w:rsidR="00D81C9A">
        <w:rPr>
          <w:rFonts w:ascii="Times New Roman" w:hAnsi="Times New Roman" w:cs="Times New Roman"/>
          <w:sz w:val="24"/>
          <w:szCs w:val="24"/>
        </w:rPr>
        <w:t xml:space="preserve"> </w:t>
      </w:r>
      <w:r w:rsidR="00070B4B">
        <w:rPr>
          <w:rFonts w:ascii="Times New Roman" w:hAnsi="Times New Roman" w:cs="Times New Roman"/>
          <w:sz w:val="24"/>
          <w:szCs w:val="24"/>
        </w:rPr>
        <w:t>1</w:t>
      </w:r>
      <w:r w:rsidR="008053AA">
        <w:rPr>
          <w:rFonts w:ascii="Times New Roman" w:hAnsi="Times New Roman" w:cs="Times New Roman"/>
          <w:sz w:val="24"/>
          <w:szCs w:val="24"/>
        </w:rPr>
        <w:t xml:space="preserve"> </w:t>
      </w:r>
      <w:r w:rsidR="00070B4B">
        <w:rPr>
          <w:rFonts w:ascii="Times New Roman" w:hAnsi="Times New Roman" w:cs="Times New Roman"/>
          <w:sz w:val="24"/>
          <w:szCs w:val="24"/>
        </w:rPr>
        <w:t>педагог</w:t>
      </w:r>
      <w:r w:rsidR="00D81C9A">
        <w:rPr>
          <w:rFonts w:ascii="Times New Roman" w:hAnsi="Times New Roman" w:cs="Times New Roman"/>
          <w:sz w:val="24"/>
          <w:szCs w:val="24"/>
        </w:rPr>
        <w:t xml:space="preserve">, </w:t>
      </w:r>
      <w:r w:rsidRPr="00884628">
        <w:rPr>
          <w:rFonts w:ascii="Times New Roman" w:hAnsi="Times New Roman" w:cs="Times New Roman"/>
          <w:sz w:val="24"/>
          <w:szCs w:val="24"/>
        </w:rPr>
        <w:t xml:space="preserve"> имеет высшее </w:t>
      </w:r>
      <w:r w:rsidR="00070B4B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</w:t>
      </w:r>
      <w:r w:rsidRPr="00CE5A2A">
        <w:rPr>
          <w:rFonts w:ascii="Times New Roman" w:hAnsi="Times New Roman" w:cs="Times New Roman"/>
          <w:b/>
          <w:sz w:val="24"/>
          <w:szCs w:val="24"/>
        </w:rPr>
        <w:t>2</w:t>
      </w:r>
      <w:r w:rsidR="00CE5A2A" w:rsidRPr="00CE5A2A">
        <w:rPr>
          <w:rFonts w:ascii="Times New Roman" w:hAnsi="Times New Roman" w:cs="Times New Roman"/>
          <w:b/>
          <w:sz w:val="24"/>
          <w:szCs w:val="24"/>
        </w:rPr>
        <w:t>.8</w:t>
      </w:r>
      <w:r w:rsidRPr="00884628">
        <w:rPr>
          <w:rFonts w:ascii="Times New Roman" w:hAnsi="Times New Roman" w:cs="Times New Roman"/>
          <w:sz w:val="24"/>
          <w:szCs w:val="24"/>
        </w:rPr>
        <w:t xml:space="preserve">  Здравоохранение                           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</w:t>
      </w:r>
      <w:r w:rsidR="00D81C9A">
        <w:rPr>
          <w:rFonts w:ascii="Times New Roman" w:hAnsi="Times New Roman" w:cs="Times New Roman"/>
          <w:sz w:val="24"/>
          <w:szCs w:val="24"/>
        </w:rPr>
        <w:t>ьского поселения находится  медучреждение ФАП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CE5A2A" w:rsidP="00CE5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Таб.6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854"/>
        <w:gridCol w:w="3869"/>
        <w:gridCol w:w="3119"/>
      </w:tblGrid>
      <w:tr w:rsidR="00884628" w:rsidRPr="00884628" w:rsidTr="00D81C9A">
        <w:trPr>
          <w:trHeight w:val="322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D81C9A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628" w:rsidRPr="00884628" w:rsidTr="00D81C9A">
        <w:trPr>
          <w:trHeight w:val="46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070B4B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80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3869" w:type="dxa"/>
            <w:vAlign w:val="center"/>
          </w:tcPr>
          <w:p w:rsidR="00884628" w:rsidRPr="00884628" w:rsidRDefault="00070B4B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с.Казанка, ул. Центральная д. 117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70B4B" w:rsidRPr="00884628" w:rsidTr="00D81C9A">
        <w:trPr>
          <w:trHeight w:val="465"/>
        </w:trPr>
        <w:tc>
          <w:tcPr>
            <w:tcW w:w="445" w:type="dxa"/>
            <w:vAlign w:val="center"/>
          </w:tcPr>
          <w:p w:rsidR="00070B4B" w:rsidRPr="00884628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  <w:vAlign w:val="center"/>
          </w:tcPr>
          <w:p w:rsidR="00070B4B" w:rsidRDefault="00070B4B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с.Урняк</w:t>
            </w:r>
          </w:p>
        </w:tc>
        <w:tc>
          <w:tcPr>
            <w:tcW w:w="3869" w:type="dxa"/>
            <w:vAlign w:val="center"/>
          </w:tcPr>
          <w:p w:rsidR="00070B4B" w:rsidRDefault="00070B4B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с.Урняк ул. Ташлинская д. 17</w:t>
            </w:r>
          </w:p>
        </w:tc>
        <w:tc>
          <w:tcPr>
            <w:tcW w:w="3119" w:type="dxa"/>
            <w:vAlign w:val="center"/>
          </w:tcPr>
          <w:p w:rsidR="00070B4B" w:rsidRPr="00884628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070B4B" w:rsidRPr="00884628" w:rsidTr="00D81C9A">
        <w:trPr>
          <w:trHeight w:val="465"/>
        </w:trPr>
        <w:tc>
          <w:tcPr>
            <w:tcW w:w="445" w:type="dxa"/>
            <w:vAlign w:val="center"/>
          </w:tcPr>
          <w:p w:rsidR="00070B4B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  <w:vAlign w:val="center"/>
          </w:tcPr>
          <w:p w:rsidR="00070B4B" w:rsidRDefault="00070B4B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 Староаккулаево</w:t>
            </w:r>
          </w:p>
        </w:tc>
        <w:tc>
          <w:tcPr>
            <w:tcW w:w="3869" w:type="dxa"/>
            <w:vAlign w:val="center"/>
          </w:tcPr>
          <w:p w:rsidR="00070B4B" w:rsidRDefault="00070B4B" w:rsidP="0080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д.Староаккулаево ул.Энгельса д. 25 а</w:t>
            </w:r>
          </w:p>
        </w:tc>
        <w:tc>
          <w:tcPr>
            <w:tcW w:w="3119" w:type="dxa"/>
            <w:vAlign w:val="center"/>
          </w:tcPr>
          <w:p w:rsidR="00070B4B" w:rsidRDefault="00070B4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FA13B0" w:rsidRDefault="00FA13B0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малая плотность населения;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884628" w:rsidRDefault="00CE5A2A" w:rsidP="00D54F7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E5A2A">
        <w:rPr>
          <w:rFonts w:ascii="Times New Roman" w:hAnsi="Times New Roman" w:cs="Times New Roman"/>
          <w:b/>
          <w:sz w:val="24"/>
          <w:szCs w:val="24"/>
        </w:rPr>
        <w:t>2.9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884628" w:rsidRDefault="00CE5A2A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2A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Жилищный фонд</w:t>
      </w:r>
    </w:p>
    <w:p w:rsid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Состояние жилищно - коммунальной сферы сельского поселения</w:t>
      </w:r>
    </w:p>
    <w:p w:rsidR="00FA13B0" w:rsidRPr="00884628" w:rsidRDefault="00FA13B0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B49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p w:rsidR="00137EBE" w:rsidRPr="00F97B49" w:rsidRDefault="00137EBE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Таб7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884628" w:rsidRPr="00F97B49" w:rsidTr="00884628">
        <w:trPr>
          <w:trHeight w:val="306"/>
        </w:trPr>
        <w:tc>
          <w:tcPr>
            <w:tcW w:w="540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F97B49" w:rsidRDefault="00F97B49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  <w:r w:rsidR="00884628" w:rsidRPr="00F97B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884628" w:rsidRPr="00F97B49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F97B49" w:rsidTr="00884628">
        <w:trPr>
          <w:trHeight w:val="360"/>
        </w:trPr>
        <w:tc>
          <w:tcPr>
            <w:tcW w:w="540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884628" w:rsidRPr="00F97B49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628" w:rsidRPr="00D81C9A" w:rsidTr="00884628">
        <w:trPr>
          <w:trHeight w:val="510"/>
        </w:trPr>
        <w:tc>
          <w:tcPr>
            <w:tcW w:w="540" w:type="dxa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общ. площади,   в т.ч.</w:t>
            </w:r>
          </w:p>
        </w:tc>
        <w:tc>
          <w:tcPr>
            <w:tcW w:w="4458" w:type="dxa"/>
            <w:vAlign w:val="center"/>
          </w:tcPr>
          <w:p w:rsidR="00884628" w:rsidRPr="00ED6AAD" w:rsidRDefault="0098635B" w:rsidP="00986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23500</w:t>
            </w:r>
          </w:p>
        </w:tc>
      </w:tr>
      <w:tr w:rsidR="00884628" w:rsidRPr="00D81C9A" w:rsidTr="00884628">
        <w:trPr>
          <w:trHeight w:val="420"/>
        </w:trPr>
        <w:tc>
          <w:tcPr>
            <w:tcW w:w="540" w:type="dxa"/>
            <w:vMerge w:val="restart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884628" w:rsidRPr="00ED6AAD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84628" w:rsidRPr="00ED6AAD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884628" w:rsidRPr="00ED6AAD" w:rsidRDefault="004F1C99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628" w:rsidRPr="00D81C9A" w:rsidTr="00884628">
        <w:trPr>
          <w:trHeight w:val="387"/>
        </w:trPr>
        <w:tc>
          <w:tcPr>
            <w:tcW w:w="540" w:type="dxa"/>
            <w:vMerge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884628" w:rsidRPr="00ED6AAD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ED6AAD" w:rsidRDefault="004F1C99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84628" w:rsidRPr="00D81C9A" w:rsidTr="00884628">
        <w:trPr>
          <w:trHeight w:val="600"/>
        </w:trPr>
        <w:tc>
          <w:tcPr>
            <w:tcW w:w="540" w:type="dxa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общ. площади</w:t>
            </w:r>
          </w:p>
        </w:tc>
        <w:tc>
          <w:tcPr>
            <w:tcW w:w="4458" w:type="dxa"/>
            <w:vAlign w:val="center"/>
          </w:tcPr>
          <w:p w:rsidR="00884628" w:rsidRPr="00ED6AAD" w:rsidRDefault="0098635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884628" w:rsidRPr="00D81C9A" w:rsidTr="00884628">
        <w:trPr>
          <w:trHeight w:val="600"/>
        </w:trPr>
        <w:tc>
          <w:tcPr>
            <w:tcW w:w="540" w:type="dxa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884628" w:rsidRPr="00ED6AAD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общ. площади</w:t>
            </w:r>
          </w:p>
        </w:tc>
        <w:tc>
          <w:tcPr>
            <w:tcW w:w="4458" w:type="dxa"/>
            <w:vAlign w:val="center"/>
          </w:tcPr>
          <w:p w:rsidR="00884628" w:rsidRPr="00ED6AAD" w:rsidRDefault="00510AE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</w:tbl>
    <w:p w:rsidR="00FA13B0" w:rsidRDefault="00FA13B0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водоснабжение и электроснабжение.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Основные стратегическими направлениями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</w:t>
      </w:r>
      <w:r w:rsidR="00D81C9A">
        <w:rPr>
          <w:rFonts w:ascii="Times New Roman" w:hAnsi="Times New Roman" w:cs="Times New Roman"/>
          <w:sz w:val="24"/>
          <w:szCs w:val="24"/>
        </w:rPr>
        <w:t>ммных</w:t>
      </w:r>
      <w:r w:rsidR="00A86B5E">
        <w:rPr>
          <w:rFonts w:ascii="Times New Roman" w:hAnsi="Times New Roman" w:cs="Times New Roman"/>
          <w:sz w:val="24"/>
          <w:szCs w:val="24"/>
        </w:rPr>
        <w:t xml:space="preserve"> мероприятий на период 2018-2034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84628" w:rsidRPr="00884628" w:rsidRDefault="00CE5A2A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пок-ль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611A93" w:rsidP="00E173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73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расч.срок</w:t>
            </w:r>
          </w:p>
          <w:p w:rsidR="00884628" w:rsidRPr="00884628" w:rsidRDefault="00611A93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сельских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510A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10A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A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884628" w:rsidRPr="00884628" w:rsidRDefault="00611A93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 рек.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тыс.ед. хран, чит. мест</w:t>
            </w:r>
          </w:p>
        </w:tc>
        <w:tc>
          <w:tcPr>
            <w:tcW w:w="1080" w:type="dxa"/>
            <w:vAlign w:val="center"/>
          </w:tcPr>
          <w:p w:rsidR="00884628" w:rsidRPr="00884628" w:rsidRDefault="0010254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84628" w:rsidRPr="00884628" w:rsidRDefault="0010254E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/ </w:t>
            </w:r>
          </w:p>
          <w:p w:rsidR="00884628" w:rsidRPr="00884628" w:rsidRDefault="00884628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инф.</w:t>
            </w:r>
          </w:p>
        </w:tc>
        <w:tc>
          <w:tcPr>
            <w:tcW w:w="1080" w:type="dxa"/>
            <w:vAlign w:val="center"/>
          </w:tcPr>
          <w:p w:rsidR="00884628" w:rsidRPr="00884628" w:rsidRDefault="0010254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,045 / 10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 рек.</w:t>
            </w:r>
          </w:p>
        </w:tc>
      </w:tr>
    </w:tbl>
    <w:p w:rsidR="00A2291F" w:rsidRDefault="00A2291F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CE5A2A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осуществления местного самоуправления»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489"/>
        <w:gridCol w:w="1080"/>
        <w:gridCol w:w="1080"/>
        <w:gridCol w:w="15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14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10254E" w:rsidP="00E173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73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расч.срок</w:t>
            </w:r>
          </w:p>
          <w:p w:rsidR="00884628" w:rsidRPr="00884628" w:rsidRDefault="0010254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</w:t>
            </w:r>
            <w:r w:rsidR="0010254E">
              <w:rPr>
                <w:rFonts w:ascii="Times New Roman" w:eastAsia="Times New Roman" w:hAnsi="Times New Roman" w:cs="Times New Roman"/>
                <w:sz w:val="24"/>
                <w:szCs w:val="24"/>
              </w:rPr>
              <w:t>0,2–4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жит</w:t>
            </w:r>
          </w:p>
        </w:tc>
        <w:tc>
          <w:tcPr>
            <w:tcW w:w="1080" w:type="dxa"/>
            <w:vAlign w:val="center"/>
          </w:tcPr>
          <w:p w:rsidR="00884628" w:rsidRPr="00884628" w:rsidRDefault="0010254E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84628" w:rsidRPr="00884628" w:rsidRDefault="0010254E" w:rsidP="00D54F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884628" w:rsidRPr="00884628" w:rsidRDefault="00884628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</w:tbl>
    <w:p w:rsidR="00A2291F" w:rsidRDefault="00A2291F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Default="00CE5A2A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здравоохранения»</w:t>
      </w:r>
    </w:p>
    <w:p w:rsidR="00A2291F" w:rsidRPr="00884628" w:rsidRDefault="00A2291F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1347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показа-тельль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10254E" w:rsidP="00E173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73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расч.срок</w:t>
            </w:r>
          </w:p>
          <w:p w:rsidR="00884628" w:rsidRPr="00884628" w:rsidRDefault="0010254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пункт/СВА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884628" w:rsidRPr="00884628" w:rsidRDefault="0010254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нов.стр-во</w:t>
            </w:r>
          </w:p>
        </w:tc>
      </w:tr>
    </w:tbl>
    <w:p w:rsidR="00A2291F" w:rsidRDefault="00A2291F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>.   Оценка эффективности мероприятий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="00EE2363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</w:t>
      </w:r>
      <w:r w:rsidR="00D81C9A">
        <w:rPr>
          <w:rFonts w:ascii="Times New Roman" w:hAnsi="Times New Roman" w:cs="Times New Roman"/>
          <w:sz w:val="24"/>
          <w:szCs w:val="24"/>
        </w:rPr>
        <w:t>ет</w:t>
      </w:r>
      <w:r w:rsidR="00A86B5E">
        <w:rPr>
          <w:rFonts w:ascii="Times New Roman" w:hAnsi="Times New Roman" w:cs="Times New Roman"/>
          <w:sz w:val="24"/>
          <w:szCs w:val="24"/>
        </w:rPr>
        <w:t xml:space="preserve"> в 2018 году по отношению к 203</w:t>
      </w:r>
      <w:r w:rsidR="00E173CD">
        <w:rPr>
          <w:rFonts w:ascii="Times New Roman" w:hAnsi="Times New Roman" w:cs="Times New Roman"/>
          <w:sz w:val="24"/>
          <w:szCs w:val="24"/>
        </w:rPr>
        <w:t>2</w:t>
      </w:r>
      <w:r w:rsidRPr="00884628">
        <w:rPr>
          <w:rFonts w:ascii="Times New Roman" w:hAnsi="Times New Roman" w:cs="Times New Roman"/>
          <w:sz w:val="24"/>
          <w:szCs w:val="24"/>
        </w:rPr>
        <w:t>году.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6</w:t>
      </w:r>
      <w:r w:rsidRPr="00884628">
        <w:rPr>
          <w:rFonts w:ascii="Times New Roman" w:hAnsi="Times New Roman" w:cs="Times New Roman"/>
          <w:sz w:val="24"/>
          <w:szCs w:val="24"/>
        </w:rPr>
        <w:t>.    Организация  контроля  за реализацией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95EB4"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по: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мероприятий Программы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>.   Механизм обновления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84628" w:rsidRPr="00884628" w:rsidRDefault="00D54F7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8</w:t>
      </w:r>
      <w:r w:rsidR="00884628" w:rsidRPr="00D54F7F">
        <w:rPr>
          <w:rFonts w:ascii="Times New Roman" w:hAnsi="Times New Roman" w:cs="Times New Roman"/>
          <w:b/>
          <w:sz w:val="24"/>
          <w:szCs w:val="24"/>
        </w:rPr>
        <w:t>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повышения благоустройства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позволит: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r w:rsidR="00C3413D">
        <w:rPr>
          <w:rFonts w:ascii="Times New Roman" w:hAnsi="Times New Roman" w:cs="Times New Roman"/>
          <w:sz w:val="24"/>
          <w:szCs w:val="24"/>
        </w:rPr>
        <w:t>Казанский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4628" w:rsidRPr="00884628" w:rsidSect="008846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8"/>
    <w:rsid w:val="000401B6"/>
    <w:rsid w:val="000536D9"/>
    <w:rsid w:val="00070B4B"/>
    <w:rsid w:val="00091F64"/>
    <w:rsid w:val="000A3BFD"/>
    <w:rsid w:val="000A5ADD"/>
    <w:rsid w:val="000E03DB"/>
    <w:rsid w:val="000F480C"/>
    <w:rsid w:val="0010254E"/>
    <w:rsid w:val="00137EBE"/>
    <w:rsid w:val="0016191B"/>
    <w:rsid w:val="00194AA5"/>
    <w:rsid w:val="001B50E1"/>
    <w:rsid w:val="001D7252"/>
    <w:rsid w:val="002010C7"/>
    <w:rsid w:val="00214F2A"/>
    <w:rsid w:val="002A2DC2"/>
    <w:rsid w:val="002C48E0"/>
    <w:rsid w:val="00304F28"/>
    <w:rsid w:val="003166FD"/>
    <w:rsid w:val="00327399"/>
    <w:rsid w:val="00353CDF"/>
    <w:rsid w:val="00394C79"/>
    <w:rsid w:val="003B3274"/>
    <w:rsid w:val="00410AC0"/>
    <w:rsid w:val="004A314E"/>
    <w:rsid w:val="004A32D8"/>
    <w:rsid w:val="004B21E8"/>
    <w:rsid w:val="004C3674"/>
    <w:rsid w:val="004E460F"/>
    <w:rsid w:val="004E5E69"/>
    <w:rsid w:val="004E6F86"/>
    <w:rsid w:val="004F1C99"/>
    <w:rsid w:val="00510AE6"/>
    <w:rsid w:val="005232E5"/>
    <w:rsid w:val="005E2473"/>
    <w:rsid w:val="00603060"/>
    <w:rsid w:val="00605B93"/>
    <w:rsid w:val="00611A93"/>
    <w:rsid w:val="00684F81"/>
    <w:rsid w:val="006F3EC7"/>
    <w:rsid w:val="00733298"/>
    <w:rsid w:val="007379A7"/>
    <w:rsid w:val="007710BB"/>
    <w:rsid w:val="00795EB4"/>
    <w:rsid w:val="007B749D"/>
    <w:rsid w:val="008053AA"/>
    <w:rsid w:val="00832303"/>
    <w:rsid w:val="00842909"/>
    <w:rsid w:val="00874B9E"/>
    <w:rsid w:val="00884628"/>
    <w:rsid w:val="00890582"/>
    <w:rsid w:val="008C759D"/>
    <w:rsid w:val="009058AF"/>
    <w:rsid w:val="00914EB1"/>
    <w:rsid w:val="0093067D"/>
    <w:rsid w:val="0098635B"/>
    <w:rsid w:val="00A2291F"/>
    <w:rsid w:val="00A4256D"/>
    <w:rsid w:val="00A86B5E"/>
    <w:rsid w:val="00AD7F33"/>
    <w:rsid w:val="00B07290"/>
    <w:rsid w:val="00B41FCA"/>
    <w:rsid w:val="00B47F8C"/>
    <w:rsid w:val="00B979AD"/>
    <w:rsid w:val="00BE2C3F"/>
    <w:rsid w:val="00C074B9"/>
    <w:rsid w:val="00C13435"/>
    <w:rsid w:val="00C24EC7"/>
    <w:rsid w:val="00C3413D"/>
    <w:rsid w:val="00C37461"/>
    <w:rsid w:val="00C40BDE"/>
    <w:rsid w:val="00CE5A2A"/>
    <w:rsid w:val="00D36F0B"/>
    <w:rsid w:val="00D54F7F"/>
    <w:rsid w:val="00D57192"/>
    <w:rsid w:val="00D705B3"/>
    <w:rsid w:val="00D81C9A"/>
    <w:rsid w:val="00DA2FD6"/>
    <w:rsid w:val="00DA7671"/>
    <w:rsid w:val="00DC647E"/>
    <w:rsid w:val="00E16816"/>
    <w:rsid w:val="00E173CD"/>
    <w:rsid w:val="00E27D3D"/>
    <w:rsid w:val="00E3047C"/>
    <w:rsid w:val="00E75EA9"/>
    <w:rsid w:val="00E95F8D"/>
    <w:rsid w:val="00E97D4B"/>
    <w:rsid w:val="00ED6AAD"/>
    <w:rsid w:val="00EE2363"/>
    <w:rsid w:val="00EE362A"/>
    <w:rsid w:val="00F057E0"/>
    <w:rsid w:val="00F1420D"/>
    <w:rsid w:val="00F21374"/>
    <w:rsid w:val="00F2260C"/>
    <w:rsid w:val="00F54040"/>
    <w:rsid w:val="00F978B5"/>
    <w:rsid w:val="00F97AF7"/>
    <w:rsid w:val="00F97B49"/>
    <w:rsid w:val="00FA13B0"/>
    <w:rsid w:val="00FD171C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FD63-4887-4F6A-B025-3220982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qFormat/>
    <w:rsid w:val="00F978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F978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F978B5"/>
    <w:pPr>
      <w:spacing w:after="0" w:line="240" w:lineRule="auto"/>
    </w:pPr>
  </w:style>
  <w:style w:type="paragraph" w:customStyle="1" w:styleId="21">
    <w:name w:val="Основной текст 21"/>
    <w:basedOn w:val="a"/>
    <w:rsid w:val="00E173CD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</w:rPr>
  </w:style>
  <w:style w:type="paragraph" w:customStyle="1" w:styleId="11">
    <w:name w:val="Текст выноски1"/>
    <w:basedOn w:val="a"/>
    <w:rsid w:val="00E173C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styleId="a9">
    <w:name w:val="Hyperlink"/>
    <w:uiPriority w:val="99"/>
    <w:unhideWhenUsed/>
    <w:rsid w:val="00C3413D"/>
    <w:rPr>
      <w:strike w:val="0"/>
      <w:dstrike w:val="0"/>
      <w:color w:val="996633"/>
      <w:u w:val="none"/>
      <w:effect w:val="none"/>
    </w:rPr>
  </w:style>
  <w:style w:type="character" w:styleId="aa">
    <w:name w:val="Strong"/>
    <w:basedOn w:val="a0"/>
    <w:uiPriority w:val="99"/>
    <w:qFormat/>
    <w:rsid w:val="00C3413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E7CC-B7B2-424A-BCE1-0D12269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Альянс</cp:lastModifiedBy>
  <cp:revision>3</cp:revision>
  <cp:lastPrinted>2018-10-30T12:04:00Z</cp:lastPrinted>
  <dcterms:created xsi:type="dcterms:W3CDTF">2018-11-29T13:50:00Z</dcterms:created>
  <dcterms:modified xsi:type="dcterms:W3CDTF">2018-11-29T13:50:00Z</dcterms:modified>
</cp:coreProperties>
</file>