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E772D" w:rsidTr="00AE772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E772D" w:rsidRDefault="00AE772D" w:rsidP="00AE772D">
      <w:pPr>
        <w:pStyle w:val="a5"/>
        <w:jc w:val="center"/>
        <w:rPr>
          <w:sz w:val="16"/>
          <w:lang w:val="ba-RU"/>
        </w:rPr>
      </w:pPr>
    </w:p>
    <w:p w:rsidR="00AE772D" w:rsidRDefault="00AE772D" w:rsidP="00AE772D">
      <w:pPr>
        <w:pStyle w:val="a5"/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caps/>
        </w:rPr>
        <w:t>ҡ</w:t>
      </w:r>
      <w:r>
        <w:rPr>
          <w:b/>
          <w:sz w:val="24"/>
          <w:szCs w:val="24"/>
          <w:lang w:val="ba-RU"/>
        </w:rPr>
        <w:t xml:space="preserve">АРАР         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ba-RU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ba-RU"/>
        </w:rPr>
        <w:t>РЕШЕНИЕ</w:t>
      </w:r>
    </w:p>
    <w:p w:rsidR="00AE772D" w:rsidRDefault="00AE772D" w:rsidP="00AE772D">
      <w:pPr>
        <w:pStyle w:val="a5"/>
        <w:jc w:val="center"/>
        <w:rPr>
          <w:b/>
          <w:sz w:val="24"/>
          <w:szCs w:val="24"/>
        </w:rPr>
      </w:pPr>
    </w:p>
    <w:p w:rsidR="00AE772D" w:rsidRDefault="00AE772D" w:rsidP="00AE772D">
      <w:pPr>
        <w:tabs>
          <w:tab w:val="left" w:pos="5985"/>
          <w:tab w:val="left" w:pos="7425"/>
        </w:tabs>
        <w:ind w:firstLine="0"/>
        <w:rPr>
          <w:color w:val="000000"/>
        </w:rPr>
      </w:pPr>
    </w:p>
    <w:p w:rsidR="00AE772D" w:rsidRDefault="00AE772D" w:rsidP="00AE772D">
      <w:pPr>
        <w:pStyle w:val="3"/>
        <w:ind w:firstLine="85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ПРОЕКТЕ РЕШЕНИЯ </w:t>
      </w:r>
      <w:r>
        <w:rPr>
          <w:sz w:val="28"/>
          <w:szCs w:val="28"/>
        </w:rPr>
        <w:t xml:space="preserve"> «О БЮДЖЕТЕ СЕЛЬСКОГО ПОСЕЛЕНИЯ КАЗАНСКИЙ СЕЛЬСОВЕТ МУНИЦИПАЛЬНОГО РАЙОНА АЛЬШЕЕВСКИЙ РАЙОН </w:t>
      </w:r>
    </w:p>
    <w:p w:rsidR="00AE772D" w:rsidRDefault="00AE772D" w:rsidP="00AE772D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E772D" w:rsidRDefault="00BD51F3" w:rsidP="00AE772D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2020-2021</w:t>
      </w:r>
      <w:r w:rsidR="00AE772D">
        <w:rPr>
          <w:sz w:val="28"/>
          <w:szCs w:val="28"/>
        </w:rPr>
        <w:t xml:space="preserve"> ГОДОВ»</w:t>
      </w:r>
    </w:p>
    <w:p w:rsidR="00AE772D" w:rsidRDefault="00AE772D" w:rsidP="00AE772D">
      <w:pPr>
        <w:pStyle w:val="3"/>
        <w:ind w:firstLine="851"/>
        <w:jc w:val="center"/>
        <w:rPr>
          <w:b w:val="0"/>
          <w:bCs/>
          <w:color w:val="000000"/>
        </w:rPr>
      </w:pPr>
    </w:p>
    <w:p w:rsidR="00AE772D" w:rsidRDefault="00AE772D" w:rsidP="00AE772D">
      <w:pPr>
        <w:pStyle w:val="2"/>
        <w:jc w:val="left"/>
        <w:rPr>
          <w:color w:val="000000"/>
        </w:rPr>
      </w:pPr>
      <w:r>
        <w:rPr>
          <w:b/>
          <w:bCs/>
          <w:color w:val="000000"/>
          <w:sz w:val="28"/>
        </w:rPr>
        <w:t xml:space="preserve">          </w:t>
      </w:r>
      <w:r>
        <w:rPr>
          <w:bCs/>
          <w:color w:val="000000"/>
          <w:sz w:val="28"/>
        </w:rPr>
        <w:t>Совет сельского поселения Казанский  сельсовет муниципального района Альшеевский район Республики Башкортостан   решил</w:t>
      </w:r>
      <w:r>
        <w:rPr>
          <w:color w:val="000000"/>
        </w:rPr>
        <w:t>:</w:t>
      </w:r>
    </w:p>
    <w:p w:rsidR="00AE772D" w:rsidRDefault="00AE772D" w:rsidP="00AE772D">
      <w:pPr>
        <w:pStyle w:val="3"/>
        <w:spacing w:line="360" w:lineRule="auto"/>
        <w:ind w:firstLine="85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Утвердить проект решения «О бюджете </w:t>
      </w:r>
      <w:r>
        <w:rPr>
          <w:b w:val="0"/>
          <w:bCs/>
          <w:color w:val="000000"/>
          <w:sz w:val="28"/>
        </w:rPr>
        <w:t xml:space="preserve">сельского поселения Казанский  сельсовет муниципального района Альшеевский район Республики Башкортостан   </w:t>
      </w:r>
      <w:r w:rsidR="00BD51F3">
        <w:rPr>
          <w:b w:val="0"/>
          <w:color w:val="000000"/>
          <w:sz w:val="28"/>
          <w:szCs w:val="28"/>
        </w:rPr>
        <w:t>на 2019 год и на плановый период 2020-2021</w:t>
      </w:r>
      <w:r>
        <w:rPr>
          <w:b w:val="0"/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</w:rPr>
        <w:t xml:space="preserve"> </w:t>
      </w:r>
      <w:r>
        <w:rPr>
          <w:b w:val="0"/>
          <w:color w:val="000000"/>
          <w:sz w:val="28"/>
          <w:szCs w:val="28"/>
        </w:rPr>
        <w:t>(прилагается).</w:t>
      </w:r>
    </w:p>
    <w:p w:rsidR="00AE772D" w:rsidRDefault="00AE772D" w:rsidP="00AE772D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2. Обнародовать   проект решения «О бюджете </w:t>
      </w:r>
      <w:r>
        <w:rPr>
          <w:bCs/>
          <w:color w:val="000000"/>
          <w:sz w:val="28"/>
        </w:rPr>
        <w:t xml:space="preserve">сельского поселения Казанский  сельсовет муниципального района Альшеевский район Республики Башкортостан   </w:t>
      </w:r>
      <w:r w:rsidR="00BD51F3">
        <w:rPr>
          <w:color w:val="000000"/>
          <w:sz w:val="28"/>
          <w:szCs w:val="28"/>
        </w:rPr>
        <w:t>на 2019 год и на плановый период 2020-2021</w:t>
      </w:r>
      <w:r>
        <w:rPr>
          <w:color w:val="000000"/>
          <w:sz w:val="28"/>
          <w:szCs w:val="28"/>
        </w:rPr>
        <w:t xml:space="preserve"> годов» </w:t>
      </w:r>
      <w:r>
        <w:rPr>
          <w:color w:val="000000"/>
          <w:sz w:val="28"/>
        </w:rPr>
        <w:t xml:space="preserve">в здании  администрации сельского поселения Казанский сельсовет по адресу: </w:t>
      </w:r>
      <w:proofErr w:type="gramStart"/>
      <w:r>
        <w:rPr>
          <w:color w:val="000000"/>
          <w:sz w:val="28"/>
        </w:rPr>
        <w:t>Республика Башкортостан, Альшеевский район,     с. Казанка,  ул. Центральная д.60 а.</w:t>
      </w:r>
      <w:proofErr w:type="gramEnd"/>
    </w:p>
    <w:p w:rsidR="00AE772D" w:rsidRDefault="00AE772D" w:rsidP="00AE772D">
      <w:pPr>
        <w:pStyle w:val="a3"/>
        <w:jc w:val="both"/>
        <w:rPr>
          <w:color w:val="000000"/>
          <w:sz w:val="20"/>
        </w:rPr>
      </w:pPr>
    </w:p>
    <w:p w:rsidR="00AE772D" w:rsidRDefault="00AE772D" w:rsidP="00AE772D">
      <w:pPr>
        <w:pStyle w:val="a3"/>
        <w:jc w:val="left"/>
        <w:rPr>
          <w:b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     </w:t>
      </w:r>
      <w:r>
        <w:rPr>
          <w:b w:val="0"/>
          <w:bCs w:val="0"/>
          <w:color w:val="000000"/>
          <w:szCs w:val="28"/>
        </w:rPr>
        <w:t>Глава сельского поселения</w:t>
      </w:r>
    </w:p>
    <w:p w:rsidR="00AE772D" w:rsidRDefault="00AE772D" w:rsidP="00AE772D">
      <w:pPr>
        <w:pStyle w:val="31"/>
        <w:tabs>
          <w:tab w:val="left" w:pos="7290"/>
        </w:tabs>
        <w:ind w:firstLine="0"/>
        <w:jc w:val="both"/>
        <w:rPr>
          <w:b w:val="0"/>
          <w:bCs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Казанский сельсовет                                                </w:t>
      </w:r>
      <w:proofErr w:type="spellStart"/>
      <w:r>
        <w:rPr>
          <w:b w:val="0"/>
          <w:color w:val="000000"/>
          <w:szCs w:val="28"/>
        </w:rPr>
        <w:t>В.Ф.Юмагузин</w:t>
      </w:r>
      <w:proofErr w:type="spellEnd"/>
    </w:p>
    <w:p w:rsidR="00AE772D" w:rsidRDefault="00AE772D" w:rsidP="00AE772D"/>
    <w:p w:rsidR="00BD51F3" w:rsidRDefault="00BD51F3" w:rsidP="00AE772D"/>
    <w:p w:rsidR="00105FAF" w:rsidRPr="00BD51F3" w:rsidRDefault="00AE772D">
      <w:pPr>
        <w:rPr>
          <w:sz w:val="28"/>
          <w:szCs w:val="28"/>
        </w:rPr>
      </w:pPr>
      <w:r w:rsidRPr="00BD51F3">
        <w:rPr>
          <w:sz w:val="28"/>
          <w:szCs w:val="28"/>
        </w:rPr>
        <w:t>с</w:t>
      </w:r>
      <w:proofErr w:type="gramStart"/>
      <w:r w:rsidRPr="00BD51F3">
        <w:rPr>
          <w:sz w:val="28"/>
          <w:szCs w:val="28"/>
        </w:rPr>
        <w:t>.К</w:t>
      </w:r>
      <w:proofErr w:type="gramEnd"/>
      <w:r w:rsidRPr="00BD51F3">
        <w:rPr>
          <w:sz w:val="28"/>
          <w:szCs w:val="28"/>
        </w:rPr>
        <w:t>азанка</w:t>
      </w:r>
    </w:p>
    <w:p w:rsidR="00AE772D" w:rsidRPr="00BD51F3" w:rsidRDefault="00AE772D">
      <w:pPr>
        <w:rPr>
          <w:sz w:val="28"/>
          <w:szCs w:val="28"/>
        </w:rPr>
      </w:pPr>
      <w:r w:rsidRPr="00BD51F3">
        <w:rPr>
          <w:sz w:val="28"/>
          <w:szCs w:val="28"/>
        </w:rPr>
        <w:t>«29» ноября 2018 г.</w:t>
      </w:r>
    </w:p>
    <w:p w:rsidR="00AE772D" w:rsidRPr="00BD51F3" w:rsidRDefault="00A71E56">
      <w:pPr>
        <w:rPr>
          <w:sz w:val="28"/>
          <w:szCs w:val="28"/>
        </w:rPr>
      </w:pPr>
      <w:r>
        <w:rPr>
          <w:sz w:val="28"/>
          <w:szCs w:val="28"/>
        </w:rPr>
        <w:t>№ 143</w:t>
      </w:r>
    </w:p>
    <w:sectPr w:rsidR="00AE772D" w:rsidRPr="00BD51F3" w:rsidSect="001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2D"/>
    <w:rsid w:val="00105FAF"/>
    <w:rsid w:val="00A71E56"/>
    <w:rsid w:val="00AE772D"/>
    <w:rsid w:val="00BD51F3"/>
    <w:rsid w:val="00E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2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72D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E772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E772D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772D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AE77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E772D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77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qFormat/>
    <w:rsid w:val="00AE7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E77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7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2018-12-05T04:07:00Z</cp:lastPrinted>
  <dcterms:created xsi:type="dcterms:W3CDTF">2018-11-30T10:40:00Z</dcterms:created>
  <dcterms:modified xsi:type="dcterms:W3CDTF">2018-12-05T04:07:00Z</dcterms:modified>
</cp:coreProperties>
</file>